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5BC7" w14:textId="7002A274" w:rsidR="002A01D1" w:rsidRPr="00AC09DA" w:rsidRDefault="009B29B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Na t</w:t>
      </w:r>
      <w:r w:rsidR="00C938D8" w:rsidRPr="00AC09DA">
        <w:rPr>
          <w:color w:val="333333"/>
        </w:rPr>
        <w:t>emelj</w:t>
      </w:r>
      <w:r w:rsidRPr="00AC09DA">
        <w:rPr>
          <w:color w:val="333333"/>
        </w:rPr>
        <w:t>u</w:t>
      </w:r>
      <w:r w:rsidR="00C938D8" w:rsidRPr="00AC09DA">
        <w:rPr>
          <w:color w:val="333333"/>
        </w:rPr>
        <w:t xml:space="preserve"> članka 1</w:t>
      </w:r>
      <w:r w:rsidR="00322D93" w:rsidRPr="00AC09DA">
        <w:rPr>
          <w:color w:val="333333"/>
        </w:rPr>
        <w:t>9</w:t>
      </w:r>
      <w:r w:rsidR="00C938D8" w:rsidRPr="00AC09DA">
        <w:rPr>
          <w:color w:val="333333"/>
        </w:rPr>
        <w:t>.</w:t>
      </w:r>
      <w:r w:rsidRPr="00AC09DA">
        <w:rPr>
          <w:color w:val="333333"/>
        </w:rPr>
        <w:t>a</w:t>
      </w:r>
      <w:r w:rsidR="00C938D8" w:rsidRPr="00AC09DA">
        <w:rPr>
          <w:color w:val="333333"/>
        </w:rPr>
        <w:t xml:space="preserve"> </w:t>
      </w:r>
      <w:r w:rsidR="008D5553" w:rsidRPr="00AC09DA">
        <w:rPr>
          <w:color w:val="333333"/>
        </w:rPr>
        <w:t xml:space="preserve">stavka 1. </w:t>
      </w:r>
      <w:r w:rsidR="00C938D8" w:rsidRPr="00AC09DA">
        <w:rPr>
          <w:color w:val="333333"/>
        </w:rPr>
        <w:t xml:space="preserve">Zakona o </w:t>
      </w:r>
      <w:r w:rsidRPr="00AC09DA">
        <w:rPr>
          <w:color w:val="333333"/>
        </w:rPr>
        <w:t xml:space="preserve">porezu na dohodak </w:t>
      </w:r>
      <w:r w:rsidR="002A01D1" w:rsidRPr="00AC09DA">
        <w:rPr>
          <w:color w:val="333333"/>
        </w:rPr>
        <w:t xml:space="preserve">(„Narodne novine“ broj </w:t>
      </w:r>
      <w:r w:rsidRPr="00AC09DA">
        <w:rPr>
          <w:color w:val="333333"/>
        </w:rPr>
        <w:t>115/16, 106/18, 121/19, 32/20, 138/20, 151/22 i 114/23</w:t>
      </w:r>
      <w:r w:rsidR="00C938D8" w:rsidRPr="00AC09DA">
        <w:rPr>
          <w:color w:val="333333"/>
        </w:rPr>
        <w:t xml:space="preserve">) objavljuje se </w:t>
      </w:r>
      <w:r w:rsidR="002A01D1" w:rsidRPr="00AC09DA">
        <w:rPr>
          <w:color w:val="333333"/>
        </w:rPr>
        <w:t>savjetovanje sa zainteresiranom javnošću za:</w:t>
      </w:r>
    </w:p>
    <w:p w14:paraId="6DE2BC67" w14:textId="10D7AF1C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b/>
          <w:bCs/>
          <w:color w:val="333333"/>
        </w:rPr>
        <w:t>Nacrt</w:t>
      </w:r>
      <w:r w:rsidR="00296090">
        <w:rPr>
          <w:b/>
          <w:bCs/>
          <w:color w:val="333333"/>
        </w:rPr>
        <w:t xml:space="preserve"> prijedloga</w:t>
      </w:r>
      <w:r w:rsidRPr="00AC09DA">
        <w:rPr>
          <w:b/>
          <w:bCs/>
          <w:color w:val="333333"/>
        </w:rPr>
        <w:t xml:space="preserve"> Odluke o </w:t>
      </w:r>
      <w:r w:rsidR="009B29B8" w:rsidRPr="00AC09DA">
        <w:rPr>
          <w:b/>
          <w:bCs/>
          <w:color w:val="333333"/>
        </w:rPr>
        <w:t xml:space="preserve">visini poreznih stopa godišnjeg poreza na dohodak </w:t>
      </w:r>
      <w:r w:rsidRPr="00AC09DA">
        <w:rPr>
          <w:b/>
          <w:bCs/>
          <w:color w:val="333333"/>
        </w:rPr>
        <w:t>na području Općine Antunovac</w:t>
      </w:r>
    </w:p>
    <w:p w14:paraId="2E62B6D4" w14:textId="7541EF07" w:rsidR="002A01D1" w:rsidRPr="00AC09DA" w:rsidRDefault="00C938D8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 xml:space="preserve">Pozivamo predstavnike zainteresirane javnosti da dostave svoje prijedloge, komentare i primjedbe na predloženi Nacrt </w:t>
      </w:r>
      <w:r w:rsidR="00296090">
        <w:rPr>
          <w:color w:val="333333"/>
        </w:rPr>
        <w:t xml:space="preserve">prijedloga </w:t>
      </w:r>
      <w:r w:rsidRPr="00AC09DA">
        <w:rPr>
          <w:color w:val="333333"/>
        </w:rPr>
        <w:t xml:space="preserve">Odluke o </w:t>
      </w:r>
      <w:r w:rsidR="009B29B8" w:rsidRPr="00AC09DA">
        <w:rPr>
          <w:color w:val="333333"/>
        </w:rPr>
        <w:t xml:space="preserve">visini poreznih stopa godišnjeg poreza na dohodak </w:t>
      </w:r>
      <w:r w:rsidR="002A01D1" w:rsidRPr="00AC09DA">
        <w:rPr>
          <w:color w:val="333333"/>
        </w:rPr>
        <w:t>na području Općine Antunovac</w:t>
      </w:r>
      <w:r w:rsidRPr="00AC09DA">
        <w:rPr>
          <w:color w:val="333333"/>
        </w:rPr>
        <w:t xml:space="preserve"> putem pošte ili osobno na adresu Jedinstveni </w:t>
      </w:r>
      <w:r w:rsidR="002A01D1" w:rsidRPr="00AC09DA">
        <w:rPr>
          <w:color w:val="333333"/>
        </w:rPr>
        <w:t>upravni odjel Općine Antunovac, Braće Radića 4, 31216 Antunovac</w:t>
      </w:r>
      <w:r w:rsidRPr="00AC09DA">
        <w:rPr>
          <w:color w:val="333333"/>
        </w:rPr>
        <w:t xml:space="preserve"> ili putem e-pošte</w:t>
      </w:r>
      <w:r w:rsidR="00F33F79" w:rsidRPr="00AC09DA">
        <w:rPr>
          <w:color w:val="333333"/>
        </w:rPr>
        <w:t>:</w:t>
      </w:r>
    </w:p>
    <w:p w14:paraId="1C0C9CCA" w14:textId="3107F378" w:rsidR="00C938D8" w:rsidRPr="00AC09DA" w:rsidRDefault="00000000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hyperlink r:id="rId4" w:history="1">
        <w:r w:rsidR="002A01D1" w:rsidRPr="00AC09DA">
          <w:rPr>
            <w:rStyle w:val="Hiperveza"/>
            <w:bdr w:val="none" w:sz="0" w:space="0" w:color="auto" w:frame="1"/>
          </w:rPr>
          <w:t>procelnik@opcina-antunovac.hr</w:t>
        </w:r>
      </w:hyperlink>
    </w:p>
    <w:p w14:paraId="2AE7A695" w14:textId="77777777" w:rsidR="002A01D1" w:rsidRPr="00AC09DA" w:rsidRDefault="002A01D1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3EE7A9F" w14:textId="77777777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Prijedlozi, komentari i primjedbe na predloženi Nacrt dostavljaju se isključivo na  obrascu za savjetovanje sa zainteresiranom javnošću kojeg možete preuzeti na intern</w:t>
      </w:r>
      <w:r w:rsidR="002A01D1" w:rsidRPr="00AC09DA">
        <w:rPr>
          <w:color w:val="333333"/>
        </w:rPr>
        <w:t>et stranicama Općine Antunovac</w:t>
      </w:r>
      <w:r w:rsidRPr="00AC09DA">
        <w:rPr>
          <w:color w:val="333333"/>
        </w:rPr>
        <w:t>.</w:t>
      </w:r>
    </w:p>
    <w:p w14:paraId="3EE2ED18" w14:textId="77777777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Prijedlozi, komentari i primjedbe moraju sadržavati adresu podnositelja i biti čitko napisani, uz jasno navođenje dijela prijedloga akta/dokumenta na kojeg se odnose, te biti dostavljeni u gore navedenom roku.</w:t>
      </w:r>
    </w:p>
    <w:p w14:paraId="22AE8890" w14:textId="19140A3A" w:rsidR="00C938D8" w:rsidRPr="00AC09DA" w:rsidRDefault="00C938D8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Nacrt prijedloga Odluke objavljen je u elektronskom obliku na inte</w:t>
      </w:r>
      <w:r w:rsidR="002A01D1" w:rsidRPr="00AC09DA">
        <w:rPr>
          <w:color w:val="333333"/>
        </w:rPr>
        <w:t>rnet stranici Općine Antunovac</w:t>
      </w:r>
      <w:r w:rsidRPr="00AC09DA">
        <w:rPr>
          <w:color w:val="333333"/>
        </w:rPr>
        <w:t> </w:t>
      </w:r>
      <w:hyperlink r:id="rId5" w:history="1">
        <w:r w:rsidR="002A01D1" w:rsidRPr="00AC09DA">
          <w:rPr>
            <w:rStyle w:val="Hiperveza"/>
            <w:bdr w:val="none" w:sz="0" w:space="0" w:color="auto" w:frame="1"/>
          </w:rPr>
          <w:t>www.opcina-antunovac.hr</w:t>
        </w:r>
      </w:hyperlink>
    </w:p>
    <w:p w14:paraId="1CB9C3CC" w14:textId="77777777" w:rsidR="003A4145" w:rsidRPr="00AC09DA" w:rsidRDefault="003A4145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D992787" w14:textId="77777777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Nacrt prijedloga Odluke predstavlja radni materijal pa je kao takav podložan ispravcima, izmjenama i dopunama te se ne može smatrati konačnim, u cijelosti dovršenim prijedlogom Odluke.</w:t>
      </w:r>
    </w:p>
    <w:p w14:paraId="178E2549" w14:textId="6C5B8626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Savjetova</w:t>
      </w:r>
      <w:r w:rsidR="002A01D1" w:rsidRPr="00AC09DA">
        <w:rPr>
          <w:color w:val="333333"/>
        </w:rPr>
        <w:t xml:space="preserve">nje s </w:t>
      </w:r>
      <w:r w:rsidR="003A4145" w:rsidRPr="00AC09DA">
        <w:rPr>
          <w:color w:val="333333"/>
        </w:rPr>
        <w:t xml:space="preserve">zainteresiranom </w:t>
      </w:r>
      <w:r w:rsidR="002A01D1" w:rsidRPr="00AC09DA">
        <w:rPr>
          <w:color w:val="333333"/>
        </w:rPr>
        <w:t xml:space="preserve">javnošću je otvoreno od </w:t>
      </w:r>
      <w:r w:rsidR="00CA4167" w:rsidRPr="00AC09DA">
        <w:rPr>
          <w:color w:val="333333"/>
        </w:rPr>
        <w:t>0</w:t>
      </w:r>
      <w:r w:rsidR="00980B4D">
        <w:rPr>
          <w:color w:val="333333"/>
        </w:rPr>
        <w:t>6</w:t>
      </w:r>
      <w:r w:rsidR="002A01D1" w:rsidRPr="00AC09DA">
        <w:rPr>
          <w:color w:val="333333"/>
        </w:rPr>
        <w:t xml:space="preserve">. </w:t>
      </w:r>
      <w:r w:rsidR="00CA4167" w:rsidRPr="00AC09DA">
        <w:rPr>
          <w:color w:val="333333"/>
        </w:rPr>
        <w:t>studenoga</w:t>
      </w:r>
      <w:r w:rsidR="002A01D1" w:rsidRPr="00AC09DA">
        <w:rPr>
          <w:color w:val="333333"/>
        </w:rPr>
        <w:t xml:space="preserve"> 202</w:t>
      </w:r>
      <w:r w:rsidR="009B29B8" w:rsidRPr="00AC09DA">
        <w:rPr>
          <w:color w:val="333333"/>
        </w:rPr>
        <w:t>3</w:t>
      </w:r>
      <w:r w:rsidR="002A01D1" w:rsidRPr="00AC09DA">
        <w:rPr>
          <w:color w:val="333333"/>
        </w:rPr>
        <w:t xml:space="preserve">. godine do </w:t>
      </w:r>
      <w:r w:rsidR="00CA4167" w:rsidRPr="00AC09DA">
        <w:rPr>
          <w:color w:val="333333"/>
        </w:rPr>
        <w:t>0</w:t>
      </w:r>
      <w:r w:rsidR="00980B4D">
        <w:rPr>
          <w:color w:val="333333"/>
        </w:rPr>
        <w:t>6</w:t>
      </w:r>
      <w:r w:rsidRPr="00AC09DA">
        <w:rPr>
          <w:color w:val="333333"/>
        </w:rPr>
        <w:t xml:space="preserve">. </w:t>
      </w:r>
      <w:r w:rsidR="00CA4167" w:rsidRPr="00AC09DA">
        <w:rPr>
          <w:color w:val="333333"/>
        </w:rPr>
        <w:t>prosinca</w:t>
      </w:r>
      <w:r w:rsidRPr="00AC09DA">
        <w:rPr>
          <w:color w:val="333333"/>
        </w:rPr>
        <w:t xml:space="preserve"> 202</w:t>
      </w:r>
      <w:r w:rsidR="009B29B8" w:rsidRPr="00AC09DA">
        <w:rPr>
          <w:color w:val="333333"/>
        </w:rPr>
        <w:t>3</w:t>
      </w:r>
      <w:r w:rsidRPr="00AC09DA">
        <w:rPr>
          <w:color w:val="333333"/>
        </w:rPr>
        <w:t>.</w:t>
      </w:r>
      <w:r w:rsidR="002A01D1" w:rsidRPr="00AC09DA">
        <w:rPr>
          <w:color w:val="333333"/>
        </w:rPr>
        <w:t xml:space="preserve"> godine.</w:t>
      </w:r>
    </w:p>
    <w:p w14:paraId="433920AF" w14:textId="77777777" w:rsidR="00C938D8" w:rsidRPr="00AC09DA" w:rsidRDefault="002A01D1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Po provedenom javnom savjetovanju</w:t>
      </w:r>
      <w:r w:rsidR="00C938D8" w:rsidRPr="00AC09DA">
        <w:rPr>
          <w:color w:val="333333"/>
        </w:rPr>
        <w:t xml:space="preserve"> izradit će se izvješće o provedenom</w:t>
      </w:r>
      <w:r w:rsidRPr="00AC09DA">
        <w:rPr>
          <w:color w:val="333333"/>
        </w:rPr>
        <w:t xml:space="preserve"> savjetovanju</w:t>
      </w:r>
      <w:r w:rsidR="00C938D8" w:rsidRPr="00AC09DA">
        <w:rPr>
          <w:color w:val="333333"/>
        </w:rPr>
        <w:t>.</w:t>
      </w:r>
    </w:p>
    <w:p w14:paraId="01A7B823" w14:textId="77777777" w:rsidR="0010762C" w:rsidRDefault="0010762C" w:rsidP="00C938D8">
      <w:pPr>
        <w:jc w:val="both"/>
      </w:pPr>
    </w:p>
    <w:sectPr w:rsidR="0010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D8"/>
    <w:rsid w:val="0010762C"/>
    <w:rsid w:val="00176768"/>
    <w:rsid w:val="00296090"/>
    <w:rsid w:val="002A01D1"/>
    <w:rsid w:val="00322D93"/>
    <w:rsid w:val="003A4145"/>
    <w:rsid w:val="00457BB6"/>
    <w:rsid w:val="006E2BF6"/>
    <w:rsid w:val="008D5553"/>
    <w:rsid w:val="00980B4D"/>
    <w:rsid w:val="009B29B8"/>
    <w:rsid w:val="00AC09DA"/>
    <w:rsid w:val="00C938D8"/>
    <w:rsid w:val="00CA4167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BC38"/>
  <w15:chartTrackingRefBased/>
  <w15:docId w15:val="{B56C722E-7F7E-483B-9049-41D1050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938D8"/>
    <w:rPr>
      <w:color w:val="0000FF"/>
      <w:u w:val="single"/>
    </w:rPr>
  </w:style>
  <w:style w:type="character" w:customStyle="1" w:styleId="il">
    <w:name w:val="il"/>
    <w:basedOn w:val="Zadanifontodlomka"/>
    <w:rsid w:val="00C938D8"/>
  </w:style>
  <w:style w:type="paragraph" w:styleId="Tekstbalonia">
    <w:name w:val="Balloon Text"/>
    <w:basedOn w:val="Normal"/>
    <w:link w:val="TekstbaloniaChar"/>
    <w:uiPriority w:val="99"/>
    <w:semiHidden/>
    <w:unhideWhenUsed/>
    <w:rsid w:val="0045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-antunovac.hr" TargetMode="External"/><Relationship Id="rId4" Type="http://schemas.openxmlformats.org/officeDocument/2006/relationships/hyperlink" Target="mailto:procelnik@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10</cp:revision>
  <cp:lastPrinted>2023-11-06T06:41:00Z</cp:lastPrinted>
  <dcterms:created xsi:type="dcterms:W3CDTF">2021-12-23T08:25:00Z</dcterms:created>
  <dcterms:modified xsi:type="dcterms:W3CDTF">2023-11-06T06:52:00Z</dcterms:modified>
</cp:coreProperties>
</file>