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6403"/>
        <w:gridCol w:w="1527"/>
      </w:tblGrid>
      <w:tr w:rsidR="002C31AF" w:rsidRPr="002C31AF" w:rsidTr="006C26F3">
        <w:tc>
          <w:tcPr>
            <w:tcW w:w="1951" w:type="dxa"/>
            <w:tcBorders>
              <w:top w:val="nil"/>
              <w:left w:val="nil"/>
              <w:right w:val="nil"/>
            </w:tcBorders>
          </w:tcPr>
          <w:p w:rsidR="002C31AF" w:rsidRPr="002C31AF" w:rsidRDefault="002C31AF" w:rsidP="002C31AF">
            <w:pPr>
              <w:spacing w:after="0"/>
              <w:rPr>
                <w:rFonts w:ascii="Times New Roman" w:eastAsia="Times New Roman" w:hAnsi="Times New Roman" w:cs="Times New Roman"/>
                <w:sz w:val="96"/>
                <w:szCs w:val="96"/>
              </w:rPr>
            </w:pPr>
            <w:r w:rsidRPr="002C31AF">
              <w:rPr>
                <w:rFonts w:ascii="Times New Roman" w:eastAsia="Times New Roman" w:hAnsi="Times New Roman" w:cs="Times New Roman"/>
                <w:sz w:val="96"/>
                <w:szCs w:val="96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8" o:title="" gain="72818f"/>
                </v:shape>
                <o:OLEObject Type="Embed" ProgID="CorelDRAW.Graphic.9" ShapeID="_x0000_i1025" DrawAspect="Content" ObjectID="_1462789671" r:id="rId9"/>
              </w:object>
            </w:r>
          </w:p>
        </w:tc>
        <w:tc>
          <w:tcPr>
            <w:tcW w:w="6521" w:type="dxa"/>
            <w:tcBorders>
              <w:top w:val="nil"/>
              <w:left w:val="nil"/>
              <w:right w:val="nil"/>
            </w:tcBorders>
          </w:tcPr>
          <w:p w:rsidR="002C31AF" w:rsidRPr="002C31AF" w:rsidRDefault="002C31AF" w:rsidP="002C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Službeni glasnik</w:t>
            </w:r>
          </w:p>
          <w:p w:rsidR="002C31AF" w:rsidRPr="002C31AF" w:rsidRDefault="002C31AF" w:rsidP="002C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Općine Antunovac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:rsidR="002C31AF" w:rsidRPr="002C31AF" w:rsidRDefault="002C31AF" w:rsidP="002C31AF">
            <w:pPr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</w:p>
        </w:tc>
      </w:tr>
      <w:tr w:rsidR="002C31AF" w:rsidRPr="002C31AF" w:rsidTr="006C26F3">
        <w:tc>
          <w:tcPr>
            <w:tcW w:w="1951" w:type="dxa"/>
          </w:tcPr>
          <w:p w:rsidR="002C31AF" w:rsidRPr="002C31AF" w:rsidRDefault="002C31AF" w:rsidP="002C31AF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C31AF" w:rsidRPr="002C31AF" w:rsidRDefault="002C31AF" w:rsidP="002C31AF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Godina XX</w:t>
            </w:r>
          </w:p>
        </w:tc>
        <w:tc>
          <w:tcPr>
            <w:tcW w:w="6521" w:type="dxa"/>
          </w:tcPr>
          <w:p w:rsidR="002C31AF" w:rsidRPr="002C31AF" w:rsidRDefault="002C31AF" w:rsidP="002C31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C31AF" w:rsidRPr="002C31AF" w:rsidRDefault="002C31AF" w:rsidP="002C31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Antunovac, 23.05</w:t>
            </w: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.2014. godine</w:t>
            </w:r>
          </w:p>
        </w:tc>
        <w:tc>
          <w:tcPr>
            <w:tcW w:w="1559" w:type="dxa"/>
          </w:tcPr>
          <w:p w:rsidR="002C31AF" w:rsidRPr="002C31AF" w:rsidRDefault="002C31AF" w:rsidP="002C31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C31AF" w:rsidRPr="002C31AF" w:rsidRDefault="002C31AF" w:rsidP="002C31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Broj 6</w:t>
            </w:r>
          </w:p>
        </w:tc>
      </w:tr>
    </w:tbl>
    <w:p w:rsidR="00C563E8" w:rsidRDefault="00C563E8" w:rsidP="002C3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2D35" w:rsidRPr="00432D35" w:rsidRDefault="00432D35" w:rsidP="00432D3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32D35">
        <w:rPr>
          <w:rFonts w:ascii="Times New Roman" w:hAnsi="Times New Roman" w:cs="Times New Roman"/>
          <w:b/>
          <w:i/>
          <w:sz w:val="28"/>
          <w:szCs w:val="28"/>
        </w:rPr>
        <w:t>SADRŽAJ</w:t>
      </w:r>
    </w:p>
    <w:p w:rsidR="00B759D4" w:rsidRDefault="00B759D4" w:rsidP="00432D3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B759D4" w:rsidSect="0068064E">
          <w:footerReference w:type="default" r:id="rId10"/>
          <w:pgSz w:w="11906" w:h="16838"/>
          <w:pgMar w:top="1134" w:right="1134" w:bottom="1134" w:left="1134" w:header="709" w:footer="709" w:gutter="0"/>
          <w:pgNumType w:start="121"/>
          <w:cols w:space="708"/>
          <w:docGrid w:linePitch="360"/>
        </w:sectPr>
      </w:pPr>
    </w:p>
    <w:p w:rsidR="00432D35" w:rsidRDefault="00432D35" w:rsidP="007D507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AKTI OPĆINSKOG VIJEĆA     Str.</w:t>
      </w:r>
    </w:p>
    <w:p w:rsidR="00432D35" w:rsidRPr="00432D35" w:rsidRDefault="002B0FB3" w:rsidP="007D507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146. </w:t>
      </w:r>
      <w:r w:rsidR="00432D35" w:rsidRP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Godišnji izvještaj o izvršenju Proračuna O</w:t>
      </w:r>
      <w:r w:rsid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pćine Antunovac za 2013. godinu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……...</w:t>
      </w:r>
      <w:r w:rsidR="001D5E17">
        <w:rPr>
          <w:rFonts w:ascii="Times New Roman" w:eastAsia="Times New Roman" w:hAnsi="Times New Roman" w:cs="Times New Roman"/>
          <w:sz w:val="24"/>
          <w:szCs w:val="24"/>
          <w:lang w:eastAsia="hr-HR"/>
        </w:rPr>
        <w:t>123</w:t>
      </w:r>
    </w:p>
    <w:p w:rsidR="00432D35" w:rsidRPr="00432D35" w:rsidRDefault="002B0FB3" w:rsidP="007D507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147. </w:t>
      </w:r>
      <w:r w:rsidR="00432D35" w:rsidRP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Izvješće o izvršenju programa gradnje objekata i uređaja komunalne infrastrukture </w:t>
      </w:r>
      <w:r w:rsid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općine Antunovac u 2013. godini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………..153</w:t>
      </w:r>
    </w:p>
    <w:p w:rsidR="00432D35" w:rsidRPr="00432D35" w:rsidRDefault="002B0FB3" w:rsidP="007D507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148. </w:t>
      </w:r>
      <w:r w:rsidR="00432D35" w:rsidRP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Izvješće o izvršenju programa održavanja komunaln</w:t>
      </w:r>
      <w:r w:rsid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e infrastrukture u 2013. godini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…………………………………….155</w:t>
      </w:r>
    </w:p>
    <w:p w:rsidR="00432D35" w:rsidRPr="00432D35" w:rsidRDefault="002B0FB3" w:rsidP="007D507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149. </w:t>
      </w:r>
      <w:r w:rsidR="00432D35" w:rsidRP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Izvješće o izvršenju programa trošenja sredstava ostvarenih raspolaganjem poljoprivrednim zemljištem u vlasništvu republike hrvatske na području O</w:t>
      </w:r>
      <w:r w:rsid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pćine Antunovac za 2013. godinu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………………156</w:t>
      </w:r>
    </w:p>
    <w:p w:rsidR="00432D35" w:rsidRPr="00432D35" w:rsidRDefault="002B0FB3" w:rsidP="007D507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150. </w:t>
      </w:r>
      <w:r w:rsidR="00432D35" w:rsidRP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Izvješće o izvršenju programa javnih potreba u socijalnoj skrbi O</w:t>
      </w:r>
      <w:r w:rsid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pćine Antunovac za 2013. godinu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…………………………..157</w:t>
      </w:r>
    </w:p>
    <w:p w:rsidR="00432D35" w:rsidRPr="00432D35" w:rsidRDefault="002B0FB3" w:rsidP="007D507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151. </w:t>
      </w:r>
      <w:r w:rsidR="00432D35" w:rsidRP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Izvješće o izvršenju programa javnih potreba u športu na području Općine Antunovac za 2013. godi</w:t>
      </w:r>
      <w:r w:rsid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nu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………………158</w:t>
      </w:r>
    </w:p>
    <w:p w:rsidR="00432D35" w:rsidRPr="00432D35" w:rsidRDefault="002B0FB3" w:rsidP="007D507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152. </w:t>
      </w:r>
      <w:r w:rsidR="00432D35" w:rsidRP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Izvješće o izvršenju programa javnih potreba u kulturi O</w:t>
      </w:r>
      <w:r w:rsid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pćine Antunovac za 2013. godinu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…………………………………….159</w:t>
      </w:r>
    </w:p>
    <w:p w:rsidR="00432D35" w:rsidRPr="00432D35" w:rsidRDefault="002B0FB3" w:rsidP="007D507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153. </w:t>
      </w:r>
      <w:r w:rsidR="00432D35" w:rsidRP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Izvješće o izvršenju programa potreba u predškolskom odgoju na području O</w:t>
      </w:r>
      <w:r w:rsid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pćine Antunovac za 2013. godinu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………………159</w:t>
      </w:r>
    </w:p>
    <w:p w:rsidR="00432D35" w:rsidRPr="00432D35" w:rsidRDefault="002B0FB3" w:rsidP="007D50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154. </w:t>
      </w:r>
      <w:r w:rsid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="00432D35" w:rsidRP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raspodjeli rezultata poslovanja Općine Antunovac za 2013. godinu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……...160</w:t>
      </w:r>
    </w:p>
    <w:p w:rsidR="00432D35" w:rsidRPr="00432D35" w:rsidRDefault="002B0FB3" w:rsidP="007D507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155. </w:t>
      </w:r>
      <w:r w:rsid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="00432D35" w:rsidRP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izmjeni i dopuni proračuna Općine Antunovac za 2014. godinu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……...161</w:t>
      </w:r>
    </w:p>
    <w:p w:rsidR="00432D35" w:rsidRPr="00432D35" w:rsidRDefault="002B0FB3" w:rsidP="007D507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156. </w:t>
      </w:r>
      <w:r w:rsid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Izmjena</w:t>
      </w:r>
      <w:r w:rsidR="00432D35" w:rsidRP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programa gradnje objekata i uređaja komunalne infrastrukture Općine Antunovac za 2014. godinu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………………178</w:t>
      </w:r>
    </w:p>
    <w:p w:rsidR="00432D35" w:rsidRPr="00432D35" w:rsidRDefault="002B0FB3" w:rsidP="007D507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157. </w:t>
      </w:r>
      <w:r w:rsid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Izmjena</w:t>
      </w:r>
      <w:r w:rsidR="00432D35" w:rsidRP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programa održavanja komunalne infrastrukture u Općini Antunovac za 2014. godinu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…………………………..179</w:t>
      </w:r>
    </w:p>
    <w:p w:rsidR="00432D35" w:rsidRPr="00432D35" w:rsidRDefault="002B0FB3" w:rsidP="007D507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158. </w:t>
      </w:r>
      <w:r w:rsid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Izmjena</w:t>
      </w:r>
      <w:r w:rsidR="00432D35" w:rsidRP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programa trošenja sredstava ostvarenih raspolaganjem poljoprivrednim zemljištem u vlasništvu Republike Hrvatske na području Općine Antunovac za 2014. godinu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…………………………………….180</w:t>
      </w:r>
    </w:p>
    <w:p w:rsidR="00432D35" w:rsidRPr="00432D35" w:rsidRDefault="002B0FB3" w:rsidP="007D507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159. </w:t>
      </w:r>
      <w:r w:rsid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Izmjena</w:t>
      </w:r>
      <w:r w:rsidR="00432D35" w:rsidRP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programa potreba u predškolskom odgoju na području Općine Antunovac za 2014. godinu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………………181</w:t>
      </w:r>
    </w:p>
    <w:p w:rsidR="00432D35" w:rsidRPr="00432D35" w:rsidRDefault="002B0FB3" w:rsidP="007D507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160. </w:t>
      </w:r>
      <w:r w:rsidR="00432D35" w:rsidRP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Izmjen</w:t>
      </w:r>
      <w:r w:rsid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432D35" w:rsidRP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programa javnih potreba u športu na području Općine Antunovac za 2014. godinu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……………………………...181</w:t>
      </w:r>
    </w:p>
    <w:p w:rsidR="00432D35" w:rsidRPr="00432D35" w:rsidRDefault="002B0FB3" w:rsidP="007D507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161. </w:t>
      </w:r>
      <w:r w:rsidR="00432D35" w:rsidRP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Izmjen</w:t>
      </w:r>
      <w:r w:rsid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432D35" w:rsidRP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programa javnih potreba u kulturi na području Općine Antunovac za 2014. godinu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……………………………...183</w:t>
      </w:r>
    </w:p>
    <w:p w:rsidR="00432D35" w:rsidRPr="00432D35" w:rsidRDefault="002B0FB3" w:rsidP="007D507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162. </w:t>
      </w:r>
      <w:r w:rsid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="00432D35" w:rsidRP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kriterijima za raspored sredstava osiguranih u proračunu Općine Antunovac za 2014. godinu za političke stranke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……………………………………183</w:t>
      </w:r>
    </w:p>
    <w:p w:rsidR="00432D35" w:rsidRPr="00432D35" w:rsidRDefault="002B0FB3" w:rsidP="007D507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163. </w:t>
      </w:r>
      <w:r w:rsidR="00432D35" w:rsidRP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Odluk</w:t>
      </w:r>
      <w:r w:rsid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432D35" w:rsidRP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ukidanju statusa javnog dobra u općoj uporabi i upisu prava vlasništva Općine Antunovac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………………………..184</w:t>
      </w:r>
    </w:p>
    <w:p w:rsidR="00432D35" w:rsidRPr="00432D35" w:rsidRDefault="002B0FB3" w:rsidP="007D507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 xml:space="preserve">164. </w:t>
      </w:r>
      <w:r w:rsidR="00432D35" w:rsidRPr="00432D35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>O</w:t>
      </w:r>
      <w:r w:rsidR="00432D35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>dluka</w:t>
      </w:r>
      <w:r w:rsidR="00432D35" w:rsidRPr="00432D35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 xml:space="preserve"> o ukidanju statusa općeg dobra</w:t>
      </w:r>
      <w:r w:rsidR="007D507B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>……………………………………...185</w:t>
      </w:r>
    </w:p>
    <w:p w:rsidR="00432D35" w:rsidRPr="00432D35" w:rsidRDefault="002B0FB3" w:rsidP="007D507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 xml:space="preserve">165. </w:t>
      </w:r>
      <w:r w:rsidR="00432D35" w:rsidRPr="00432D35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>Zaključak o izvješću o izvršenju plana gospodarenja otpadom za 2013. godinu u Općini Antunovac</w:t>
      </w:r>
      <w:r w:rsidR="007D507B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>………………………..186</w:t>
      </w:r>
    </w:p>
    <w:p w:rsidR="00432D35" w:rsidRDefault="002B0FB3" w:rsidP="007D507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166. </w:t>
      </w:r>
      <w:r w:rsid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="00432D35" w:rsidRPr="00432D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odabiru najpovoljnijeg ponuditelja u postupku bagatelne nabave za predmet nabave Građenja betonskih nogostupa u Ulici kralja Zvonimira u Antunovcu i u Čepinskoj ulici u Ivanovcu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.187</w:t>
      </w:r>
    </w:p>
    <w:p w:rsidR="00432D35" w:rsidRDefault="00432D35" w:rsidP="007D507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AKTI OPĆINSKOG NAČELNIKA    Str.</w:t>
      </w:r>
    </w:p>
    <w:p w:rsidR="00DE1589" w:rsidRPr="00DE1589" w:rsidRDefault="006278CF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167. </w:t>
      </w:r>
      <w:r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="00DE1589"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DE1589" w:rsidRPr="00DE1589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poklon paketa povodom uskršnjih blagdana za djelatnike Općine Antunovac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………………………..189</w:t>
      </w:r>
    </w:p>
    <w:p w:rsidR="00DE1589" w:rsidRPr="00DE1589" w:rsidRDefault="006278CF" w:rsidP="007D507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168. </w:t>
      </w:r>
      <w:r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Odluka </w:t>
      </w:r>
      <w:r w:rsidR="00DE1589" w:rsidRPr="00DE15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kupovini namirnica za podršku projektu čišćenja i uređenja okoliša Utvrde </w:t>
      </w:r>
      <w:proofErr w:type="spellStart"/>
      <w:r w:rsidR="00DE1589" w:rsidRPr="00DE1589">
        <w:rPr>
          <w:rFonts w:ascii="Times New Roman" w:eastAsia="Times New Roman" w:hAnsi="Times New Roman" w:cs="Times New Roman"/>
          <w:sz w:val="24"/>
          <w:szCs w:val="24"/>
          <w:lang w:eastAsia="hr-HR"/>
        </w:rPr>
        <w:t>Korođ</w:t>
      </w:r>
      <w:proofErr w:type="spellEnd"/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……………………………………..189</w:t>
      </w:r>
    </w:p>
    <w:p w:rsidR="00DE1589" w:rsidRPr="00DE1589" w:rsidRDefault="006278CF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169. </w:t>
      </w:r>
      <w:r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Odluka </w:t>
      </w:r>
      <w:r w:rsidR="00DE1589" w:rsidRPr="00DE1589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usluge pražnjenja kontejnera 2,5 m3 sa EKO otoka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………...190</w:t>
      </w:r>
    </w:p>
    <w:p w:rsidR="00DE1589" w:rsidRPr="00DE1589" w:rsidRDefault="006278CF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170. </w:t>
      </w:r>
      <w:r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DE1589" w:rsidRPr="00DE1589">
        <w:rPr>
          <w:rFonts w:ascii="Times New Roman" w:eastAsia="Times New Roman" w:hAnsi="Times New Roman" w:cs="Times New Roman"/>
          <w:sz w:val="24"/>
          <w:szCs w:val="24"/>
          <w:lang w:eastAsia="hr-HR"/>
        </w:rPr>
        <w:t>o davanju u zakup zemljišt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a u vlasništvu Općine Antunovac…………….190</w:t>
      </w:r>
    </w:p>
    <w:p w:rsidR="00DE1589" w:rsidRPr="00DE1589" w:rsidRDefault="006278CF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171. </w:t>
      </w:r>
      <w:r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DE1589" w:rsidRPr="00DE1589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izrade projektne dokumentacije</w:t>
      </w:r>
      <w:r w:rsidR="00DE1589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E1589" w:rsidRPr="00DE1589">
        <w:rPr>
          <w:rFonts w:ascii="Times New Roman" w:eastAsia="Times New Roman" w:hAnsi="Times New Roman" w:cs="Times New Roman"/>
          <w:sz w:val="24"/>
          <w:szCs w:val="24"/>
          <w:lang w:eastAsia="hr-HR"/>
        </w:rPr>
        <w:t>za izgradnju vanjske dekorativne rasvjete blagdanske rasv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jete u centru naselja Antunovac………………...191</w:t>
      </w:r>
    </w:p>
    <w:p w:rsidR="00DE1589" w:rsidRPr="00DE1589" w:rsidRDefault="006278CF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172. </w:t>
      </w:r>
      <w:r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DE1589" w:rsidRPr="00DE1589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izrade projektne dokumentacije</w:t>
      </w:r>
      <w:r w:rsidR="00DE1589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E1589" w:rsidRPr="00DE1589">
        <w:rPr>
          <w:rFonts w:ascii="Times New Roman" w:eastAsia="Times New Roman" w:hAnsi="Times New Roman" w:cs="Times New Roman"/>
          <w:sz w:val="24"/>
          <w:szCs w:val="24"/>
          <w:lang w:eastAsia="hr-HR"/>
        </w:rPr>
        <w:t>za izgradnju vanjske dekorativne rasvjete</w:t>
      </w:r>
      <w:r w:rsidR="00DE1589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E1589" w:rsidRPr="00DE1589">
        <w:rPr>
          <w:rFonts w:ascii="Times New Roman" w:eastAsia="Times New Roman" w:hAnsi="Times New Roman" w:cs="Times New Roman"/>
          <w:sz w:val="24"/>
          <w:szCs w:val="24"/>
          <w:lang w:eastAsia="hr-HR"/>
        </w:rPr>
        <w:t>u centru naselja Antunovac uz pješačku stazu i drvored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…..191</w:t>
      </w:r>
    </w:p>
    <w:p w:rsidR="00DE1589" w:rsidRPr="00DE1589" w:rsidRDefault="006278CF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173. </w:t>
      </w:r>
      <w:r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DE1589" w:rsidRPr="00DE1589">
        <w:rPr>
          <w:rFonts w:ascii="Times New Roman" w:eastAsia="Times New Roman" w:hAnsi="Times New Roman" w:cs="Times New Roman"/>
          <w:sz w:val="24"/>
          <w:szCs w:val="24"/>
          <w:lang w:eastAsia="hr-HR"/>
        </w:rPr>
        <w:t>o imenovanju operativnih snaga za sahranjivanje</w:t>
      </w:r>
      <w:r w:rsidR="00DE1589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E1589" w:rsidRPr="00DE1589">
        <w:rPr>
          <w:rFonts w:ascii="Times New Roman" w:eastAsia="Times New Roman" w:hAnsi="Times New Roman" w:cs="Times New Roman"/>
          <w:sz w:val="24"/>
          <w:szCs w:val="24"/>
          <w:lang w:eastAsia="hr-HR"/>
        </w:rPr>
        <w:t>u naseljima Općine Antunovac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………………………………..192</w:t>
      </w:r>
    </w:p>
    <w:p w:rsidR="00DE1589" w:rsidRPr="00DE1589" w:rsidRDefault="006278CF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174. </w:t>
      </w:r>
      <w:r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DE1589" w:rsidRPr="00DE1589">
        <w:rPr>
          <w:rFonts w:ascii="Times New Roman" w:eastAsia="Times New Roman" w:hAnsi="Times New Roman" w:cs="Times New Roman"/>
          <w:sz w:val="24"/>
          <w:szCs w:val="24"/>
          <w:lang w:eastAsia="hr-HR"/>
        </w:rPr>
        <w:t>o određivanju operativnih snaga zaštite i spašavanja i pravnih osoba od interesa za zaštitu i</w:t>
      </w:r>
      <w:r w:rsidR="00DE1589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E1589" w:rsidRPr="00DE1589">
        <w:rPr>
          <w:rFonts w:ascii="Times New Roman" w:eastAsia="Times New Roman" w:hAnsi="Times New Roman" w:cs="Times New Roman"/>
          <w:sz w:val="24"/>
          <w:szCs w:val="24"/>
          <w:lang w:eastAsia="hr-HR"/>
        </w:rPr>
        <w:t>spašavanje na području Općine Antunovac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………………………..192</w:t>
      </w:r>
    </w:p>
    <w:p w:rsidR="00C940CB" w:rsidRPr="00C940CB" w:rsidRDefault="006278CF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175. </w:t>
      </w:r>
      <w:r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nabavi </w:t>
      </w:r>
      <w:proofErr w:type="spellStart"/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>catering</w:t>
      </w:r>
      <w:proofErr w:type="spellEnd"/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usluge, toplih i hladnih jela povodom tehničkog pregleda izgrađenog dijela biciklističke staze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……...193</w:t>
      </w:r>
    </w:p>
    <w:p w:rsidR="00C940CB" w:rsidRPr="00C940CB" w:rsidRDefault="006278CF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176. </w:t>
      </w:r>
      <w:r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usluge usklađivanja Procjene ugroženosti stanovništva,</w:t>
      </w:r>
      <w:r w:rsidR="00C940CB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>materijalnih i kulturnih dobara i okoliša</w:t>
      </w:r>
      <w:r w:rsidR="007D507B">
        <w:rPr>
          <w:rFonts w:ascii="Times New Roman" w:eastAsia="Times New Roman" w:hAnsi="Times New Roman" w:cs="Times New Roman"/>
          <w:sz w:val="24"/>
          <w:szCs w:val="24"/>
          <w:lang w:eastAsia="hr-HR"/>
        </w:rPr>
        <w:t>…193</w:t>
      </w:r>
    </w:p>
    <w:p w:rsidR="00C940CB" w:rsidRPr="00C940CB" w:rsidRDefault="006278CF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177. </w:t>
      </w:r>
      <w:r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nabavi </w:t>
      </w:r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motorne kosilice VIKING MB545 V………………………194</w:t>
      </w:r>
    </w:p>
    <w:p w:rsidR="00DE1589" w:rsidRPr="00DE1589" w:rsidRDefault="006278CF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178. </w:t>
      </w:r>
      <w:r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C940CB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motor</w:t>
      </w:r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ne kosilice HONDA UM 616 K3 EE………………...194</w:t>
      </w:r>
    </w:p>
    <w:p w:rsidR="00C940CB" w:rsidRPr="00C940CB" w:rsidRDefault="006278CF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179. </w:t>
      </w:r>
      <w:r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radne odjeće i obuće</w:t>
      </w:r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……………………………………..195</w:t>
      </w:r>
    </w:p>
    <w:p w:rsidR="00C940CB" w:rsidRPr="00C940CB" w:rsidRDefault="006278CF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180. </w:t>
      </w:r>
      <w:r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sanacije keramičkih pločica u hrvatski</w:t>
      </w:r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 domovima Antunovac i </w:t>
      </w:r>
      <w:proofErr w:type="spellStart"/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………………………………….195</w:t>
      </w:r>
    </w:p>
    <w:p w:rsidR="00C940CB" w:rsidRPr="00C940CB" w:rsidRDefault="006278CF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181. </w:t>
      </w:r>
      <w:r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početku postupka bagatelne nabave građenja betonskih nogostupa u Ulici kralja Zvonimira u Antunovcu i u Čepinskoj ulici u </w:t>
      </w:r>
      <w:proofErr w:type="spellStart"/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…………………………..196</w:t>
      </w:r>
    </w:p>
    <w:p w:rsidR="00C940CB" w:rsidRPr="00C940CB" w:rsidRDefault="006278CF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182. </w:t>
      </w:r>
      <w:r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sadnica za javne površine u Općini Antunovac</w:t>
      </w:r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…………….197</w:t>
      </w:r>
    </w:p>
    <w:p w:rsidR="00D15273" w:rsidRPr="00D15273" w:rsidRDefault="006278CF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183. </w:t>
      </w:r>
      <w:r w:rsid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Zaključak </w:t>
      </w:r>
      <w:r w:rsidR="00D15273"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>o ukidanju statusa javnog dobra u općoj uporabi i upisu prava vlasništva Općine Antunovac</w:t>
      </w:r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………………………..197</w:t>
      </w:r>
    </w:p>
    <w:p w:rsidR="00D15273" w:rsidRPr="00D15273" w:rsidRDefault="00D15273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184. </w:t>
      </w: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>Zaključak o ukidanju statusa općeg dobra</w:t>
      </w:r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……………………………………..198</w:t>
      </w:r>
    </w:p>
    <w:p w:rsidR="00C940CB" w:rsidRPr="00C940CB" w:rsidRDefault="00D15273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185.</w:t>
      </w:r>
      <w:r w:rsidR="006278CF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="006278CF"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košnji trave i šiblja na cestovnim i komunalnim kanalima na području Antunovca i </w:t>
      </w:r>
      <w:proofErr w:type="spellStart"/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Ivanovca</w:t>
      </w:r>
      <w:proofErr w:type="spellEnd"/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………….198</w:t>
      </w:r>
    </w:p>
    <w:p w:rsidR="00C940CB" w:rsidRPr="00C940CB" w:rsidRDefault="00D15273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186</w:t>
      </w:r>
      <w:r w:rsid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278CF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="006278CF"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usluge osposobljavanja radnika i ispitivanja električnih instalacija</w:t>
      </w:r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.199</w:t>
      </w:r>
    </w:p>
    <w:p w:rsidR="00C940CB" w:rsidRPr="00C940CB" w:rsidRDefault="00D15273" w:rsidP="007D507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187</w:t>
      </w:r>
      <w:r w:rsid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278CF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="006278CF"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nabavi usluge čišćenja prostorija mrtvačnice Antunovac i mrtvačnice </w:t>
      </w:r>
      <w:proofErr w:type="spellStart"/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………………………………….199</w:t>
      </w:r>
    </w:p>
    <w:p w:rsidR="00C940CB" w:rsidRPr="00C940CB" w:rsidRDefault="00D15273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188</w:t>
      </w:r>
      <w:r w:rsid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278CF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="006278CF"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C940CB" w:rsidRPr="00C940C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 nabavi usluge zdravstvenog pregleda osuđenika upućenog  na rad za opće dobro</w:t>
      </w:r>
      <w:r w:rsidR="001C467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……………………………………...200</w:t>
      </w:r>
    </w:p>
    <w:p w:rsidR="00C940CB" w:rsidRPr="006278CF" w:rsidRDefault="00D15273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189</w:t>
      </w:r>
      <w:r w:rsid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278CF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="006278CF"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C940CB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 pohađanju seminara Konferencija za korisnike EU sredstava</w:t>
      </w:r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…200</w:t>
      </w:r>
    </w:p>
    <w:p w:rsidR="00C940CB" w:rsidRPr="00C940CB" w:rsidRDefault="00D15273" w:rsidP="007D507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190</w:t>
      </w:r>
      <w:r w:rsid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278CF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="006278CF"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kupovini namirnica za podršku projektu čišćenja i uređenja okoliša Utvrde </w:t>
      </w:r>
      <w:proofErr w:type="spellStart"/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>Korođ</w:t>
      </w:r>
      <w:proofErr w:type="spellEnd"/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……………………………………..201</w:t>
      </w:r>
    </w:p>
    <w:p w:rsidR="00C940CB" w:rsidRPr="00C940CB" w:rsidRDefault="00D15273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191</w:t>
      </w:r>
      <w:r w:rsid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278CF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="006278CF"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građevinskog materijala za sanaciju zidane ograde</w:t>
      </w:r>
      <w:r w:rsidR="00C940CB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>oštećene priliko</w:t>
      </w:r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m izgradnje biciklističke staze…….201</w:t>
      </w:r>
    </w:p>
    <w:p w:rsidR="00C940CB" w:rsidRPr="00C940CB" w:rsidRDefault="00D15273" w:rsidP="007D507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192</w:t>
      </w:r>
      <w:r w:rsid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278CF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="006278CF" w:rsidRPr="006278CF">
        <w:rPr>
          <w:rFonts w:ascii="Times New Roman" w:eastAsia="Times New Roman" w:hAnsi="Times New Roman" w:cs="Times New Roman"/>
          <w:bCs/>
          <w:sz w:val="36"/>
          <w:szCs w:val="36"/>
          <w:lang w:eastAsia="hr-HR"/>
        </w:rPr>
        <w:t xml:space="preserve"> </w:t>
      </w:r>
      <w:r w:rsidR="00C940CB" w:rsidRPr="00C940CB">
        <w:rPr>
          <w:rFonts w:ascii="Times New Roman" w:eastAsia="Times New Roman" w:hAnsi="Times New Roman" w:cs="Times New Roman"/>
          <w:sz w:val="24"/>
          <w:szCs w:val="20"/>
          <w:lang w:eastAsia="hr-HR"/>
        </w:rPr>
        <w:t>o dotaciji novčanih sredstava OŠ Antunovac</w:t>
      </w:r>
      <w:r w:rsidR="00C940CB" w:rsidRPr="006278C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r w:rsidR="00C940CB" w:rsidRPr="00C940CB">
        <w:rPr>
          <w:rFonts w:ascii="Times New Roman" w:eastAsia="Times New Roman" w:hAnsi="Times New Roman" w:cs="Times New Roman"/>
          <w:sz w:val="24"/>
          <w:szCs w:val="20"/>
          <w:lang w:eastAsia="hr-HR"/>
        </w:rPr>
        <w:t>za nabavu informativne ploče i terakota tegle</w:t>
      </w:r>
      <w:r w:rsidR="001C4672">
        <w:rPr>
          <w:rFonts w:ascii="Times New Roman" w:eastAsia="Times New Roman" w:hAnsi="Times New Roman" w:cs="Times New Roman"/>
          <w:sz w:val="24"/>
          <w:szCs w:val="20"/>
          <w:lang w:eastAsia="hr-HR"/>
        </w:rPr>
        <w:t>……………………………..202</w:t>
      </w:r>
    </w:p>
    <w:p w:rsidR="00C940CB" w:rsidRPr="00C940CB" w:rsidRDefault="00362795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193</w:t>
      </w:r>
      <w:r w:rsid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278CF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="006278CF"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nabavi stolarije, alata i materijala za uređenje ŠRC Slavonija </w:t>
      </w:r>
      <w:proofErr w:type="spellStart"/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………………………………….202</w:t>
      </w:r>
    </w:p>
    <w:p w:rsidR="00C940CB" w:rsidRPr="00C940CB" w:rsidRDefault="00362795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194</w:t>
      </w:r>
      <w:r w:rsid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278CF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="006278CF"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nabavi usluge prijevoza na relaciji </w:t>
      </w:r>
      <w:proofErr w:type="spellStart"/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Zagreb – </w:t>
      </w:r>
      <w:proofErr w:type="spellStart"/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="00C940CB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>za Udrugu 100%-</w:t>
      </w:r>
      <w:proofErr w:type="spellStart"/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>tnih</w:t>
      </w:r>
      <w:proofErr w:type="spellEnd"/>
      <w:r w:rsidR="00C940CB" w:rsidRPr="00C940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HRVI I skupine povodom 1. Konvencije hrvatskih branitelja iz Domovinskog r</w:t>
      </w:r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ata i članova njihovih obitelji…………………………………….203</w:t>
      </w:r>
    </w:p>
    <w:p w:rsidR="00AA4C52" w:rsidRPr="00AA4C52" w:rsidRDefault="00362795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195</w:t>
      </w:r>
      <w:r w:rsid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278CF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="006278CF"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AA4C52" w:rsidRPr="00AA4C52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godišnje pretplate na portal Poslovna.</w:t>
      </w:r>
      <w:r w:rsidR="00AA4C52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="00AA4C52" w:rsidRPr="00AA4C52">
        <w:rPr>
          <w:rFonts w:ascii="Times New Roman" w:eastAsia="Times New Roman" w:hAnsi="Times New Roman" w:cs="Times New Roman"/>
          <w:sz w:val="24"/>
          <w:szCs w:val="24"/>
          <w:lang w:eastAsia="hr-HR"/>
        </w:rPr>
        <w:t>hr</w:t>
      </w:r>
      <w:proofErr w:type="spellEnd"/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………………………..203</w:t>
      </w:r>
    </w:p>
    <w:p w:rsidR="00AA4C52" w:rsidRPr="00AA4C52" w:rsidRDefault="00362795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196</w:t>
      </w:r>
      <w:r w:rsid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278CF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="006278CF"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AA4C52" w:rsidRPr="00AA4C52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usluge osposobljavanja djelatnika</w:t>
      </w:r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…………………………………204</w:t>
      </w:r>
    </w:p>
    <w:p w:rsidR="00AA4C52" w:rsidRPr="00AA4C52" w:rsidRDefault="00362795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197</w:t>
      </w:r>
      <w:r w:rsid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278CF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="006278CF"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AA4C52" w:rsidRPr="00AA4C52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usluge izrade Revizije procjene opasnosti</w:t>
      </w:r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………………………..204</w:t>
      </w:r>
    </w:p>
    <w:p w:rsidR="00AA4C52" w:rsidRPr="00AA4C52" w:rsidRDefault="00362795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198</w:t>
      </w:r>
      <w:r w:rsid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278CF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="006278CF"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AA4C52" w:rsidRPr="00AA4C52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usluge demontaže postojećeg, nabave i montaže novog vodokotlića</w:t>
      </w:r>
      <w:r w:rsidR="00AA4C52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A4C52" w:rsidRPr="00AA4C52">
        <w:rPr>
          <w:rFonts w:ascii="Times New Roman" w:eastAsia="Times New Roman" w:hAnsi="Times New Roman" w:cs="Times New Roman"/>
          <w:sz w:val="24"/>
          <w:szCs w:val="24"/>
          <w:lang w:eastAsia="hr-HR"/>
        </w:rPr>
        <w:t>i demontaže postojeće, nabave i montaže nove slavine u zgradi Općine Antunovac</w:t>
      </w:r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………………………………..205</w:t>
      </w:r>
    </w:p>
    <w:p w:rsidR="004F53B5" w:rsidRPr="004F53B5" w:rsidRDefault="00362795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199</w:t>
      </w:r>
      <w:r w:rsid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278CF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="006278CF"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4F53B5" w:rsidRPr="004F53B5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materijala za unutarnje uređenje prostorija NK Vitez Antunovac</w:t>
      </w:r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...205</w:t>
      </w:r>
    </w:p>
    <w:p w:rsidR="004F53B5" w:rsidRPr="004F53B5" w:rsidRDefault="00362795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200</w:t>
      </w:r>
      <w:r w:rsid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278CF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="006278CF"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4F53B5" w:rsidRPr="004F53B5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humanitarne pomoći za ugrožena područja od poplave u Posavini</w:t>
      </w:r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..206</w:t>
      </w:r>
    </w:p>
    <w:p w:rsidR="00E914D5" w:rsidRPr="00E914D5" w:rsidRDefault="00362795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201</w:t>
      </w:r>
      <w:r w:rsid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278CF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="006278CF"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E914D5" w:rsidRPr="00E914D5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pozornice, ozvučenja</w:t>
      </w:r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rasvjete za </w:t>
      </w:r>
      <w:proofErr w:type="spellStart"/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Antunovačke</w:t>
      </w:r>
      <w:proofErr w:type="spellEnd"/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dane……………206</w:t>
      </w:r>
    </w:p>
    <w:p w:rsidR="006278CF" w:rsidRPr="006278CF" w:rsidRDefault="006278CF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362795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nabavi </w:t>
      </w:r>
      <w:proofErr w:type="spellStart"/>
      <w:r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catering</w:t>
      </w:r>
      <w:proofErr w:type="spellEnd"/>
      <w:r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usluge, toplih i hladnih jela povodom sastanka sa projektnim partnerima biciklističke staze</w:t>
      </w:r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…………….207</w:t>
      </w:r>
    </w:p>
    <w:p w:rsidR="006278CF" w:rsidRPr="006278CF" w:rsidRDefault="00362795" w:rsidP="007D507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203</w:t>
      </w:r>
      <w:r w:rsid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278CF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="006278CF" w:rsidRPr="006278CF">
        <w:rPr>
          <w:rFonts w:ascii="Times New Roman" w:eastAsia="Times New Roman" w:hAnsi="Times New Roman" w:cs="Times New Roman"/>
          <w:sz w:val="36"/>
          <w:szCs w:val="36"/>
          <w:lang w:eastAsia="hr-HR"/>
        </w:rPr>
        <w:t xml:space="preserve"> </w:t>
      </w:r>
      <w:r w:rsidR="006278CF" w:rsidRPr="006278CF">
        <w:rPr>
          <w:rFonts w:ascii="Times New Roman" w:eastAsia="Times New Roman" w:hAnsi="Times New Roman" w:cs="Times New Roman"/>
          <w:sz w:val="24"/>
          <w:szCs w:val="24"/>
          <w:lang w:eastAsia="hr-HR"/>
        </w:rPr>
        <w:t>o prijenosu financijskih sredstava udruzi „KORIJENI PUSTARE“</w:t>
      </w:r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………………………………207</w:t>
      </w:r>
    </w:p>
    <w:p w:rsidR="00B759D4" w:rsidRDefault="005305C7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305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204.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Odluka</w:t>
      </w:r>
      <w:r w:rsidRPr="005305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nabavi </w:t>
      </w:r>
      <w:proofErr w:type="spellStart"/>
      <w:r w:rsidRPr="005305C7">
        <w:rPr>
          <w:rFonts w:ascii="Times New Roman" w:eastAsia="Times New Roman" w:hAnsi="Times New Roman" w:cs="Times New Roman"/>
          <w:sz w:val="24"/>
          <w:szCs w:val="24"/>
          <w:lang w:eastAsia="hr-HR"/>
        </w:rPr>
        <w:t>catering</w:t>
      </w:r>
      <w:proofErr w:type="spellEnd"/>
      <w:r w:rsidRPr="005305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usluge, toplih i hladnih jela povodom izborne skupštine udruge branitelja</w:t>
      </w:r>
      <w:r w:rsidR="001C4672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………………………….207</w:t>
      </w:r>
    </w:p>
    <w:p w:rsidR="00863EC0" w:rsidRPr="00863EC0" w:rsidRDefault="00863EC0" w:rsidP="007D5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63EC0">
        <w:rPr>
          <w:rFonts w:ascii="Times New Roman" w:hAnsi="Times New Roman" w:cs="Times New Roman"/>
          <w:sz w:val="24"/>
          <w:szCs w:val="24"/>
        </w:rPr>
        <w:t xml:space="preserve">205. </w:t>
      </w:r>
      <w:r>
        <w:rPr>
          <w:rFonts w:ascii="Times New Roman" w:hAnsi="Times New Roman" w:cs="Times New Roman"/>
          <w:sz w:val="24"/>
          <w:szCs w:val="24"/>
        </w:rPr>
        <w:t xml:space="preserve">Odluka </w:t>
      </w:r>
      <w:r w:rsidRPr="00863EC0">
        <w:rPr>
          <w:rFonts w:ascii="Times New Roman" w:hAnsi="Times New Roman" w:cs="Times New Roman"/>
          <w:sz w:val="24"/>
          <w:szCs w:val="24"/>
        </w:rPr>
        <w:t>o povjeravanju poslova Zamjenici Općinskog</w:t>
      </w:r>
      <w:r>
        <w:rPr>
          <w:rFonts w:ascii="Times New Roman" w:hAnsi="Times New Roman" w:cs="Times New Roman"/>
          <w:sz w:val="24"/>
          <w:szCs w:val="24"/>
        </w:rPr>
        <w:t xml:space="preserve"> načelnika</w:t>
      </w:r>
      <w:r w:rsidR="001C4672">
        <w:rPr>
          <w:rFonts w:ascii="Times New Roman" w:hAnsi="Times New Roman" w:cs="Times New Roman"/>
          <w:sz w:val="24"/>
          <w:szCs w:val="24"/>
        </w:rPr>
        <w:t>………….208</w:t>
      </w:r>
    </w:p>
    <w:p w:rsidR="00863EC0" w:rsidRDefault="00863EC0" w:rsidP="005305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863EC0" w:rsidSect="00B759D4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5305C7" w:rsidRPr="005305C7" w:rsidRDefault="005305C7" w:rsidP="005305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940CB" w:rsidRPr="005305C7" w:rsidRDefault="00C940CB" w:rsidP="00627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F7905" w:rsidRDefault="006C26F3" w:rsidP="00627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********************************************************************************</w:t>
      </w:r>
    </w:p>
    <w:p w:rsidR="006C26F3" w:rsidRDefault="006C26F3" w:rsidP="00627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6C26F3" w:rsidSect="00B759D4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F7905" w:rsidRDefault="006C26F3" w:rsidP="00627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146.</w:t>
      </w:r>
    </w:p>
    <w:p w:rsidR="006C26F3" w:rsidRPr="006C26F3" w:rsidRDefault="006C26F3" w:rsidP="006C26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C26F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Temeljem članka 109. Zakona o proračunu («Narodne novine» broj 87/08 i 136/12) i članka </w:t>
      </w:r>
      <w:r w:rsidRPr="006C26F3">
        <w:rPr>
          <w:rFonts w:ascii="Times New Roman" w:eastAsia="Times New Roman" w:hAnsi="Times New Roman" w:cs="Times New Roman"/>
          <w:sz w:val="24"/>
          <w:szCs w:val="24"/>
          <w:lang w:eastAsia="x-none"/>
        </w:rPr>
        <w:t>32</w:t>
      </w:r>
      <w:r w:rsidRPr="006C26F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Statuta Općine Antunovac («Službeni glasnik Općine Antunovac» broj 2/13), </w:t>
      </w:r>
      <w:r w:rsidRPr="006C26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x-none"/>
        </w:rPr>
        <w:t>o vijeće</w:t>
      </w:r>
      <w:r w:rsidRPr="006C26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Općine Antunovac 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na svojoj 11. sjednici održanoj </w:t>
      </w:r>
      <w:r w:rsidRPr="006C26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dana, 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x-none"/>
        </w:rPr>
        <w:t>22. svibnja</w:t>
      </w:r>
      <w:r w:rsidRPr="006C26F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2014. godine, donosi</w:t>
      </w:r>
    </w:p>
    <w:p w:rsidR="006C26F3" w:rsidRPr="006C26F3" w:rsidRDefault="006C26F3" w:rsidP="006C26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6C26F3" w:rsidRPr="006C26F3" w:rsidRDefault="006C26F3" w:rsidP="006C26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</w:pPr>
      <w:r w:rsidRPr="006C26F3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>GODIŠNJ</w:t>
      </w:r>
      <w:r w:rsidRPr="006C26F3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>I</w:t>
      </w:r>
      <w:r w:rsidRPr="006C26F3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 xml:space="preserve"> IZVJEŠTAJ O IZVRŠENJU</w:t>
      </w: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Proračuna Općine Antunovac za razdoblje od 01. siječnja do 31. prosinca 2013. godine</w:t>
      </w:r>
    </w:p>
    <w:p w:rsidR="006C26F3" w:rsidRPr="006C26F3" w:rsidRDefault="006C26F3" w:rsidP="006C26F3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6C26F3" w:rsidRPr="006C26F3" w:rsidRDefault="006C26F3" w:rsidP="006C26F3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C26F3" w:rsidRPr="006C26F3" w:rsidRDefault="006C26F3" w:rsidP="006C2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4"/>
          <w:lang w:eastAsia="hr-HR"/>
        </w:rPr>
        <w:t>Godišnji izvještaj o izvršenju Proračuna Općine Antunovac za razdoblje od 01.01.2013. do 31.12.2013. godine, sadrži:</w:t>
      </w:r>
    </w:p>
    <w:p w:rsidR="006C26F3" w:rsidRPr="006C26F3" w:rsidRDefault="006C26F3" w:rsidP="006C26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C26F3" w:rsidRPr="006C26F3" w:rsidRDefault="006C26F3" w:rsidP="006C26F3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 DIO</w:t>
      </w:r>
    </w:p>
    <w:p w:rsidR="006C26F3" w:rsidRPr="006C26F3" w:rsidRDefault="006C26F3" w:rsidP="006C26F3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tbl>
      <w:tblPr>
        <w:tblW w:w="14751" w:type="dxa"/>
        <w:tblInd w:w="93" w:type="dxa"/>
        <w:tblLook w:val="04A0" w:firstRow="1" w:lastRow="0" w:firstColumn="1" w:lastColumn="0" w:noHBand="0" w:noVBand="1"/>
      </w:tblPr>
      <w:tblGrid>
        <w:gridCol w:w="1149"/>
        <w:gridCol w:w="3828"/>
        <w:gridCol w:w="1559"/>
        <w:gridCol w:w="1559"/>
        <w:gridCol w:w="1418"/>
        <w:gridCol w:w="1559"/>
        <w:gridCol w:w="1559"/>
        <w:gridCol w:w="1134"/>
        <w:gridCol w:w="986"/>
      </w:tblGrid>
      <w:tr w:rsidR="006C26F3" w:rsidRPr="006C26F3" w:rsidTr="006C26F3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Izvorni plan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Izmjene plana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Tekući plan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Indeks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2012.(1)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2013.(2)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2013.(3)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2013.(4)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2013.(5)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(5/1)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(5/4)</w:t>
            </w:r>
          </w:p>
        </w:tc>
      </w:tr>
      <w:tr w:rsidR="006C26F3" w:rsidRPr="006C26F3" w:rsidTr="006C26F3">
        <w:trPr>
          <w:trHeight w:val="300"/>
        </w:trPr>
        <w:tc>
          <w:tcPr>
            <w:tcW w:w="4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A. RAČUN PRIHODA I RASHODA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Prihodi poslovanja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7.728.056,17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9.740.720,00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9.740.720,00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8.972.674,86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116,11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92,12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Prihodi od prodaje nefinancijske imovine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14.409.602,54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530.522,10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3,68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75,79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Rashodi poslovanja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7.036.979,55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8.570.220,00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8.574.720,00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7.702.146,19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109,45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89,82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Rashodi za nabavu nefinancijske imovine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15.075.374,48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4.870.500,00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-4.500,00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4.866.000,00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4.153.768,22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27,55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85,36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RAZLIKA - MANJAK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25.304,68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-3.000.000,00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-3.000.000,00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-2.352.717,45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-9.297,56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4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B. RAČUN ZADUŽIVANJA/FINANCIRANJA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Primici od financijske imovine i zaduživanja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3.000.000,00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3.000.000,00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2.327.200,32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77,57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NETO ZADUŽIVANJE/FINANCIRANJE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3.000.000,00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3.000.000,00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2.327.200,32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77,57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VIŠAK/MANJAK + NETO ZADUŽIVANJA/FINANCIRANJA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25.304,68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-25.517,13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-100,84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</w:tbl>
    <w:p w:rsidR="006C26F3" w:rsidRPr="006C26F3" w:rsidRDefault="006C26F3" w:rsidP="006C26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3723"/>
        <w:gridCol w:w="2127"/>
        <w:gridCol w:w="1417"/>
        <w:gridCol w:w="1418"/>
        <w:gridCol w:w="1559"/>
        <w:gridCol w:w="1559"/>
        <w:gridCol w:w="1134"/>
        <w:gridCol w:w="992"/>
      </w:tblGrid>
      <w:tr w:rsidR="006C26F3" w:rsidRPr="006C26F3" w:rsidTr="006C26F3">
        <w:trPr>
          <w:trHeight w:val="300"/>
        </w:trPr>
        <w:tc>
          <w:tcPr>
            <w:tcW w:w="828" w:type="dxa"/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Račun iz</w:t>
            </w:r>
          </w:p>
        </w:tc>
        <w:tc>
          <w:tcPr>
            <w:tcW w:w="3723" w:type="dxa"/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Opis</w:t>
            </w:r>
          </w:p>
        </w:tc>
        <w:tc>
          <w:tcPr>
            <w:tcW w:w="2127" w:type="dxa"/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417" w:type="dxa"/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Izvorni plan</w:t>
            </w:r>
          </w:p>
        </w:tc>
        <w:tc>
          <w:tcPr>
            <w:tcW w:w="1418" w:type="dxa"/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Izmjene plana</w:t>
            </w:r>
          </w:p>
        </w:tc>
        <w:tc>
          <w:tcPr>
            <w:tcW w:w="1559" w:type="dxa"/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Tekući plan</w:t>
            </w:r>
          </w:p>
        </w:tc>
        <w:tc>
          <w:tcPr>
            <w:tcW w:w="1559" w:type="dxa"/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134" w:type="dxa"/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Indeks</w:t>
            </w:r>
          </w:p>
        </w:tc>
        <w:tc>
          <w:tcPr>
            <w:tcW w:w="992" w:type="dxa"/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6C26F3" w:rsidRPr="006C26F3" w:rsidTr="006C26F3">
        <w:trPr>
          <w:trHeight w:val="300"/>
        </w:trPr>
        <w:tc>
          <w:tcPr>
            <w:tcW w:w="4551" w:type="dxa"/>
            <w:gridSpan w:val="2"/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rač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. plana</w:t>
            </w:r>
          </w:p>
        </w:tc>
        <w:tc>
          <w:tcPr>
            <w:tcW w:w="2127" w:type="dxa"/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2012.(1)</w:t>
            </w:r>
          </w:p>
        </w:tc>
        <w:tc>
          <w:tcPr>
            <w:tcW w:w="1417" w:type="dxa"/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2013.(2)</w:t>
            </w:r>
          </w:p>
        </w:tc>
        <w:tc>
          <w:tcPr>
            <w:tcW w:w="1418" w:type="dxa"/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2013.(3)</w:t>
            </w:r>
          </w:p>
        </w:tc>
        <w:tc>
          <w:tcPr>
            <w:tcW w:w="1559" w:type="dxa"/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2013.(4)</w:t>
            </w:r>
          </w:p>
        </w:tc>
        <w:tc>
          <w:tcPr>
            <w:tcW w:w="1559" w:type="dxa"/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2013.(5)</w:t>
            </w:r>
          </w:p>
        </w:tc>
        <w:tc>
          <w:tcPr>
            <w:tcW w:w="1134" w:type="dxa"/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(5/1)</w:t>
            </w:r>
          </w:p>
        </w:tc>
        <w:tc>
          <w:tcPr>
            <w:tcW w:w="992" w:type="dxa"/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(5/4)</w:t>
            </w:r>
          </w:p>
        </w:tc>
      </w:tr>
      <w:tr w:rsidR="006C26F3" w:rsidRPr="006C26F3" w:rsidTr="006C26F3">
        <w:trPr>
          <w:trHeight w:val="300"/>
        </w:trPr>
        <w:tc>
          <w:tcPr>
            <w:tcW w:w="4551" w:type="dxa"/>
            <w:gridSpan w:val="2"/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A. RAČUN PRIHODA I RASHODA</w:t>
            </w:r>
          </w:p>
        </w:tc>
        <w:tc>
          <w:tcPr>
            <w:tcW w:w="2127" w:type="dxa"/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417" w:type="dxa"/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418" w:type="dxa"/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559" w:type="dxa"/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559" w:type="dxa"/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134" w:type="dxa"/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992" w:type="dxa"/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</w:tr>
      <w:tr w:rsidR="006C26F3" w:rsidRPr="006C26F3" w:rsidTr="006C26F3">
        <w:trPr>
          <w:trHeight w:val="300"/>
        </w:trPr>
        <w:tc>
          <w:tcPr>
            <w:tcW w:w="4551" w:type="dxa"/>
            <w:gridSpan w:val="2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Prihodi poslovanja</w:t>
            </w:r>
          </w:p>
        </w:tc>
        <w:tc>
          <w:tcPr>
            <w:tcW w:w="2127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7.728.056,17</w:t>
            </w:r>
          </w:p>
        </w:tc>
        <w:tc>
          <w:tcPr>
            <w:tcW w:w="1417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9.740.720,00</w:t>
            </w:r>
          </w:p>
        </w:tc>
        <w:tc>
          <w:tcPr>
            <w:tcW w:w="1418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9.740.720,00</w:t>
            </w:r>
          </w:p>
        </w:tc>
        <w:tc>
          <w:tcPr>
            <w:tcW w:w="1559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8.972.674,86</w:t>
            </w:r>
          </w:p>
        </w:tc>
        <w:tc>
          <w:tcPr>
            <w:tcW w:w="1134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116,11</w:t>
            </w:r>
          </w:p>
        </w:tc>
        <w:tc>
          <w:tcPr>
            <w:tcW w:w="992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92,12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Prihodi od poreza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4.998.092,14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5.825.220,00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5.825.220,00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5.880.004,74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117,64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100,94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611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Porez i prirez na dohodak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4.676.193,87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5.004.220,00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5.004.220,00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5.062.435,78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108,26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101,16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6111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Porez i prirez na dohodak od nesamostalnog rada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4.080.386,75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4.487.903,06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109,99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6112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Porez i prirez na dohodak od samostalnih djelatnosti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438.799,16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403.556,91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91,97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6113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Porez i prirez na dohodak od imovine i imovinskih prava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26.286,29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31.946,11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121,53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6114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Porez i prirez na dohodak od kapitala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27.240,48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44.828,62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164,57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6115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Porez i prirez na dohodak po godišnjoj prijavi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103.481,19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71.870,35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69,45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6116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Porez i prirez na dohodak utvrđen u postupku nadzora za prethodne godine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22.330,73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613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Porezi na imovinu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282.047,59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780.000,00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780.000,00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782.934,73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277,59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100,38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6134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Povremeni porezi na imovinu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282.047,59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782.934,73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277,59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614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Porezi na robu i usluge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39.850,68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41.000,00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41.000,00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34.634,23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86,91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84,47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6142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Porez na promet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20.214,24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16.329,55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80,78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6145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Porezi na korištenje dobara ili izvođenje aktivnosti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19.636,44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18.304,68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93,22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63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Pomoći iz inozemstva (darovnice) i od subjekata unutar opće države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670.072,54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1.174.500,00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1.174.500,00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558.127,86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83,29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47,52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633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Pomoći iz proračuna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670.072,54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934.500,00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934.500,00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558.127,86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83,29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59,72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6331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pomoći iz proračuna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603.044,74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395.781,10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65,63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6332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Kapitalne pomoći iz proračuna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67.027,80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162.346,76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242,21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634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Pomoći od ostalih subjekata unutar opće države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240.000,00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240.000,00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6342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Kapitalne pomoći od ostalih subjekata unutar opće države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64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Prihodi od imovine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678.002,03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848.000,00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848.000,00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799.538,51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117,93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94,29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641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Prihodi od financijske imovine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27.430,64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36.000,00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36.000,00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18.495,56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67,43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51,38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6413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Kamate na oročena sredstva i depozite po viđenju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2.046,76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1.307,12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63,86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6414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Prihodi od zateznih kamata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5.106,72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2.712,14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53,11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6416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Prihodi od dividendi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12.000,00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6419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prihodi od financijske imovine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8.277,16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14.476,30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174,89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642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Prihodi od nefinancijske imovine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650.571,39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812.000,00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812.000,00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781.042,95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120,05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96,19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6421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za koncesije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309.491,30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402.022,02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129,90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6422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Prihodi od zakupa i iznajmljivanja imovine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326.881,35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352.885,21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107,96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6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6423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Naknada za korištenje nefinancijske imovine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195,73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738,20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377,15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6429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prihodi od nefinancijske imovine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14.003,01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25.397,52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181,37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737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Prihodi od upravnih i administrativnih pristojbi, pristojbi po posebnim propisima i naknada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1.207.986,86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1.821.000,00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1.821.000,00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1.689.506,83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139,86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92,78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Upravne i administrativne pristojbe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21.243,18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44.000,00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44.000,00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43.373,04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204,17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98,58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6513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Ostale upravne pristojbe i naknade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21.190,80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42.166,92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198,99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6514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Ostale pristojbe i naknade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52,38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1.206,12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2.302,63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Prihodi po posebnim propisima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640.069,55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1.197.000,00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1.197.000,00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1.124.866,71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175,74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93,97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6524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Doprinosi za šume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406,44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6526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nespomenuti prihodi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639.663,11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1.124.866,71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175,85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653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Komunalni doprinosi i naknade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546.674,13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580.000,00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580.000,00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521.267,08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95,35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89,87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6531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Komunalni doprinosi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82.286,54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167.335,88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203,36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6532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Komunalne naknade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329.433,59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335.199,55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101,75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6533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za priključak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134.954,00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18.731,65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13,88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6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66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Prihodi od prodaje proizvoda i robe te pruženih usluga i prihodi od donacija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173.902,60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72.000,00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72.000,00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45.496,92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26,16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63,19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661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Prihodi od prodaje proizvoda i robe te pruženih usluga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17.691,76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15.496,92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87,59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91,16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6615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Prihodi od pruženih usluga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17.691,76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15.496,92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87,59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663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Donacije od pravnih i fizičkih osoba izvan opće države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156.210,84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55.000,00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55.000,00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19,20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54,55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6632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Kapitalne donacije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156.210,84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19,20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4551" w:type="dxa"/>
            <w:gridSpan w:val="2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Prihodi od prodaje nefinancijske imovine</w:t>
            </w:r>
          </w:p>
        </w:tc>
        <w:tc>
          <w:tcPr>
            <w:tcW w:w="2127" w:type="dxa"/>
            <w:shd w:val="clear" w:color="000000" w:fill="000080"/>
            <w:noWrap/>
            <w:vAlign w:val="bottom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14.409.602,54</w:t>
            </w:r>
          </w:p>
        </w:tc>
        <w:tc>
          <w:tcPr>
            <w:tcW w:w="1417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700.000,00</w:t>
            </w:r>
          </w:p>
        </w:tc>
        <w:tc>
          <w:tcPr>
            <w:tcW w:w="1418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700.000,00</w:t>
            </w:r>
          </w:p>
        </w:tc>
        <w:tc>
          <w:tcPr>
            <w:tcW w:w="1559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530.522,10</w:t>
            </w:r>
          </w:p>
        </w:tc>
        <w:tc>
          <w:tcPr>
            <w:tcW w:w="1134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3,68</w:t>
            </w:r>
          </w:p>
        </w:tc>
        <w:tc>
          <w:tcPr>
            <w:tcW w:w="992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75,79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Prihodi od prodaje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neproizvedene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dugotrajne imovine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14.409.602,54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650.000,00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650.000,00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491.922,10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3,41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75,68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711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Prihodi od prodaje materijalne imovine - prirodnih bogatstava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14.409.602,54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650.000,00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650.000,00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491.922,10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3,41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75,68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7111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Zemljište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14.409.602,54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491.922,10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3,41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Prihodi od prodaje proizvedene dugotrajne imovine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38.600,00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77,20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721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Prihodi od prodaje građevinskih objekata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7211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Stambeni objekti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723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Prihodi od prodaje prijevoznih sredstava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40.000,00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40.000,00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38.600,00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96,50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7231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Prijevozna sredstva u cestovnom prometu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38.600,00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4551" w:type="dxa"/>
            <w:gridSpan w:val="2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Rashodi poslovanja</w:t>
            </w:r>
          </w:p>
        </w:tc>
        <w:tc>
          <w:tcPr>
            <w:tcW w:w="2127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7.036.979,55</w:t>
            </w:r>
          </w:p>
        </w:tc>
        <w:tc>
          <w:tcPr>
            <w:tcW w:w="1417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8.570.220,00</w:t>
            </w:r>
          </w:p>
        </w:tc>
        <w:tc>
          <w:tcPr>
            <w:tcW w:w="1418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4.500,00</w:t>
            </w:r>
          </w:p>
        </w:tc>
        <w:tc>
          <w:tcPr>
            <w:tcW w:w="1559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8.574.720,00</w:t>
            </w:r>
          </w:p>
        </w:tc>
        <w:tc>
          <w:tcPr>
            <w:tcW w:w="1559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7.702.146,19</w:t>
            </w:r>
          </w:p>
        </w:tc>
        <w:tc>
          <w:tcPr>
            <w:tcW w:w="1134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109,45</w:t>
            </w:r>
          </w:p>
        </w:tc>
        <w:tc>
          <w:tcPr>
            <w:tcW w:w="992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89,82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zaposlene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1.461.541,35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1.987.000,00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-39.500,00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1.947.500,00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1.876.435,46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128,39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96,35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Plaće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1.213.382,13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1.660.000,00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-43.500,00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1.616.500,00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1.597.794,39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131,68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98,84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3111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Plaće za redovan rad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1.213.382,13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1.597.794,39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131,68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Ostali rashodi za zaposlene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57.078,85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55.000,00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55.000,00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31.188,26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54,64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56,71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3121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rashodi za zaposlene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57.078,85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31.188,26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54,64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313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Doprinosi na plaće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191.080,37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272.000,00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276.000,00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247.452,81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129,50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89,66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3132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Doprinosi za zdravstveno osiguranje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170.452,87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219.777,19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128,94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3133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Doprinosi za zapošljavanje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20.627,50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27.675,62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134,17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Materijalni rashodi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2.711.363,81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3.212.300,00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-10.200,00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3.202.100,00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2.793.887,30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103,04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87,25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Naknade troškova zaposlenima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169.381,13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191.000,00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-7.000,00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184.000,00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170.805,25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100,84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92,83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3211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Službena putovanja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74.200,87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69.682,02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93,91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3212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za prijevoz, za rad na terenu i odvojeni život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58.967,26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65.573,23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111,20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3213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Stručno usavršavanje zaposlenika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17.205,00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12.840,00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74,63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3214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Ostale naknade troškova zaposlenima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19.008,00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22.710,00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119,48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663.831,60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682.600,00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699.600,00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694.167,80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104,57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99,22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Uredski materijal i ostali materijalni rashodi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49.944,78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77.531,28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155,23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3223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Energija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454.013,78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456.454,19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100,54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3224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67.979,98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88.697,57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130,48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3225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Sitni inventar i auto gume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66.418,67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30.833,12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46,42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3227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Službena, radna i zaštitna odjeća i obuća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25.474,39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40.651,64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159,58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1.503.232,55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1.874.700,00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-43.000,00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1.831.700,00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1.511.035,79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100,52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82,49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telefona, pošte i prijevoza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76.163,88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72.101,28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94,67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516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744.365,27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585.678,70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78,68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3233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promidžbe i informiranja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228.046,40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242.739,99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106,44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3234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Komunalne usluge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127.723,65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146.981,98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115,08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3235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Zakupnine i najamnine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7.586,08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45.320,00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597,41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3236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Zdravstvene i veterinarske usluge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2.570,76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2.570,08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99,97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3237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Intelektualne i osobne usluge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184.258,31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297.564,58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161,49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3238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Računalne usluge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87.029,05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87.617,50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100,68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3239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Ostale usluge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45.489,15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30.461,68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66,96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511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324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29.110,49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30.824,69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105,89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96,33</w:t>
            </w:r>
          </w:p>
        </w:tc>
      </w:tr>
      <w:tr w:rsidR="006C26F3" w:rsidRPr="006C26F3" w:rsidTr="006C26F3">
        <w:trPr>
          <w:trHeight w:val="6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3241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29.110,49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30.824,69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105,89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345.808,04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440.000,00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14.800,00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454.800,00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387.053,77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111,93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85,10</w:t>
            </w:r>
          </w:p>
        </w:tc>
      </w:tr>
      <w:tr w:rsidR="006C26F3" w:rsidRPr="006C26F3" w:rsidTr="006C26F3">
        <w:trPr>
          <w:trHeight w:val="532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197.469,14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238.431,99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120,74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Premije osiguranja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14.902,72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5.062,85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33,97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3293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Reprezentacija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82.629,13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104.095,05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125,98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3294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Članarine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6.058,72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3.297,83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54,43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3295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Pristojbe i naknade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11.058,64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7.998,00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72,32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3299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33.689,69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28.168,05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83,61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Financijski rashodi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14.054,70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44.000,00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23.700,00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67.700,00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65.698,03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467,45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97,04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Kamate za primljene zajmove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13.193,12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94,24</w:t>
            </w:r>
          </w:p>
        </w:tc>
      </w:tr>
      <w:tr w:rsidR="006C26F3" w:rsidRPr="006C26F3" w:rsidTr="006C26F3">
        <w:trPr>
          <w:trHeight w:val="741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3423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Kamate za primljene zajmove od banaka i ostalih financijskih institucija izvan javnog sektora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13.193,12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343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Ostali financijski rashodi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14.054,70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15.700,00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53.700,00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52.504,91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373,58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97,77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3431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Bankarske usluge i usluge platnog prometa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14.054,70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37.501,48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266,83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3434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nespomenuti financijski rashodi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15.003,43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Subvencije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480.646,61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400.000,00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417.000,00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416.378,71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86,63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99,85</w:t>
            </w:r>
          </w:p>
        </w:tc>
      </w:tr>
      <w:tr w:rsidR="006C26F3" w:rsidRPr="006C26F3" w:rsidTr="006C26F3">
        <w:trPr>
          <w:trHeight w:val="737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Subvencije trgovačkim društvima, obrtnicima, malim i srednjim poduzetnicima izvan javnog sektora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480.646,61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400.000,00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417.000,00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416.378,71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86,63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99,85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3522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Subvencije trgovačkim društvima izvan javnog sektora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394.000,00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405.000,00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102,79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727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3523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Subvencije poljoprivrednicima, obrtnicima, malim i srednjim poduzetnicima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86.646,61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11.378,71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13,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6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37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478.454,14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814.000,00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-11.000,00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803.000,00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496.127,51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103,69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61,78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478.454,14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814.000,00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-11.000,00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803.000,00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496.127,51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103,69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61,78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3721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građanima i kućanstvima u novcu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88.100,00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93.900,00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106,58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3722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390.354,14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402.227,51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103,04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Ostali rashodi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1.890.918,94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2.112.920,00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24.500,00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2.137.420,00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2.053.619,18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108,60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96,08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948.533,54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1.107.920,00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39.500,00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1.147.420,00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1.115.001,53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117,55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97,17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948.533,54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1.115.001,53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117,55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Kapitalne donacije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320.000,00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310.000,00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-15.000,00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295.000,00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291.808,25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91,19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98,92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3821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Kapitalne donacije neprofitnim organizacijama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320.000,00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284.000,00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88,75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3822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Kapitalne donacije građanima i kućanstvima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7.808,25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385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Izvanredni rashodi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3851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Nepredviđeni rashodi do visine proračunske pričuve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386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Kapitalne pomoći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622.385,40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665.000,00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665.000,00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646.809,40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103,92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97,26</w:t>
            </w:r>
          </w:p>
        </w:tc>
      </w:tr>
      <w:tr w:rsidR="006C26F3" w:rsidRPr="006C26F3" w:rsidTr="006C26F3">
        <w:trPr>
          <w:trHeight w:val="752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3861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Kapitalne pomoći bankama i ost.finan.institucijama i trg. društvima u javnom sektoru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622.385,40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646.809,40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103,92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4551" w:type="dxa"/>
            <w:gridSpan w:val="2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Rashodi za nabavu nefinancijske imovine</w:t>
            </w:r>
          </w:p>
        </w:tc>
        <w:tc>
          <w:tcPr>
            <w:tcW w:w="2127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15.075.374,48</w:t>
            </w:r>
          </w:p>
        </w:tc>
        <w:tc>
          <w:tcPr>
            <w:tcW w:w="1417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4.870.500,00</w:t>
            </w:r>
          </w:p>
        </w:tc>
        <w:tc>
          <w:tcPr>
            <w:tcW w:w="1418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-4.500,00</w:t>
            </w:r>
          </w:p>
        </w:tc>
        <w:tc>
          <w:tcPr>
            <w:tcW w:w="1559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4.866.000,00</w:t>
            </w:r>
          </w:p>
        </w:tc>
        <w:tc>
          <w:tcPr>
            <w:tcW w:w="1559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4.153.768,22</w:t>
            </w:r>
          </w:p>
        </w:tc>
        <w:tc>
          <w:tcPr>
            <w:tcW w:w="1134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27,55</w:t>
            </w:r>
          </w:p>
        </w:tc>
        <w:tc>
          <w:tcPr>
            <w:tcW w:w="992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85,36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Rashodi za nabavu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neproizvedene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dugotrajne imovine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9.540,20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180.000,00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180.000,00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167.939,81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1.760,34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93,30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411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9.540,20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180.000,00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180.000,00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167.939,81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1.760,34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93,30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4111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Zemljište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9.540,20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167.939,81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1.760,34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nabavu proizvedene dugotrajne imovine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14.722.787,80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4.560.000,00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4.561.000,00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3.867.948,39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26,27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84,80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14.366.999,46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4.106.500,00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4.106.500,00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3.451.523,85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24,02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84,05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Poslovni objekti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263.934,23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410.957,52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155,70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4214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građevinski objekti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14.103.065,23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3.040.566,33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21,56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273.125,84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332.500,00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333.500,00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301.305,79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110,32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90,35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Uredska oprema i namještaj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21.279,54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26.326,42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123,72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4223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Oprema za održavanje i zaštitu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10.373,00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4226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Sportska i glazbena oprema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79.879,67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4227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161.593,63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274.979,37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170,17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426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82.662,50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121.000,00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121.000,00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115.118,75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139,26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95,14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4262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Ulaganja u računalne programe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12.662,50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2.868,75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22,66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4263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Umjetnička, literarna i znanstvena djela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70.000,00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86.250,00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123,21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4264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Ostala nematerijalna proizvedena imovina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26.000,00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45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dodatna ulaganja na nefinancijskoj imovini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343.046,48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130.500,00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-5.500,00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125.000,00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117.880,02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34,36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94,30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451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294.006,08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80.000,00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-5.500,00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74.500,00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67.624,24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23,00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90,77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4511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294.006,08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67.624,24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23,00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454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Dodatna ulaganja za ostalu nefinancijsku imovinu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49.040,40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50.500,00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50.255,78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102,48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99,52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4541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Dodatna ulaganja za ostalu nefinancijsku imovinu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49.040,40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50.255,78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102,48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4551" w:type="dxa"/>
            <w:gridSpan w:val="2"/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B. RAČUN ZADUŽIVANJA/FINANCIRANJA</w:t>
            </w:r>
          </w:p>
        </w:tc>
        <w:tc>
          <w:tcPr>
            <w:tcW w:w="2127" w:type="dxa"/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417" w:type="dxa"/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418" w:type="dxa"/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559" w:type="dxa"/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559" w:type="dxa"/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134" w:type="dxa"/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992" w:type="dxa"/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</w:tr>
      <w:tr w:rsidR="006C26F3" w:rsidRPr="006C26F3" w:rsidTr="006C26F3">
        <w:trPr>
          <w:trHeight w:val="300"/>
        </w:trPr>
        <w:tc>
          <w:tcPr>
            <w:tcW w:w="4551" w:type="dxa"/>
            <w:gridSpan w:val="2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Primici od financijske imovine i zaduživanja</w:t>
            </w:r>
          </w:p>
        </w:tc>
        <w:tc>
          <w:tcPr>
            <w:tcW w:w="2127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3.000.000,00</w:t>
            </w:r>
          </w:p>
        </w:tc>
        <w:tc>
          <w:tcPr>
            <w:tcW w:w="1418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3.000.000,00</w:t>
            </w:r>
          </w:p>
        </w:tc>
        <w:tc>
          <w:tcPr>
            <w:tcW w:w="1559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2.327.200,32</w:t>
            </w:r>
          </w:p>
        </w:tc>
        <w:tc>
          <w:tcPr>
            <w:tcW w:w="1134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992" w:type="dxa"/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77,57</w:t>
            </w:r>
          </w:p>
        </w:tc>
      </w:tr>
      <w:tr w:rsidR="006C26F3" w:rsidRPr="006C26F3" w:rsidTr="006C26F3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84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Primici od zaduživanja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3.000.000,00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3.000.000,00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2.327.200,32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77,57</w:t>
            </w:r>
          </w:p>
        </w:tc>
      </w:tr>
      <w:tr w:rsidR="006C26F3" w:rsidRPr="006C26F3" w:rsidTr="006C26F3">
        <w:trPr>
          <w:trHeight w:val="671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844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Primljeni zajmovi od banaka i ostalih financijskih institucija izvan javnog sektora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3.000.000,00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3.000.000,00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2.327.200,32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77,57</w:t>
            </w:r>
          </w:p>
        </w:tc>
      </w:tr>
      <w:tr w:rsidR="006C26F3" w:rsidRPr="006C26F3" w:rsidTr="006C26F3">
        <w:trPr>
          <w:trHeight w:val="510"/>
        </w:trPr>
        <w:tc>
          <w:tcPr>
            <w:tcW w:w="82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8443</w:t>
            </w:r>
          </w:p>
        </w:tc>
        <w:tc>
          <w:tcPr>
            <w:tcW w:w="3723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Primljeni krediti od tuzemnih kreditnih institucija izvan javnog sektora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2.327.200,32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</w:tbl>
    <w:p w:rsidR="006C26F3" w:rsidRPr="006C26F3" w:rsidRDefault="006C26F3" w:rsidP="006C26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POSEBNI DIO</w:t>
      </w:r>
    </w:p>
    <w:p w:rsidR="006C26F3" w:rsidRPr="006C26F3" w:rsidRDefault="006C26F3" w:rsidP="006C26F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C26F3" w:rsidRPr="006C26F3" w:rsidRDefault="006C26F3" w:rsidP="006C26F3">
      <w:p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Izvršenje po organizacijskoj klasifikaciji</w:t>
      </w:r>
    </w:p>
    <w:p w:rsidR="006C26F3" w:rsidRPr="006C26F3" w:rsidRDefault="006C26F3" w:rsidP="006C26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3417"/>
        <w:gridCol w:w="2552"/>
        <w:gridCol w:w="1984"/>
        <w:gridCol w:w="1560"/>
        <w:gridCol w:w="1701"/>
        <w:gridCol w:w="2126"/>
        <w:gridCol w:w="1417"/>
      </w:tblGrid>
      <w:tr w:rsidR="006C26F3" w:rsidRPr="006C26F3" w:rsidTr="006C26F3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Račun iz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Opis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Izvorni plan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Izmjene plana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Tekući plan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6C26F3" w:rsidRPr="006C26F3" w:rsidTr="006C26F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rač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. plana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2013.(1)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2013.(2)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2013.(3)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2013.(4)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(4/3)</w:t>
            </w:r>
          </w:p>
        </w:tc>
      </w:tr>
      <w:tr w:rsidR="006C26F3" w:rsidRPr="006C26F3" w:rsidTr="006C26F3">
        <w:trPr>
          <w:trHeight w:val="300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UKUPNO RASHODI / IZDACI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13.440.720,00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13.440.720,00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11.855.914,41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88,21</w:t>
            </w:r>
          </w:p>
        </w:tc>
      </w:tr>
      <w:tr w:rsidR="006C26F3" w:rsidRPr="006C26F3" w:rsidTr="006C26F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11.855.914,41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88,21</w:t>
            </w:r>
          </w:p>
        </w:tc>
      </w:tr>
      <w:tr w:rsidR="006C26F3" w:rsidRPr="006C26F3" w:rsidTr="006C26F3">
        <w:trPr>
          <w:trHeight w:val="510"/>
        </w:trPr>
        <w:tc>
          <w:tcPr>
            <w:tcW w:w="59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RAZDJEL  001   JEDINSTVENI UPRAVNI ODJEL, PREDSTAVNIČKA I IZVRŠNA TIJELA, VLASTITI POGON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13.440.720,00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13.440.720,00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11.855.914,41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88,21</w:t>
            </w:r>
          </w:p>
        </w:tc>
      </w:tr>
    </w:tbl>
    <w:p w:rsidR="006C26F3" w:rsidRPr="006C26F3" w:rsidRDefault="006C26F3" w:rsidP="006C26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C26F3" w:rsidRPr="006C26F3" w:rsidRDefault="006C26F3" w:rsidP="006C26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C26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Izvršenje po ekonomskoj klasifikaciji</w:t>
      </w:r>
    </w:p>
    <w:p w:rsidR="006C26F3" w:rsidRPr="006C26F3" w:rsidRDefault="006C26F3" w:rsidP="006C26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149"/>
        <w:gridCol w:w="142"/>
        <w:gridCol w:w="4678"/>
        <w:gridCol w:w="1984"/>
        <w:gridCol w:w="1701"/>
        <w:gridCol w:w="1701"/>
        <w:gridCol w:w="1843"/>
        <w:gridCol w:w="1559"/>
      </w:tblGrid>
      <w:tr w:rsidR="006C26F3" w:rsidRPr="006C26F3" w:rsidTr="006C26F3">
        <w:trPr>
          <w:trHeight w:val="300"/>
        </w:trPr>
        <w:tc>
          <w:tcPr>
            <w:tcW w:w="12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Račun iz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rač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. plana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Opis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Izvorni plan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Izmjene plana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Tekući plan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2013.(1)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2013.(2)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2013.(3)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2013.(4)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(4/3)</w:t>
            </w:r>
          </w:p>
        </w:tc>
      </w:tr>
      <w:tr w:rsidR="006C26F3" w:rsidRPr="006C26F3" w:rsidTr="006C26F3">
        <w:trPr>
          <w:trHeight w:val="300"/>
        </w:trPr>
        <w:tc>
          <w:tcPr>
            <w:tcW w:w="5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lastRenderedPageBreak/>
              <w:t>UKUPNO RASHODI / IZDACI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13.440.720,00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13.440.720,00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11.855.914,41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88,21</w:t>
            </w:r>
          </w:p>
        </w:tc>
      </w:tr>
      <w:tr w:rsidR="006C26F3" w:rsidRPr="006C26F3" w:rsidTr="006C26F3">
        <w:trPr>
          <w:trHeight w:val="300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RAZDJEL  001   JED.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UPR.ODJEL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, PREDS. I IZVRŠNA TIJELA, VLAS. POGON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13.440.720,00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13.440.720,00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11.855.914,41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88,21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Plaće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1.660.000,00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-43.500,00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1.616.500,00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1.597.794,39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98,84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Plaće za redovan rad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1.660.000,00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-43.500,00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1.616.500,00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1.597.794,39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98,84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Ostali rashodi za zaposlene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31.188,26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56,71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rashodi za zaposlene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31.188,26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56,71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Doprinosi na plaće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276.000,00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247.452,81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89,66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3132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Doprinosi za zdravstveno osiguranje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241.000,00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245.000,00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219.777,19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89,70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3133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Doprinosi za zapošljavanje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27.675,62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89,28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Naknade troškova zaposlenima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191.000,00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184.000,00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170.805,25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92,83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Službena putovanja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69.682,02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92,91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za prijevoz, za rad na terenu i odvojeni život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71.000,00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65.573,23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92,36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3213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Stručno usavršavanje zaposlenika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12.840,00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98,77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3214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Ostale naknade troškova zaposlenima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22.710,00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90,84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682.600,00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699.600,00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694.167,80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99,22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Uredski materijal i ostali materijalni rashodi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69.600,00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78.600,00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77.531,28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98,64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Energija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447.000,00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458.500,00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456.454,19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99,55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88.697,57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98,55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Sitni inventar i auto gume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-4.500,00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30.833,12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97,88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Službena, radna i zaštitna odjeća i obuća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41.000,00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40.651,64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99,15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1.874.700,00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-43.000,00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1.831.700,00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1.511.035,79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82,49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telefona, pošte i prijevoza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72.101,28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96,14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703.000,00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709.500,00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585.678,70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82,55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promidžbe i informiranja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259.200,00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-13.500,00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245.700,00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242.739,99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98,80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Komunalne usluge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157.500,00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157.500,00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146.981,98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93,32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Zakupnine i najamnine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47.000,00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45.320,00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96,43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Zdravstvene i veterinarske usluge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2.570,08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23,36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3237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465.000,00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-37.000,00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428.000,00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297.564,58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69,52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3238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Računalne usluge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87.617,50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97,35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Ostale usluge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68.000,00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30.461,68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44,80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30.824,69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96,33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3241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30.824,69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96,33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440.000,00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14.800,00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454.800,00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387.053,77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85,10</w:t>
            </w:r>
          </w:p>
        </w:tc>
      </w:tr>
      <w:tr w:rsidR="006C26F3" w:rsidRPr="006C26F3" w:rsidTr="006C26F3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283.000,00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281.000,00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238.431,99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84,85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Premije osiguranja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5.062,85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33,75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Reprezentacija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8.600,00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104.600,00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104.095,05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99,52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Članarine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3.297,83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65,96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Pristojbe i naknade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7.998,00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72,71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8.200,00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38.200,00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28.168,05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73,74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Kamate za primljene zajmove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13.193,12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94,24</w:t>
            </w:r>
          </w:p>
        </w:tc>
      </w:tr>
      <w:tr w:rsidR="006C26F3" w:rsidRPr="006C26F3" w:rsidTr="006C26F3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3423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Kamate za primljene zajmove od banaka i ostalih financijskih institucija izvan javnog sektora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14.000,00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13.193,12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94,24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Ostali financijski rashodi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15.700,00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53.700,00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52.504,91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97,77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3431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Bankarske usluge i usluge platnog prometa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33.000,00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4.600,00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37.600,00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37.501,48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99,74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3434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nespomenuti financijski rashodi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11.100,00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16.100,00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15.003,43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93,19</w:t>
            </w:r>
          </w:p>
        </w:tc>
      </w:tr>
      <w:tr w:rsidR="006C26F3" w:rsidRPr="006C26F3" w:rsidTr="006C26F3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Subvencije trgovačkim društvima, obrtnicima, malim i srednjim poduzetnicima izvan javnog sektora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400.000,00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417.000,00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416.378,71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99,85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3522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Subvencije trgovačkim društvima izvan javnog sektora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390.000,00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100,00</w:t>
            </w:r>
          </w:p>
        </w:tc>
      </w:tr>
      <w:tr w:rsidR="006C26F3" w:rsidRPr="006C26F3" w:rsidTr="006C26F3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3523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Subvencije poljoprivrednicima, obrtnicima, malim i srednjim poduzetnicima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11.378,71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94,82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814.000,00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-11.000,00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803.000,00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496.127,51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61,78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građanima i kućanstvima u novcu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94.000,00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93.900,00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99,89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720.000,00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-11.000,00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709.000,00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402.227,51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56,73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1.107.920,00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39.500,00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1.147.420,00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1.115.001,53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97,17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1.107.920,00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39.500,00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1.147.420,00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1.115.001,53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97,17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382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Kapitalne donacije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-15.000,00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295.000,00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291.808,25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98,92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Kapitalne donacije neprofitnim organizacijama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285.000,00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285.000,00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284.000,00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99,65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Kapitalne donacije građanima i kućanstvima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-15.000,00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7.808,25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78,08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Izvanredni rashodi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3851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Nepredviđeni rashodi do visine proračunske pričuve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Kapitalne pomoći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665.000,00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665.000,00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646.809,40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97,26</w:t>
            </w:r>
          </w:p>
        </w:tc>
      </w:tr>
      <w:tr w:rsidR="006C26F3" w:rsidRPr="006C26F3" w:rsidTr="006C26F3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3861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Kapitalne pomoći bankama i ost.finan.institucijama i trg. društvima u javnom sektoru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665.000,00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665.000,00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646.809,40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97,26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167.939,81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93,30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4111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Zemljište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180.000,00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180.000,00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167.939,81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93,30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4.106.500,00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4.106.500,00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3.451.523,85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84,05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Poslovni objekti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410.957,52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97,85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građevinski objekti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3.686.500,00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3.686.500,00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3.040.566,33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82,48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332.500,00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333.500,00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301.305,79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90,35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Uredska oprema i namještaj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26.326,42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87,75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Oprema za održavanje i zaštitu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274.979,37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91,05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426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121.000,00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115.118,75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95,14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4262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Ulaganja u računalne programe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2.868,75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57,38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4263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Umjetnička, literarna i znanstvena djela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86.250,00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95,83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4264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Ostala nematerijalna proizvedena imovina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26.000,00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451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-5.500,00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74.500,00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67.624,24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90,77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-5.500,00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74.500,00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67.624,24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90,77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454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Dodatna ulaganja za ostalu nefinancijsku imovinu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50.255,78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99,52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4541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Dodatna ulaganja za ostalu nefinancijsku imovinu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50.255,78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99,52</w:t>
            </w:r>
          </w:p>
        </w:tc>
      </w:tr>
    </w:tbl>
    <w:p w:rsidR="006C26F3" w:rsidRPr="006C26F3" w:rsidRDefault="006C26F3" w:rsidP="006C2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Izvršenje po programskoj klasifikaciji</w:t>
      </w:r>
    </w:p>
    <w:p w:rsidR="006C26F3" w:rsidRPr="006C26F3" w:rsidRDefault="006C26F3" w:rsidP="006C26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149"/>
        <w:gridCol w:w="142"/>
        <w:gridCol w:w="4820"/>
        <w:gridCol w:w="1996"/>
        <w:gridCol w:w="1547"/>
        <w:gridCol w:w="1701"/>
        <w:gridCol w:w="1843"/>
        <w:gridCol w:w="1559"/>
      </w:tblGrid>
      <w:tr w:rsidR="006C26F3" w:rsidRPr="006C26F3" w:rsidTr="006C26F3">
        <w:trPr>
          <w:trHeight w:val="300"/>
        </w:trPr>
        <w:tc>
          <w:tcPr>
            <w:tcW w:w="12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Račun iz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rač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. plana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Opis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Izvorni plan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Izmjene plana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Tekući plan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2013.(1)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2013.(2)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2013.(3)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2013.(4)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(4/3)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lastRenderedPageBreak/>
              <w:t>UKUPNO RASHODI / IZDACI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13.440.720,00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13.440.720,00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11.855.914,41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88,21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RAZDJEL  001   JED.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UPR.OD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., PREDST. I IZVRŠ. TIJE., VLAST. POGON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13.440.720,00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13.440.720,00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11.855.914,41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88,21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C3C9E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Glavni program A01 Poslovi iz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djel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. Jed.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Lok.samouprave</w:t>
            </w:r>
            <w:proofErr w:type="spellEnd"/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C3C9E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13.440.720,00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C3C9E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C3C9E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13.440.720,00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C3C9E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11.855.914,41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C3C9E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88,21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1000 Administrativni i komunalni poslovi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3.652.000,00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3.652.000,00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3.476.004,65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95,18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A100001 Rashodi za zaposlene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1.036.000,00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-39.500,00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996.500,00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941.121,24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94,44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Plaće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830.000,00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-39.500,00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790.500,00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785.889,65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99,42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Plaće za redovan rad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785.889,65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Ostali rashodi za zaposlene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55.000,00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31.188,26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56,71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rashodi za zaposlene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31.188,26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Doprinosi na plaće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151.000,00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151.000,00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124.043,33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82,15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Doprinosi za zdravstveno osiguranje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110.170,08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Doprinosi za zapošljavanje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13.873,25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A100002 Zajednički materijalni rashodi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1.348.000,00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-9.200,00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1.338.800,00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1.277.571,04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95,43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Naknade troškova zaposlenima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136.000,00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129.000,00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116.929,47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90,64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Službena putovanja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69.682,02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za prijevoz, za rad na terenu i odvojeni život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11.697,45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Stručno usavršavanje zaposlenika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12.840,00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Ostale naknade troškova zaposlenima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22.710,00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273.596,59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99,49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Uredski materijal i ostali materijalni rashodi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72.914,28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Energija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123.150,66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9.437,45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Sitni inventar i auto gume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27.442,56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Službena, radna i zaštitna odjeća i obuća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40.651,64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651.000,00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-34.000,00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617.000,00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604.094,06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97,91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telefona, pošte i prijevoza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72.101,28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44.296,50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promidžbe i informiranja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222.102,49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3234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Komunalne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37.502,60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Zakupnine i najamnine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41.720,00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Zdravstvene i veterinarske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92.088,01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Računalne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87.617,50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Ostale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5.735,68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301.000,00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16.800,00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317.800,00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282.950,92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89,03</w:t>
            </w:r>
          </w:p>
        </w:tc>
      </w:tr>
      <w:tr w:rsidR="006C26F3" w:rsidRPr="006C26F3" w:rsidTr="006C26F3">
        <w:trPr>
          <w:trHeight w:val="6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139.914,39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Premije osiguranja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5.062,85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Reprezentacija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98.509,80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Članarine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3.297,83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Pristojbe i naknade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7.998,00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28.168,05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A100003 Zajednički financijski rashodi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15.700,00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35.700,00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34.504,91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96,65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Ostali financijski rashodi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15.700,00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35.700,00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34.504,91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96,65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3431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Bankarske usluge i usluge platnog prometa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19.501,48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3434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nespomenuti financijski rashodi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15.003,43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A100004 Ostali rashodi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Izvanredni rashodi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Nepredviđeni rashodi do visine proračunske pričuve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A100005 Stručno osposobljavanje za rad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24.000,00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30.824,69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96,33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30.824,69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96,33</w:t>
            </w:r>
          </w:p>
        </w:tc>
      </w:tr>
      <w:tr w:rsidR="006C26F3" w:rsidRPr="006C26F3" w:rsidTr="006C26F3">
        <w:trPr>
          <w:trHeight w:val="30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3241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30.824,69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A100006 Javni radovi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1.006.000,00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1.006.000,00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989.190,00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98,33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Plaće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830.000,00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826.000,00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811.904,74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98,29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3111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Plaće za redovan rad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811.904,74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Doprinosi na plaće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121.000,00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123.409,48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98,73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3132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Doprinosi za zdravstveno osiguranje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109.607,11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3133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Doprinosi za zapošljavanje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13.802,37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Naknade troškova zaposlenima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55.000,00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53.875,78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97,96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3212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za prijevoz, za rad na terenu i odvojeni život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53.875,78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A100007 Lokalni izbori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145.500,00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170.500,00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168.461,10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98,80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1.600,00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1.540,75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96,30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Uredski materijal i ostali materijalni rashodi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1.540,75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6.700,00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6.700,00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6.637,50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99,07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promidžbe i informiranja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6.637,50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3238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Računalne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106.000,00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106.000,00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104.102,85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98,21</w:t>
            </w:r>
          </w:p>
        </w:tc>
      </w:tr>
      <w:tr w:rsidR="006C26F3" w:rsidRPr="006C26F3" w:rsidTr="006C26F3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98.517,60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Reprezentacija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5.585,25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31.200,00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56.200,00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56.180,00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99,96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56.180,00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Kapitalni projekt K100001 Nabava opre. i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namješt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. za potr. uprave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37.500,00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37.500,00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31.462,92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83,90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37.500,00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37.500,00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31.462,92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83,90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Uredska oprema i namještaj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26.326,42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Oprema za održavanje i zaštitu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4227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5.136,50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K100002 Ulaganja u računalne programe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2.868,75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57,38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426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2.868,75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57,38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4262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Ulaganja u računalne programe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2.868,75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Program 1001 Gradnja objekata i uređaja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komun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. infrastrukture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1.126.500,00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-15.000,00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1.111.500,00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766.537,99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68,96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A100006 Kapitalne dotacije javnom sektoru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155.000,00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155.000,00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96,77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386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Kapitalne pomoći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155.000,00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96,77</w:t>
            </w:r>
          </w:p>
        </w:tc>
      </w:tr>
      <w:tr w:rsidR="006C26F3" w:rsidRPr="006C26F3" w:rsidTr="006C26F3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3861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Kapitalne pomoći bankama i ost.finan.institucijama i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trg.društvima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u javnom sektoru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A100007 Subvencije priključaka na sustav odvodnje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25.000,00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-15.000,00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7.808,25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78,08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Kapitalne donacije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-15.000,00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7.808,25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78,08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3822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Kapitalne donacije građanima i kućanstvima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7.808,25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lastRenderedPageBreak/>
              <w:t>Aktivnost A100008 Komunalna oprema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3722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K100001 Izgradnja nogostupa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130.000,00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130.000,00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122.170,71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93,98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122.170,71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93,98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4214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građevinski objekti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122.170,71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K100009 Javna rasvjeta - izgradnja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180.000,00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180.000,00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173.376,63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96,32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173.376,63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96,32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4214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građevinski objekti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173.376,63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Kapitalni projekt K100011 Izgradnja groblja - Antunovac,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Ivanovac</w:t>
            </w:r>
            <w:proofErr w:type="spellEnd"/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96.500,00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96.500,00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94.213,45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97,63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17.957,67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89,79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4214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građevinski objekti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17.957,67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426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4264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Ostala nematerijalna proizvedena imovina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454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Dodatna ulaganja za ostalu nefinancijsku imovinu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50.500,00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50.255,78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99,52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4541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Dodatna ulaganja za ostalu nefinancijsku imovinu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50.255,78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K100012 Nabava opreme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150.000,00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150.000,00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129.955,37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86,64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129.955,37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86,64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4227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129.955,37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K100013 Kupovina zemljišta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411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4111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Zemljište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K100015 Autobusna ugibališta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89.013,58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98,90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89.013,58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98,90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4214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građevinski objekti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89.013,58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1002 Održavanje komunalne infrastrukture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832.000,00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832.000,00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779.022,36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93,63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A100004 Održavanje javnih površina i dječjih igrališta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194.000,00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194.000,00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180.583,22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93,08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109.000,00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109.000,00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108.068,72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99,15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3223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Energija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34.425,08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3224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73.643,64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85.000,00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72.514,50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85,31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50.285,12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3234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Komunalne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18.629,38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3235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Zakupnine i najamnine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A100005 Odvodnja atmosferskih voda - otvoreni kanali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16.000,00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15.654,38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97,84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16.000,00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15.654,38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97,84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15.654,38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A100006 Nerazvrstane ceste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63.752,50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70,84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26.140,00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52,28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26.140,00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37.612,50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94,03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4227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37.612,50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A100007 Sanacija deponija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17.930,00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81,50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17.930,00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81,50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17.930,00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A100008 Javna rasvjeta - održavanje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282.000,00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282.000,00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280.027,96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99,30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251.927,96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99,97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Energija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251.927,96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28.100,00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93,67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28.100,00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A100010 Održavanje groblja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34.000,00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-6.000,00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28.000,00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25.891,92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92,47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19.000,00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17.421,92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91,69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Energija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8.414,88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3224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5.616,48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3225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Sitni inventar i auto gume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3.390,56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8.470,00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94,11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3232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8.470,00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Aktivnost A100011 Uređenje Centara Antunovac,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Ivanovac</w:t>
            </w:r>
            <w:proofErr w:type="spellEnd"/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190.000,00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190.000,00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186.842,38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98,34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95.000,00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94.829,88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99,82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4214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građevinski objekti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94.829,88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95.000,00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92.012,50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96,86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4227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92.012,50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Tekući projekt T100001 Gospodarska zona - održavanje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8.340,00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83,40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8.340,00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83,40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8.340,00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1003 Razvoj poljoprivrede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1.395.000,00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1.395.000,00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1.160.244,20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83,17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A100010 Razvoj poljoprivrede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1.175.000,00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1.175.000,00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992.304,39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84,45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662.000,00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662.000,00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508.540,28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76,82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384.712,70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3234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Komunalne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90.850,00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3236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Zdravstvene i veterinarske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1.640,08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3237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31.337,50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3239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Ostale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23.000,00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21.000,00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Subvencije trgovačkim društvima, obrtnicima, malim i srednjim poduzetnicima izvan javnog sektora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11.378,71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94,82</w:t>
            </w:r>
          </w:p>
        </w:tc>
      </w:tr>
      <w:tr w:rsidR="006C26F3" w:rsidRPr="006C26F3" w:rsidTr="006C26F3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3523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Subvencije poljoprivrednicima, obrtnicima, malim i srednjim poduzetnicima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11.378,71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386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Kapitalne pomoći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480.000,00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480.000,00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472.385,40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98,41</w:t>
            </w:r>
          </w:p>
        </w:tc>
      </w:tr>
      <w:tr w:rsidR="006C26F3" w:rsidRPr="006C26F3" w:rsidTr="006C26F3">
        <w:trPr>
          <w:trHeight w:val="5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3861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Kapitalne pomoći bankama i ost.finan.institucijama i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trg.društvima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u javnom sektoru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472.385,40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K100001 Kupovina zemljišta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180.000,00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180.000,00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167.939,81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93,30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411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167.939,81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93,30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4111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Zemljište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167.939,81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Kapitalni projekt K100002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Rekonstr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.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Nerazvr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. ceste Ant. - </w: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lastRenderedPageBreak/>
              <w:t>Jablanova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lastRenderedPageBreak/>
              <w:t>40.000,00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323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3237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1004 Javne potrebe u socijalnoj skrbi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761.000,00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761.000,00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733.543,62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96,39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A100001 Socijalna pomoć obiteljima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685.000,00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685.000,00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657.543,62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95,99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-11.000,00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409.000,00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402.227,51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98,34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3722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402.227,51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265.000,00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276.000,00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255.316,11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92,51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255.316,11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A100002 Socijalna skrb - tekuće potpore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76.000,00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76.000,00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76.000,00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76.000,00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1005 Javne potrebe u športu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320.000,00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320.000,00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319.224,78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99,76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A100001 Potpore u športu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290.000,00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-500,00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289.500,00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288.940,57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99,81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290.000,00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289.500,00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288.940,57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99,81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288.940,57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K100001 Kapitalna ulaganja u športu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30.284,21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99,29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4214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građevinski objekti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451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30.284,21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99,29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4511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30.284,21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1006 Javne potrebe u kulturi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38.000,00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38.000,00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37.307,82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98,18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A100001 Potpore u kulturi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38.000,00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38.000,00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37.307,82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98,18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37.307,82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98,18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37.307,82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1007 Predškolski odgoj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810.000,00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825.000,00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815.957,52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98,90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A100001 Predškolski odgoj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390.000,00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405.000,00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405.000,00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100,00</w:t>
            </w:r>
          </w:p>
        </w:tc>
      </w:tr>
      <w:tr w:rsidR="006C26F3" w:rsidRPr="006C26F3" w:rsidTr="006C26F3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Subvencije trgovačkim društvima, obrtnicima, malim i srednjim poduzetnicima izvan javnog sektora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390.000,00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405.000,00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405.000,00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3522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Subvencije trgovačkim društvima izvan javnog sektora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K100001 Izgradnja vrtića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420.000,00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420.000,00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410.957,52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97,85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410.957,52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97,85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Poslovni objekti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410.957,52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4227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1008 Obrazovanje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122.000,00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122.000,00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114.683,00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94,00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A100001 Pomoć obrazovanju i udrugama mladih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122.000,00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122.000,00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114.683,00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94,00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81.900,00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99,88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3721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građanima i kućanstvima u novcu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81.900,00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32.783,00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81,96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32.783,00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1009 Zdravstvo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11.946,53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85,33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A100002 Ambulanta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11.946,53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85,33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11.946,53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85,33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11.946,53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1010 Religija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338.500,00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338.500,00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337.388,90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99,67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A100001 Tekuće donacije vjerskim zajednicama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3721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građanima i kućanstvima u novcu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Kapitalni projekt K100001 Kip Gospe u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Ivanovcu</w:t>
            </w:r>
            <w:proofErr w:type="spellEnd"/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41.500,00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41.500,00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41.388,90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99,73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41.500,00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41.500,00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41.388,90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99,73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4214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građevinski objekti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41.388,90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Tekući projekt T100001 Kapitalne donacije za izgradnju crkve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285.000,00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285.000,00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284.000,00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99,65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Kapitalne donacije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285.000,00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285.000,00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284.000,00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99,65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3821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Kapitalne donacije neprofitnim organizacijama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284.000,00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1011 Gospodarenje otpadom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A100001 Saniranje divljih deponija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323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3239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Ostale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1012 Ulaganje i održavanje društvenih objekata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102.351,64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93,05</w:t>
            </w:r>
          </w:p>
        </w:tc>
      </w:tr>
      <w:tr w:rsidR="006C26F3" w:rsidRPr="006C26F3" w:rsidTr="006C26F3">
        <w:trPr>
          <w:trHeight w:val="36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A100001 Održavanje objekata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66.000,00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65.011,61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98,50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33.000,00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39.000,00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38.535,61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98,81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Energija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38.535,61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3225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Sitni inventar i auto gume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26.476,00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98,06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3239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Ostale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24.726,00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451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4511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K100002 Ulaganja u objekte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-6.000,00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44.000,00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37.340,03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84,86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451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-6.000,00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44.000,00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37.340,03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84,86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4511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37.340,03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1013 Urbanizam i prostorno uređenje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K100001 Prostorno planiranje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426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4263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Umjetnička, literarna i znanstvena djela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1014 Organizacija i razvoj sustava zaštita i spašavanje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282.000,00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282.000,00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271.875,00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96,41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A100001 Planski dokumenti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15.000,00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14.875,00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99,17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14.875,00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99,17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3237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14.875,00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A100002 Civilna zaštita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3299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A100003 Vatrogastvo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220.000,00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220.000,00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lastRenderedPageBreak/>
              <w:t>Aktivnost A100004 Spašavanje, zaštita života i imovine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A100005 Crveni križ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35.000,00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1015 Političke stranke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6.720,00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6.720,00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5.670,00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84,38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A100001 Tekuće donacije političkim strankama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6.720,00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6.720,00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5.670,00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84,38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6.720,00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6.720,00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5.670,00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84,38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5.670,00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1016 Europski projekti - BICIKLISTIČKA STAZA - IPA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3.297.000,00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3.297.000,00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2.627.874,90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79,71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K100001 Biciklistička staza - IPA CBC HU HR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3.297.000,00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3.297.000,00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2.627.874,90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79,71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3.076,25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76,91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Uredski materijal i ostali materijalni rashodi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3.076,25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81.514,07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67,93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3237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81.514,07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Kamate za primljene zajmove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13.193,12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94,24</w:t>
            </w:r>
          </w:p>
        </w:tc>
      </w:tr>
      <w:tr w:rsidR="006C26F3" w:rsidRPr="006C26F3" w:rsidTr="006C26F3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3423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Kamate za primljene zajmove od banaka i ostalih financijskih institucija izvan javnog sektora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13.193,12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Ostali financijski rashodi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3431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Bankarske usluge i usluge platnog prometa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18.000,00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3.130.000,00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3.130.000,00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2.501.828,96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79,93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4214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građevinski objekti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2.501.828,96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10.262,50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93,30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4227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10.262,50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1018 Razvoj turizma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86.250,00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95,83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Aktivnost A100001 Revitalizacija utvrde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Kolođvar</w:t>
            </w:r>
            <w:proofErr w:type="spellEnd"/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3237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lastRenderedPageBreak/>
              <w:t>Tekući projekt T100002 Promocija Općine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86.250,00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95,83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426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86.250,00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95,83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4263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Umjetnička, literarna i znanstvena djela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86.250,00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1019 Razvoj civilnog društva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94.000,00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93.857,50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99,85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A100001 Potpora udrugama za razvoj civilnog društva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94.000,00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93.857,50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99,85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94.000,00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93.857,50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99,85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 u novcu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93.857,50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1020 Obnovljivi izvori energije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K100001 Solarna elektrana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4214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građevinski objekti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1021 Razvoj poduzetništva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150.000,00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-4.000,00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146.000,00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116.174,00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A8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79,57</w:t>
            </w:r>
          </w:p>
        </w:tc>
      </w:tr>
      <w:tr w:rsidR="006C26F3" w:rsidRPr="006C26F3" w:rsidTr="006C26F3">
        <w:trPr>
          <w:trHeight w:val="30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Aktivnost A100001 Centar za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gos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. razvoj, poduzetništvo i inovacije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130.000,00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130.000,00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102.174,00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78,60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77.750,00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77,75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3237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77.750,00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386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Kapitalne pomoći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24.424,00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81,41</w:t>
            </w:r>
          </w:p>
        </w:tc>
      </w:tr>
      <w:tr w:rsidR="006C26F3" w:rsidRPr="006C26F3" w:rsidTr="006C26F3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3861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Kapitalne pomoći bankama i ost.finan.institucijama i trg. društvima u javnom sektoru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24.424,00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6C26F3" w:rsidRPr="006C26F3" w:rsidTr="006C26F3">
        <w:trPr>
          <w:trHeight w:val="283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A100002 Promidžba poduzetništva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-4.000,00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16.000,00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464B2"/>
            <w:noWrap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87,50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-4.000,00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16.000,00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87,50</w:t>
            </w:r>
          </w:p>
        </w:tc>
      </w:tr>
      <w:tr w:rsidR="006C26F3" w:rsidRPr="006C26F3" w:rsidTr="006C26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3233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Usluge promidžbe i informiranja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</w:tbl>
    <w:p w:rsidR="00CF7905" w:rsidRDefault="00CF7905" w:rsidP="00627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C26F3" w:rsidRDefault="006C26F3" w:rsidP="00627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6C26F3" w:rsidSect="006C26F3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lastRenderedPageBreak/>
        <w:t xml:space="preserve">      </w:t>
      </w:r>
      <w:r w:rsidRPr="006C26F3"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  <w:t>3.   IZVJEŠTAJ O ZADUŽIVANJU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 osnovi odluke Općinskog vijeća od 18. lipnja 2013. godine, kao i temeljem suglasnosti Ministarstva financija od 21. lipnja 2013. godine u izvještajnom razdoblju zaključen je Ugovor o dugoročnom kreditu s HPB kojim se Općina Antunovac zadužila za iznos 3.000.000,00 kuna, namjenski za financiranje projekta Biciklističke staze u sklopu IPA programa prekogranična suradnja Mađarska – Hrvatska. U izvještajnom razdoblju iskorišten je iznos od 2.327.200,00 kuna, te kamate u iznosu od 13.193,12 kuna. 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  <w:t>IZVJEŠTAJ O KORIŠTENJU PRORAČUNSKE ZALIHE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Općina Antunovac nije koristila sredstva proračunske zalihe.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  <w:t>IZVJEŠTAJ O DANIM JAMSTVIMA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4086"/>
        <w:gridCol w:w="2064"/>
        <w:gridCol w:w="1333"/>
        <w:gridCol w:w="1417"/>
      </w:tblGrid>
      <w:tr w:rsidR="006C26F3" w:rsidRPr="006C26F3" w:rsidTr="006C26F3">
        <w:trPr>
          <w:cantSplit/>
          <w:trHeight w:val="26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I.</w:t>
            </w:r>
          </w:p>
        </w:tc>
        <w:tc>
          <w:tcPr>
            <w:tcW w:w="8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 xml:space="preserve">Podnositelj izvješća </w: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županija/grad/općina</w:t>
            </w:r>
          </w:p>
        </w:tc>
      </w:tr>
      <w:tr w:rsidR="006C26F3" w:rsidRPr="006C26F3" w:rsidTr="006C26F3">
        <w:trPr>
          <w:trHeight w:val="25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lang w:eastAsia="hr-HR"/>
              </w:rPr>
              <w:t>Naziv JLP(R)S</w:t>
            </w:r>
          </w:p>
        </w:tc>
        <w:tc>
          <w:tcPr>
            <w:tcW w:w="4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lang w:eastAsia="hr-HR"/>
              </w:rPr>
              <w:t>OPĆINA ANTUNOVAC</w:t>
            </w:r>
          </w:p>
        </w:tc>
      </w:tr>
      <w:tr w:rsidR="006C26F3" w:rsidRPr="006C26F3" w:rsidTr="006C26F3">
        <w:trPr>
          <w:cantSplit/>
          <w:trHeight w:val="26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II.</w:t>
            </w:r>
          </w:p>
        </w:tc>
        <w:tc>
          <w:tcPr>
            <w:tcW w:w="8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Podaci o </w: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davatelju kredita/zajma</w:t>
            </w:r>
          </w:p>
        </w:tc>
      </w:tr>
      <w:tr w:rsidR="006C26F3" w:rsidRPr="006C26F3" w:rsidTr="006C26F3">
        <w:trPr>
          <w:trHeight w:val="63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lang w:eastAsia="hr-HR"/>
              </w:rPr>
              <w:t xml:space="preserve">Naziv 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lang w:eastAsia="hr-HR"/>
              </w:rPr>
              <w:t>HYPO ALPE-ADRIA-BANK d.d.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6C26F3" w:rsidRPr="006C26F3" w:rsidTr="006C26F3">
        <w:trPr>
          <w:trHeight w:val="3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lang w:eastAsia="hr-HR"/>
              </w:rPr>
              <w:t>2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lang w:eastAsia="hr-HR"/>
              </w:rPr>
              <w:t>Adresa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lang w:eastAsia="hr-HR"/>
              </w:rPr>
              <w:t>Kapucinska 29, Osijek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6C26F3" w:rsidRPr="006C26F3" w:rsidTr="006C26F3">
        <w:trPr>
          <w:cantSplit/>
          <w:trHeight w:val="26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III.</w:t>
            </w:r>
          </w:p>
        </w:tc>
        <w:tc>
          <w:tcPr>
            <w:tcW w:w="8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Podaci o</w: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 xml:space="preserve"> zaduženju/jamstvu/suglasnosti</w:t>
            </w:r>
          </w:p>
        </w:tc>
      </w:tr>
      <w:tr w:rsidR="006C26F3" w:rsidRPr="006C26F3" w:rsidTr="006C26F3">
        <w:trPr>
          <w:trHeight w:val="77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Vrsta zaduženja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(nepotrebno precrtati)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u w:val="single"/>
                <w:lang w:eastAsia="hr-HR"/>
              </w:rPr>
            </w:pP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u w:val="single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0"/>
                <w:szCs w:val="24"/>
                <w:u w:val="single"/>
                <w:lang w:eastAsia="hr-HR"/>
              </w:rPr>
              <w:t>b) jamstvo</w:t>
            </w:r>
            <w:r w:rsidRPr="006C26F3">
              <w:rPr>
                <w:rFonts w:ascii="Times New Roman" w:eastAsia="Times New Roman" w:hAnsi="Times New Roman" w:cs="Times New Roman"/>
                <w:sz w:val="20"/>
                <w:szCs w:val="24"/>
                <w:u w:val="single"/>
                <w:vertAlign w:val="superscript"/>
                <w:lang w:eastAsia="hr-HR"/>
              </w:rPr>
              <w:t>*1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r-HR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0"/>
                <w:szCs w:val="24"/>
                <w:lang w:eastAsia="hr-HR"/>
              </w:rPr>
              <w:t xml:space="preserve">a) zaduženje 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0"/>
                <w:szCs w:val="24"/>
                <w:lang w:eastAsia="hr-HR"/>
              </w:rPr>
              <w:t>b) jamstvo</w:t>
            </w:r>
            <w:r w:rsidRPr="006C26F3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hr-HR"/>
              </w:rPr>
              <w:t>*1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0"/>
                <w:szCs w:val="24"/>
                <w:lang w:eastAsia="hr-HR"/>
              </w:rPr>
              <w:t>c) suglasnost</w:t>
            </w:r>
            <w:r w:rsidRPr="006C26F3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hr-HR"/>
              </w:rPr>
              <w:t>*2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0"/>
                <w:szCs w:val="24"/>
                <w:lang w:eastAsia="hr-HR"/>
              </w:rPr>
              <w:t xml:space="preserve">a) zaduženje 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0"/>
                <w:szCs w:val="24"/>
                <w:lang w:eastAsia="hr-HR"/>
              </w:rPr>
              <w:t>b) jamstvo</w:t>
            </w:r>
            <w:r w:rsidRPr="006C26F3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hr-HR"/>
              </w:rPr>
              <w:t>*1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0"/>
                <w:szCs w:val="24"/>
                <w:lang w:eastAsia="hr-HR"/>
              </w:rPr>
              <w:t>c) suglasnost</w:t>
            </w:r>
            <w:r w:rsidRPr="006C26F3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hr-HR"/>
              </w:rPr>
              <w:t>*2</w:t>
            </w:r>
          </w:p>
        </w:tc>
      </w:tr>
      <w:tr w:rsidR="006C26F3" w:rsidRPr="006C26F3" w:rsidTr="006C26F3">
        <w:trPr>
          <w:trHeight w:val="41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Namjena </w:t>
            </w: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r-HR"/>
              </w:rPr>
              <w:t>*</w:t>
            </w:r>
            <w:r w:rsidRPr="006C26F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hr-HR"/>
              </w:rPr>
              <w:t>4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Vatrogasno vozilo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hr-HR"/>
              </w:rPr>
            </w:pPr>
          </w:p>
        </w:tc>
      </w:tr>
      <w:tr w:rsidR="006C26F3" w:rsidRPr="006C26F3" w:rsidTr="006C26F3">
        <w:trPr>
          <w:trHeight w:val="26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MB (dodjeljuje MF)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03371506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</w:tr>
      <w:tr w:rsidR="006C26F3" w:rsidRPr="006C26F3" w:rsidTr="006C26F3">
        <w:trPr>
          <w:trHeight w:val="26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Korisnik kredita(zajma)/jamstva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DVD ANTUNOVAC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C26F3" w:rsidRPr="006C26F3" w:rsidTr="006C26F3">
        <w:trPr>
          <w:trHeight w:val="26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Ukupan iznos kredita(zajma)/jamstva 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72.679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C26F3" w:rsidRPr="006C26F3" w:rsidTr="006C26F3">
        <w:trPr>
          <w:trHeight w:val="26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Iskorišteni iznos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72.679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C26F3" w:rsidRPr="006C26F3" w:rsidTr="006C26F3">
        <w:trPr>
          <w:trHeight w:val="26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Iznos glavnice (u kn)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59.936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C26F3" w:rsidRPr="006C26F3" w:rsidTr="006C26F3">
        <w:trPr>
          <w:trHeight w:val="26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Iznos kamata (u kn)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12.743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C26F3" w:rsidRPr="006C26F3" w:rsidTr="006C26F3">
        <w:trPr>
          <w:trHeight w:val="26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Kamatna stopa -  ugovorena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7%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C26F3" w:rsidRPr="006C26F3" w:rsidTr="006C26F3">
        <w:trPr>
          <w:trHeight w:val="26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Ostali troškovi kredita(zajma) (u kn)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C26F3" w:rsidRPr="006C26F3" w:rsidTr="006C26F3">
        <w:trPr>
          <w:trHeight w:val="26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Broj anuiteta godišnje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C26F3" w:rsidRPr="006C26F3" w:rsidTr="006C26F3">
        <w:trPr>
          <w:trHeight w:val="31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Rok otplate (bez počeka)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8"/>
                <w:szCs w:val="24"/>
                <w:lang w:eastAsia="hr-HR"/>
              </w:rPr>
              <w:t>5 godina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hr-HR"/>
              </w:rPr>
            </w:pPr>
          </w:p>
        </w:tc>
      </w:tr>
      <w:tr w:rsidR="006C26F3" w:rsidRPr="006C26F3" w:rsidTr="006C26F3">
        <w:trPr>
          <w:trHeight w:val="26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Razdoblje počeka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C26F3" w:rsidRPr="006C26F3" w:rsidTr="006C26F3">
        <w:trPr>
          <w:trHeight w:val="50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Otplaćeno  glavnice (u kn) 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18"/>
                <w:szCs w:val="24"/>
                <w:lang w:eastAsia="hr-HR"/>
              </w:rPr>
              <w:t>(</w:t>
            </w:r>
            <w:r w:rsidRPr="006C26F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do datuma podnošenja izvješća</w:t>
            </w:r>
            <w:r w:rsidRPr="006C26F3">
              <w:rPr>
                <w:rFonts w:ascii="Times New Roman" w:eastAsia="Times New Roman" w:hAnsi="Times New Roman" w:cs="Times New Roman"/>
                <w:sz w:val="18"/>
                <w:szCs w:val="24"/>
                <w:lang w:eastAsia="hr-HR"/>
              </w:rPr>
              <w:t>)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52.670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C26F3" w:rsidRPr="006C26F3" w:rsidTr="006C26F3">
        <w:trPr>
          <w:trHeight w:val="48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8"/>
                <w:szCs w:val="24"/>
                <w:lang w:eastAsia="hr-HR"/>
              </w:rPr>
              <w:t>15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Otplaćeno  kamata (u kn) 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18"/>
                <w:szCs w:val="24"/>
                <w:lang w:eastAsia="hr-HR"/>
              </w:rPr>
              <w:t>(</w:t>
            </w:r>
            <w:r w:rsidRPr="006C26F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do datuma podnošenja izvješća</w:t>
            </w:r>
            <w:r w:rsidRPr="006C26F3">
              <w:rPr>
                <w:rFonts w:ascii="Times New Roman" w:eastAsia="Times New Roman" w:hAnsi="Times New Roman" w:cs="Times New Roman"/>
                <w:sz w:val="18"/>
                <w:szCs w:val="24"/>
                <w:lang w:eastAsia="hr-HR"/>
              </w:rPr>
              <w:t>)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8"/>
                <w:szCs w:val="24"/>
                <w:lang w:eastAsia="hr-HR"/>
              </w:rPr>
              <w:t>12.574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hr-HR"/>
              </w:rPr>
            </w:pPr>
          </w:p>
        </w:tc>
      </w:tr>
      <w:tr w:rsidR="006C26F3" w:rsidRPr="006C26F3" w:rsidTr="006C26F3">
        <w:trPr>
          <w:trHeight w:val="31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8"/>
                <w:szCs w:val="24"/>
                <w:lang w:eastAsia="hr-HR"/>
              </w:rPr>
              <w:t>16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Ostalo za otplatu (glavnice - u kn)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hr-HR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hr-HR"/>
              </w:rPr>
            </w:pPr>
          </w:p>
        </w:tc>
      </w:tr>
      <w:tr w:rsidR="006C26F3" w:rsidRPr="006C26F3" w:rsidTr="006C26F3">
        <w:trPr>
          <w:trHeight w:val="4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Aktivirano jamstvo</w:t>
            </w: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r-HR"/>
              </w:rPr>
              <w:t>*1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Da            </w:t>
            </w: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r-HR"/>
              </w:rPr>
              <w:t>Ne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Da            Ne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            Ne</w:t>
            </w:r>
          </w:p>
        </w:tc>
      </w:tr>
      <w:tr w:rsidR="006C26F3" w:rsidRPr="006C26F3" w:rsidTr="006C26F3">
        <w:trPr>
          <w:trHeight w:val="48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Datum realizacije </w:t>
            </w:r>
            <w:r w:rsidRPr="006C26F3">
              <w:rPr>
                <w:rFonts w:ascii="Times New Roman" w:eastAsia="Times New Roman" w:hAnsi="Times New Roman" w:cs="Times New Roman"/>
                <w:sz w:val="16"/>
                <w:szCs w:val="24"/>
                <w:lang w:eastAsia="hr-HR"/>
              </w:rPr>
              <w:t>(</w:t>
            </w:r>
            <w:r w:rsidRPr="006C26F3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kredita/zajma</w:t>
            </w:r>
            <w:r w:rsidRPr="006C26F3">
              <w:rPr>
                <w:rFonts w:ascii="Times New Roman" w:eastAsia="Times New Roman" w:hAnsi="Times New Roman" w:cs="Times New Roman"/>
                <w:sz w:val="16"/>
                <w:szCs w:val="24"/>
                <w:lang w:eastAsia="hr-HR"/>
              </w:rPr>
              <w:t xml:space="preserve">) </w:t>
            </w: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/ izdavanja </w:t>
            </w:r>
            <w:r w:rsidRPr="006C26F3">
              <w:rPr>
                <w:rFonts w:ascii="Times New Roman" w:eastAsia="Times New Roman" w:hAnsi="Times New Roman" w:cs="Times New Roman"/>
                <w:sz w:val="16"/>
                <w:szCs w:val="24"/>
                <w:lang w:eastAsia="hr-HR"/>
              </w:rPr>
              <w:t>(</w:t>
            </w:r>
            <w:r w:rsidRPr="006C26F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jamstva</w:t>
            </w:r>
            <w:r w:rsidRPr="006C26F3"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hr-HR"/>
              </w:rPr>
              <w:t>*1</w:t>
            </w:r>
            <w:r w:rsidRPr="006C26F3">
              <w:rPr>
                <w:rFonts w:ascii="Times New Roman" w:eastAsia="Times New Roman" w:hAnsi="Times New Roman" w:cs="Times New Roman"/>
                <w:sz w:val="16"/>
                <w:szCs w:val="24"/>
                <w:lang w:eastAsia="hr-HR"/>
              </w:rPr>
              <w:t xml:space="preserve">, </w:t>
            </w:r>
            <w:r w:rsidRPr="006C26F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suglasnosti za zaduženje</w:t>
            </w:r>
            <w:r w:rsidRPr="006C26F3"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hr-HR"/>
              </w:rPr>
              <w:t>*2</w:t>
            </w:r>
            <w:r w:rsidRPr="006C26F3">
              <w:rPr>
                <w:rFonts w:ascii="Times New Roman" w:eastAsia="Times New Roman" w:hAnsi="Times New Roman" w:cs="Times New Roman"/>
                <w:sz w:val="16"/>
                <w:szCs w:val="24"/>
                <w:lang w:eastAsia="hr-HR"/>
              </w:rPr>
              <w:t>)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19.06.2009.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C26F3" w:rsidRPr="006C26F3" w:rsidTr="006C26F3">
        <w:trPr>
          <w:trHeight w:val="21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Datum/godina odobrenja/suglasnosti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23.06.2009.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C26F3" w:rsidRPr="006C26F3" w:rsidTr="006C26F3">
        <w:trPr>
          <w:trHeight w:val="21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Datum upisa u sudski registar</w:t>
            </w: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r-HR"/>
              </w:rPr>
              <w:t>*3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C26F3" w:rsidRPr="006C26F3" w:rsidTr="006C26F3">
        <w:trPr>
          <w:trHeight w:val="54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21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Poslovni rezultat u prethodnoj godini iz Računa dobiti i gubitka</w:t>
            </w: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r-HR"/>
              </w:rPr>
              <w:t>*3</w:t>
            </w: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(nepotrebno precrtati)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a) gubitak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b) dobit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a) gubitak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b) dobit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a) gubitak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b) dobit</w:t>
            </w:r>
          </w:p>
        </w:tc>
      </w:tr>
      <w:tr w:rsidR="006C26F3" w:rsidRPr="006C26F3" w:rsidTr="006C26F3">
        <w:trPr>
          <w:trHeight w:val="35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lang w:eastAsia="hr-HR"/>
              </w:rPr>
              <w:t>Napomena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</w:tbl>
    <w:p w:rsidR="006C26F3" w:rsidRPr="006C26F3" w:rsidRDefault="006C26F3" w:rsidP="006C26F3">
      <w:pPr>
        <w:overflowPunct w:val="0"/>
        <w:autoSpaceDE w:val="0"/>
        <w:autoSpaceDN w:val="0"/>
        <w:adjustRightInd w:val="0"/>
        <w:spacing w:before="240" w:after="60" w:line="240" w:lineRule="auto"/>
        <w:jc w:val="both"/>
        <w:textAlignment w:val="baseline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hr-HR"/>
        </w:rPr>
        <w:t xml:space="preserve">6.  OBRAZLOŽENJE OSTVARENIH PRIHODA I PRIMITAKA,  RASHODA I IZDATAKA 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Ukupni prihodi/primici proračuna ostvareni su u visini 11.830.397,28 kuna, odnosno 88,0% plana. 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Ukupni rashodi/izdaci iznose 11.855.914,41 kuna, odnosno 88,2% plana.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Razlika između ostvarenih prihoda/primitaka i rashoda/izdataka daje manjak prihoda tekuće godine u iznosu od 25.517,13, što s prenesenim viškom iz prethodnih proračunskih godina u visini 285.320,40 umanjenim za iznos od 116.800,00 (21.10.2013. godine povrat neutrošenih sredstava u Državni proračun za Projekt rješavanja. pristupačnosti) čini ukupan višak na dan 31. prosinca 2013. godine od 143.005,00 kuna.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r-HR"/>
        </w:rPr>
        <w:t>PRIHODI I PRIMICI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Ukupni prihodi ostvareni u promatranom razdoblju iznosili su 11.830.397,28 kuna, odnosno 88,0% planiranog u 2013. godini.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Prihodi i primici Općine Antunovac su:</w:t>
      </w:r>
    </w:p>
    <w:p w:rsidR="006C26F3" w:rsidRPr="006C26F3" w:rsidRDefault="006C26F3" w:rsidP="006C26F3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PRIHODI POSLOVANJA,</w:t>
      </w:r>
    </w:p>
    <w:p w:rsidR="006C26F3" w:rsidRPr="006C26F3" w:rsidRDefault="006C26F3" w:rsidP="006C26F3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PRIHODI OD PRODAJE NEFINANCIJSKE IMOVINE,</w:t>
      </w:r>
    </w:p>
    <w:p w:rsidR="006C26F3" w:rsidRPr="006C26F3" w:rsidRDefault="006C26F3" w:rsidP="006C26F3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PRIMICI OD FINANCIJSKE IMOVINE I ZADUŽIVANJA.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PRIHODI POSLOVANJA ostvareni su u iznosu od 8.972.674,86 ili 92,12% u odnosu na godišnji plan. Prihodi poslovanja su:           </w:t>
      </w:r>
    </w:p>
    <w:p w:rsidR="006C26F3" w:rsidRPr="006C26F3" w:rsidRDefault="006C26F3" w:rsidP="006C26F3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C26F3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hr-HR"/>
        </w:rPr>
        <w:t>Prihodi od poreza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ostvareni su u iznosu od 5.880.004,74 kuna, što je 100,94% od planiranog.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bCs/>
          <w:i/>
          <w:sz w:val="24"/>
          <w:szCs w:val="20"/>
          <w:lang w:eastAsia="hr-HR"/>
        </w:rPr>
        <w:t>Porez i prirez na dohodak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 je sa 101,16% od planiranog. 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Porezi na imovinu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ostvareni su u iznosu od 782.934,73 a odnosi se na porez na promet nekretnina koji je planiran u iznosu od 780.000 kn. Porez na promet nekretnina zajednički je prihod općine (60%) i države (40%). 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bCs/>
          <w:i/>
          <w:sz w:val="24"/>
          <w:szCs w:val="20"/>
          <w:lang w:eastAsia="hr-HR"/>
        </w:rPr>
        <w:t>Porezi na robu i usluge</w:t>
      </w:r>
      <w:r w:rsidRPr="006C26F3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 xml:space="preserve"> su porez na potrošnju alkoholnih i bezalkoholnih pića i porez na tvrtku odnosno naziv tvrtke, a koji su prihodi uvedeni općinskom odlukom, sukladno Zakonu o financiranju jedinica lokalne i područne (regionalne) samouprave. 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 xml:space="preserve">Porez na potrošnju ostvaren je u iznosu 16.329,55 kn, porez na tvrtku ostvaren je u iznosu 18.304,68 kn. 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hr-HR"/>
        </w:rPr>
        <w:t>Pomoći</w:t>
      </w:r>
      <w:r w:rsidRPr="006C26F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obuhvaćaju:  prihode po osnovu raznih oblika pomoći, (unutar opće države ili iz inozemstva), prihode od imovine (financijske ili nefinancijske), prihode od administrativnih pristojbi i po posebnim propisima (zakonima) i ostali prihodi. Glavnina ovih prihoda utvrđuju se posebnim zakonima, kako je predviđeno u Zakonu o financiranju jedinica lokalne i područne (regionalne) samouprave, i tako ostvareni namjenski se moraju utrošiti. Ostvareni su u iznosu od 558.127,86, što je 47,52 % od plana.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Budući se Općina nalazi na Području od posebne državne skrbi iz državnog proračuna Općini se, u vidu tekućih pomoći u visini od 323.015,85 kuna evidentira se Porez na dobit. 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 u iznosu od 100.000 kuna odnosi se na doznaku Osječko-baranjske županije za  odvodnju 50.000,00 i 50.000,00 za vodoopskrbu, iznos od 47.115 odnosi se na doznaku za lokalne izbore i iznos od 25.650,00 kn za Pomoć za ogrjev – socijala.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 u iznosu od 62.346,76 kuna odnosi se na I. transfer prema deklaraciji o prihvaćenim troškovima Projekta biciklističke staze.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</w:r>
      <w:r w:rsidRPr="006C26F3">
        <w:rPr>
          <w:rFonts w:ascii="Times New Roman" w:eastAsia="Times New Roman" w:hAnsi="Times New Roman" w:cs="Times New Roman"/>
          <w:b/>
          <w:i/>
          <w:sz w:val="24"/>
          <w:szCs w:val="20"/>
          <w:lang w:eastAsia="hr-HR"/>
        </w:rPr>
        <w:t xml:space="preserve">Prihodi od imovine </w:t>
      </w:r>
      <w:r w:rsidRPr="006C26F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ostvareni su u iznosu od 799.538,51 kuna ili 94,29% od plana.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0"/>
          <w:lang w:eastAsia="hr-HR"/>
        </w:rPr>
      </w:pP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Prihodi od fin. imovine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ostvareni su u iznosu 18.495,56 kn, a sastoji se od kamate na depozite po viđenju, prihodi od zateznih kamata i tr. ovrha (što se ostvaruje prilikom poduzimanja mjera za naplatu). 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Prihodi od nefinancijske imovine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mogli bi se podijeliti</w:t>
      </w:r>
      <w:r w:rsidRPr="006C26F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na naknade za koncesije, prihode od zakupa poljoprivrednog zemljišta i iznajmljivanja imovine, prihode od spomeničke rente i ostale prihode od nefinancijske imovine.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Najveći udio u planiranom iznosu odnosi se na prihod od naknade za koncesiju koji dospijeva krajem godine u iznosu od 402.022,00, zakupa polj. zemljišta u iznosu 288.697,49 kuna, naknada za </w:t>
      </w:r>
      <w:proofErr w:type="spellStart"/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zadr</w:t>
      </w:r>
      <w:proofErr w:type="spellEnd"/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nezakonito </w:t>
      </w:r>
      <w:proofErr w:type="spellStart"/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izgr</w:t>
      </w:r>
      <w:proofErr w:type="spellEnd"/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. zgrade u prostoru u iznosu od 25.397,52 kuna.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ab/>
      </w:r>
      <w:r w:rsidRPr="006C26F3">
        <w:rPr>
          <w:rFonts w:ascii="Times New Roman" w:eastAsia="Times New Roman" w:hAnsi="Times New Roman" w:cs="Times New Roman"/>
          <w:b/>
          <w:i/>
          <w:sz w:val="24"/>
          <w:szCs w:val="20"/>
          <w:lang w:eastAsia="hr-HR"/>
        </w:rPr>
        <w:t xml:space="preserve">Prihodi od upravnih i administrativnih pristojbi, pristojbi po posebnim propisima i naknada </w:t>
      </w:r>
      <w:r w:rsidRPr="006C26F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ostvareni su u iznosu od 1.689.506,83 kuna ili 92,78% od plana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highlight w:val="yellow"/>
          <w:lang w:eastAsia="hr-HR"/>
        </w:rPr>
      </w:pP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Upravne i administrativne pristojbe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ostvarene su u iznosu od 43.373,04 odnosno 98,58% od plana. Najveći dio prihoda odnosi se na prodaju državnih biljega. 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Prihodi po posebnim propisima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 iznosu od 1.124.866,71 kuna odnosno 93,97%, što je rezultat prijema većeg broja djelatnika na javnim radovima (mjera HZZ), a ukupan prihod sastoje se od: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- Ostali nespomenuti prihodi iznose 460.197 kuna. Prihod se odnosi  na prihod temeljem čl. 12. stavak 3 Zakona o financiranju vodnog gospodarstva, uplate od 8 % vodnog doprinosa naplaćenog na našem području u iznosu od 999, prihod za javne radove u iznosu od 969.803,56, stručno osposobljavanje HZZ 16.587,03 godišnja grobna naknada u iznosu od 78.732,62 kuna, usluga ukopa 34.050,00 kuna i naknada za dodjelu grobnog mjesta 10.773,10 kuna.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Komunalni doprinos i naknade  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ostvareni su u iznosu od 521.267,08 odnosno 89,87% od planiranog: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- Komunalni doprinosi namjenski je prihod za financiranje građenja objekata i uređaja komunalne infrastrukture, a plaća ga vlasnik građevne čestice na kojoj se gradi građevina  odnosno investitor. Ostvarenje iznosi 167.335,88 kuna,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- Komunalna naknada namjenski je prihod, uplaćuje se tromjesečno, a namjena je odvodnja atmosferskih voda, održavanje čistoće, javnih površina, nerazvrstanih cesta, groblja te javne rasvjete. Prihod od komunalne naknade je 335.199,55 kuna,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- Naknada za priključenje (kanalizacija,voda i plin) u iznosu od 18.732.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C26F3">
        <w:rPr>
          <w:rFonts w:ascii="Times New Roman" w:eastAsia="Times New Roman" w:hAnsi="Times New Roman" w:cs="Times New Roman"/>
          <w:b/>
          <w:i/>
          <w:sz w:val="24"/>
          <w:szCs w:val="20"/>
          <w:lang w:eastAsia="hr-HR"/>
        </w:rPr>
        <w:t xml:space="preserve">Prihodi od prodaje proizvoda i robe te pruženih usluga i prihodi od donacija 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ostvareni su u iznosu od 45.496,92, odnosno 63,19% od planiranog.</w:t>
      </w:r>
    </w:p>
    <w:p w:rsidR="006C26F3" w:rsidRPr="006C26F3" w:rsidRDefault="006C26F3" w:rsidP="006C26F3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Donacije od pravnih i fizičkih osoba izvan opće države</w:t>
      </w:r>
      <w:r w:rsidRPr="006C26F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u iznosu od 30.000 odnosi se na: uplate pravnih i fizičkih osoba za izgradnju crkve Sv. Antuna u Antunovcu.</w:t>
      </w:r>
    </w:p>
    <w:p w:rsidR="006C26F3" w:rsidRPr="006C26F3" w:rsidRDefault="006C26F3" w:rsidP="006C26F3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PRIHODI OD PRODAJE NEFINANCIJSKE IMOVINE ostvareni su u iznosu od 530.522,10 ili 75,79% u odnosu na godišnji plan. Prihodi od prodaje nefinancijske imovine su: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Prihodi od prodaje materijalne imovine – prirodnih bogatstava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ostvareni su u iznosu od 491.922,10. Treba naglasiti da je ovaj prihod ostvaren  prodajom poljoprivrednog zemljišta u </w:t>
      </w:r>
      <w:proofErr w:type="spellStart"/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vl</w:t>
      </w:r>
      <w:proofErr w:type="spellEnd"/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Republike Hrvatske na području Općine Antunovac u iznosu od 465.782,10,( promjena podjele prihoda sa 50% na 65%) te iznosa od 26.140,00 kuna za prodaju polj. zemljišta u </w:t>
      </w:r>
      <w:proofErr w:type="spellStart"/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vl</w:t>
      </w:r>
      <w:proofErr w:type="spellEnd"/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. Općine Antunovac.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Prihodi od prodaje prijevoznih sredstava 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iznosu od 38.600 kuna za prodaju kombi vozila Renault </w:t>
      </w:r>
      <w:proofErr w:type="spellStart"/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Trafic</w:t>
      </w:r>
      <w:proofErr w:type="spellEnd"/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PRIMICI OD FINANCIJSKE IMOVINE I ZADUŽIVANJA  ostvareni u iznosu od 2.327.200,32 budući da je realiziran dio dugoročnog kredita u HPB za financiranje projekta Biciklističke staze u sklopu IPA programa prekogranična suradnja  Mađarska-Hrvatska.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before="240" w:after="6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RASHODI I IZDACI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highlight w:val="yellow"/>
          <w:lang w:eastAsia="hr-HR"/>
        </w:rPr>
      </w:pP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Ukupni proračunski rashodi i izdaci izvršeni su u iznosu od 11.855.914,41 kuna, odnosno 88,2% plana.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Prema ekonomskoj klasifikaciji rashodi i izdaci su: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RASHODI POSLOVANJA izvršeni u iznosu od 7.702.146,19 što je 89,82% od planiranog,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Značajnije odstupanje od plana bilježimo na</w:t>
      </w:r>
      <w:r w:rsidRPr="006C26F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 Naknade građanima i kućanstvima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koji su izvršeni u  iznosu od 496.127,51 kuna što je 61,78 od planiranog. Odstupanje od planiranog odnosi se na Projekt nabave komunalne opreme – kanti, koji nije realiziran u 2013. godini.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highlight w:val="yellow"/>
          <w:lang w:eastAsia="hr-HR"/>
        </w:rPr>
      </w:pP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highlight w:val="yellow"/>
          <w:lang w:eastAsia="hr-HR"/>
        </w:rPr>
      </w:pPr>
    </w:p>
    <w:p w:rsidR="006C26F3" w:rsidRPr="006C26F3" w:rsidRDefault="006C26F3" w:rsidP="006C26F3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RASHODI ZA NABAVU NEFINANCIJSKE IMOVINE</w:t>
      </w:r>
      <w:r w:rsidRPr="006C26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realizirani su u iznosu od 4.153.768,22 kuna, odnosno 85,36% od plana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highlight w:val="yellow"/>
          <w:lang w:eastAsia="hr-HR"/>
        </w:rPr>
      </w:pP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Rashodi za nabavu </w:t>
      </w:r>
      <w:proofErr w:type="spellStart"/>
      <w:r w:rsidRPr="006C26F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neproizvedene</w:t>
      </w:r>
      <w:proofErr w:type="spellEnd"/>
      <w:r w:rsidRPr="006C26F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 imovine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u iznosu od 167.939,81 za kupovinu zemljišta.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Rashodi za nabavu proizvedene dugotrajne imovine</w:t>
      </w:r>
      <w:r w:rsidRPr="006C26F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izvršeni su u iznosu od 3.867.948,39 kuna. Najveći dio sredstava, odnosno 410.957,52 – za izgradnju vrtića, izgradnja nogostupa -122.170,71 kuna, izgradnju biciklističke staze 2.501.828,96, javna rasvjeta – 173.376,63 kuna, izgradnja groblja 17.957,67 ostatak za nabavu u opremu i nematerijalnu proizvedenu imovinu. 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highlight w:val="yellow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Veće odstupanje od planiranog odnosi se najvećim dijelom na Projekt biciklističke staze koji će biti realiziran dijelom u 2014. godine. 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Rashodi za dodatna ulaganja na nefinancijskoj imovini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 iznosu od 117.880,02 kn odnosi se na dodatna ulaganja na građevinskim objektima i restauraciju križa u Antunovcu.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IZDACI ZA FINANCIJSKU IMOVINU I OTPLATE ZAJMOVA (5) – nije planirano. 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 xml:space="preserve">6.a  OBRAZLOŽENJE IZVRŠENJA PROGRAMA IZ POSEBNOG DIJELA PRORAČUNA </w:t>
      </w: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6C26F3" w:rsidRPr="006C26F3" w:rsidRDefault="006C26F3" w:rsidP="006C2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4"/>
          <w:lang w:eastAsia="hr-HR"/>
        </w:rPr>
        <w:t>Obrazloženje izvršenja programa iz posebnog dijela proračuna sadrži ciljeve koji su ostvareni provedbom programa i pokazateljima uspješnosti realizacije tih ciljeva.</w:t>
      </w:r>
    </w:p>
    <w:tbl>
      <w:tblPr>
        <w:tblW w:w="10076" w:type="dxa"/>
        <w:tblInd w:w="93" w:type="dxa"/>
        <w:tblLook w:val="0000" w:firstRow="0" w:lastRow="0" w:firstColumn="0" w:lastColumn="0" w:noHBand="0" w:noVBand="0"/>
      </w:tblPr>
      <w:tblGrid>
        <w:gridCol w:w="10076"/>
      </w:tblGrid>
      <w:tr w:rsidR="006C26F3" w:rsidRPr="006C26F3" w:rsidTr="006C26F3">
        <w:trPr>
          <w:trHeight w:val="285"/>
        </w:trPr>
        <w:tc>
          <w:tcPr>
            <w:tcW w:w="10076" w:type="dxa"/>
            <w:shd w:val="clear" w:color="auto" w:fill="auto"/>
            <w:noWrap/>
            <w:vAlign w:val="bottom"/>
          </w:tcPr>
          <w:p w:rsidR="006C26F3" w:rsidRPr="006C26F3" w:rsidRDefault="006C26F3" w:rsidP="006C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tbl>
            <w:tblPr>
              <w:tblW w:w="9263" w:type="dxa"/>
              <w:tblLook w:val="04A0" w:firstRow="1" w:lastRow="0" w:firstColumn="1" w:lastColumn="0" w:noHBand="0" w:noVBand="1"/>
            </w:tblPr>
            <w:tblGrid>
              <w:gridCol w:w="9263"/>
            </w:tblGrid>
            <w:tr w:rsidR="006C26F3" w:rsidRPr="006C26F3" w:rsidTr="006C26F3">
              <w:trPr>
                <w:trHeight w:val="630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FF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FFFFFF"/>
                      <w:sz w:val="24"/>
                      <w:szCs w:val="24"/>
                      <w:lang w:eastAsia="hr-HR"/>
                    </w:rPr>
                    <w:t>Razdjel  001    JEDINSTVENI UPRAVNI ODJEL, PREDSTAVNIČKA I IZVRŠNA TIJELA, VLASTITI POGON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Glavni program A01    Poslovi iz djelokruga jedinica lokalne samouprave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Program A01  1000  Administrativni i komunalni poslovi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 1000 A100001   Rashodi za zaposlene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 1000 A100002   Zajednički materijalni rashodi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 1000 A100003   Zajednički financijski rashodi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 1000 A100004   Ostali rashodi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 1000 A100005   Stručno osposobljavanje za rad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 1000 A100006   Javni radovi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lastRenderedPageBreak/>
                    <w:t>Aktivnost A01  1000 A100007   Lokalni izbori</w:t>
                  </w:r>
                </w:p>
              </w:tc>
            </w:tr>
            <w:tr w:rsidR="006C26F3" w:rsidRPr="006C26F3" w:rsidTr="006C26F3">
              <w:trPr>
                <w:trHeight w:val="630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Kapitalni projekt A01  1000 K100001   Nabava opreme i namještaja za potrebe uprave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Kapitalni projekt A01  1000 K100002   Ulaganja u računalne programe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-1329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 xml:space="preserve">Ciljevi: Pravovremeno i učinkovito organiziranje svih aktivnosti, usklađivanje rada sa zakonima i zakonom i drugim propisima, osigurati sredstva za redovno obavljanje zadataka ureda, te povećanje 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-1329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efikasnosti istog.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Pokazatelji uspješnosti: Poslovi u nadležnosti pravovremeno obavljeni. Učinkovito praćenje ostvarivanja strateških ciljeva. Planiranje, izvršenje i trošenje proračunskih sredstava po nadzorom.</w:t>
                  </w:r>
                </w:p>
                <w:p w:rsidR="006C26F3" w:rsidRPr="006C26F3" w:rsidRDefault="006C26F3" w:rsidP="006C26F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  <w:t>Program A01  1001  Gradnja objekata i uređaja komunalne infrastrukture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 1001 A100006   Kapitalne dotacije javnom sektoru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 1001 A100007   Subvencije priključaka na sustav odvodnje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Kapitalni projekt A01  1001 K100001   Izgradnja nogostupa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Kapitalni projekt A01  1001 K100009   Javna rasvjeta - izgradnja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 xml:space="preserve">Kapitalni projekt A01  1001 K100011   Izgradnja groblja - Antunovac, </w:t>
                  </w:r>
                  <w:proofErr w:type="spellStart"/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Ivanovac</w:t>
                  </w:r>
                  <w:proofErr w:type="spellEnd"/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Kapitalni projekt A01  1001 K100012   Nabava opreme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Kapitalni projekt A01  1001 K100013   Kupovina zemljišta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Kapitalni projekt A01  1001 K100015   Autobusna ugibališta</w:t>
                  </w:r>
                </w:p>
                <w:p w:rsidR="006C26F3" w:rsidRPr="006C26F3" w:rsidRDefault="006C26F3" w:rsidP="006C26F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Ciljevi: Izgradnja objekata komunalne infrastrukture i osiguranja uvjeta za održivi razvitak komunalnih djelatnosti i kvalitete stanovanja.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 xml:space="preserve">Pokazatelji uspješnosti: Gradnja objekata i uređaja kom. Infrastrukture sukladno planiranome. 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 xml:space="preserve">Izvršenje programa: Izgradnja nogostupa – Duga ulica </w:t>
                  </w:r>
                  <w:proofErr w:type="spellStart"/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Ivanovac</w:t>
                  </w:r>
                  <w:proofErr w:type="spellEnd"/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, broj priključaka na sustav odvodnje, nova oprema na dječjim igralištima (</w:t>
                  </w:r>
                  <w:proofErr w:type="spellStart"/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Josipin</w:t>
                  </w:r>
                  <w:proofErr w:type="spellEnd"/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 xml:space="preserve"> dvor, Dj. vrtić </w:t>
                  </w:r>
                  <w:proofErr w:type="spellStart"/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Ivanovac</w:t>
                  </w:r>
                  <w:proofErr w:type="spellEnd"/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 xml:space="preserve">), nabava </w:t>
                  </w:r>
                  <w:proofErr w:type="spellStart"/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motokultivatora</w:t>
                  </w:r>
                  <w:proofErr w:type="spellEnd"/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, kose motorne, novogodišnji ukrasi.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 xml:space="preserve">Izgradnja javne rasvjete: Izrada studije analize stanja javne rasvjete u svrhu poboljšanja energetske učinkovitosti u Antunovcu i </w:t>
                  </w:r>
                  <w:proofErr w:type="spellStart"/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Ivanovcu</w:t>
                  </w:r>
                  <w:proofErr w:type="spellEnd"/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 xml:space="preserve">Autobusna ugibališta – nadstrešnice za autobusna  ugibališta 4 u Antunovcu i 3 u  </w:t>
                  </w:r>
                  <w:proofErr w:type="spellStart"/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Ivanovcu</w:t>
                  </w:r>
                  <w:proofErr w:type="spellEnd"/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 xml:space="preserve">Pokrenute aktivnosti za javni natječaj - nabave komunalne opreme – kanti. Izvršenje i nastavak u 2014. godini. 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  <w:t>Program A01  1002  Održavanje komunalne infrastrukture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 1002 A100004   Održavanje javnih površina i dječjih igrališta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 1002 A100005   Odvodnja atmosferskih voda - otvoreni kanali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 1002 A100006   Nerazvrstane ceste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 1002 A100007   Sanacija deponija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 1002 A100008   Javna rasvjeta - održavanje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 1002 A100010   Održavanje groblja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 xml:space="preserve">Aktivnost A01  1002 A100011   Uređenje Centara Antunovac, </w:t>
                  </w:r>
                  <w:proofErr w:type="spellStart"/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Ivanovac</w:t>
                  </w:r>
                  <w:proofErr w:type="spellEnd"/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Tekući projekt A01  1002 T100001   Gospodarska zona – održavanje</w:t>
                  </w: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Ciljevi: Podići razinu kvalitete komunalne infrastrukture i kvalitetu življenja.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 xml:space="preserve">Pokazatelji uspješnosti: Sva prijavljena ili uočena oštećenja komunalne infrastrukture </w:t>
                  </w: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lastRenderedPageBreak/>
                    <w:t>su otklonjena. Javne površine uredno održavane, javna rasvjeta u funkciji. Uređenje Centra Antunovca.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  <w:t>Program A01  1003  Razvoj poljoprivrede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lastRenderedPageBreak/>
                    <w:t>Aktivnost A01  1003 A100010   Razvoj poljoprivrede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Kapitalni projekt A01  1003 K100001   Kupovina zemljišta</w:t>
                  </w:r>
                </w:p>
              </w:tc>
            </w:tr>
            <w:tr w:rsidR="006C26F3" w:rsidRPr="006C26F3" w:rsidTr="006C26F3">
              <w:trPr>
                <w:trHeight w:val="630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Kapitalni projekt A01  1003 K100002   Rekonstrukcija nerazvrstane ceste Antunovac – Jablanova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Ciljevi</w:t>
                  </w:r>
                  <w:r w:rsidRPr="006C26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  <w:t xml:space="preserve">: </w:t>
                  </w: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Poticati razvoj poduzetničke infrastrukture i poljoprivrede.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 xml:space="preserve">Pokazatelji uspješnosti: Izgrađena </w:t>
                  </w:r>
                  <w:proofErr w:type="spellStart"/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otresnica</w:t>
                  </w:r>
                  <w:proofErr w:type="spellEnd"/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 xml:space="preserve"> dužine 500 m², obavljena deratizacija, 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ceste redovito održavane – uređenje kamene ceste 310</w:t>
                  </w:r>
                  <w:r w:rsidRPr="006C26F3">
                    <w:rPr>
                      <w:rFonts w:ascii="HRTimes" w:eastAsia="Times New Roman" w:hAnsi="HRTimes" w:cs="Times New Roman"/>
                      <w:sz w:val="20"/>
                      <w:szCs w:val="20"/>
                      <w:lang w:eastAsia="hr-HR"/>
                    </w:rPr>
                    <w:t xml:space="preserve"> </w:t>
                  </w: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 xml:space="preserve">m ² odvojak prema </w:t>
                  </w:r>
                  <w:proofErr w:type="spellStart"/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Krivaku</w:t>
                  </w:r>
                  <w:proofErr w:type="spellEnd"/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 xml:space="preserve"> u </w:t>
                  </w:r>
                  <w:proofErr w:type="spellStart"/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Ivanovcu</w:t>
                  </w:r>
                  <w:proofErr w:type="spellEnd"/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 xml:space="preserve">, sanacija asfaltnih površina Mirna ulica, Kolodvorska, Kralja Zvonimira ukupno 259,69 m ², projekti održavanja i rekonstrukcije nerazvrstanih cesta 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u pripremi, kanalska mreža održavana.</w:t>
                  </w: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  <w:t>Program A01 1004  Javne potrebe u socijalnoj skrbi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1004 A100001   Socijalna pomoć obiteljima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1004 A100002   Socijalna skrb - tekuće potpore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Ciljevi: Kvalitetno obavljanje poslova socijalne skrbi, pomoć obiteljima slabijeg imovnog stanja u vidu plaćanja režijskih troškova.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Pokazatelji uspješnosti: svi zahtjevi riješeni u propisanom roku, korisnici socijalne skrbi pravovremeno ostvaruju svoja prava. Pomoći sukladno planiranim sredstvima.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  <w:t>Program A01 1005  Javne potrebe u športu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1005 A100001   Potpore u športu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Kapitalni projekt A01 1005 K100001   Kapitalna ulaganja u športu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Ciljevi: Poticati sportske djelatnosti, unapređenje kvalitete života i razvoj sportske infrastrukture.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Pokazatelji uspješnosti: Raspored sredstava udrugama sukladno planiranim sredstvima.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Izvršenje programa: obuka djece neplivača, sanacija objekta NK Slavonija</w:t>
                  </w: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  <w:t>Program A01 1006  Javne potrebe u kulturi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1006 A100001   Potpore u kulturi</w:t>
                  </w: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Ciljevi:Poticati kulturne djelatnosti.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Pokazatelji uspješnosti: Raspored sredstava udrugama iz područja kulture sukladno planiranim sredstvima.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  <w:t>Program A01 1007  Predškolski odgoj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1007 A100001   Predškolski odgoj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Kapitalni projekt A01 1007 K100001   Izgradnja vrtića</w:t>
                  </w: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lastRenderedPageBreak/>
                    <w:t>Ciljevi: Sufinanciranje redovitog programa predškolskog odgoja, poboljšanje uvjeta u oblasti brige za djecu, odgoja i osnovnog obrazovanja.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Pokazatelji uspješnosti: Izgradnja i opremanje novog vrtića u završnoj fazi.</w:t>
                  </w: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  <w:t>Program A01 1008  Obrazovanje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1008 A100001   Pomoć obrazovanju i udrugama mladih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Ciljevi: poboljšanje uvjeta u oblasti brige za mladež.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Pokazatelji uspješnosti: Stipendije i školarine, te raspored sredstava udrugama mladih sukladno planiranim sredstvima.</w:t>
                  </w: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  <w:t>Program A01 1009  Zdravstvo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1009 A100002   Ambulanta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Ciljevi: Sufinanciranje zajedničkih troškova za korištenje poslovnog prostora zdravstvene stanice.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Pokazatelji uspješnosti: Ulaganja u zdravstvenu skrb sukladno planiranim sredstvima.</w:t>
                  </w: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  <w:t>Program A01 1010  Religija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1010 A100001   Tekuće donacije vjerskim zajednicama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 xml:space="preserve">Kapitalni projekt A01 1010 K100001   Kip Gospe u </w:t>
                  </w:r>
                  <w:proofErr w:type="spellStart"/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Ivanovcu</w:t>
                  </w:r>
                  <w:proofErr w:type="spellEnd"/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Tekući projekt A01 1010 T100001   Kapitalne donacije za izgradnju crkve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Ciljevi: kapitalne donacije vjerskim zajednicama za izgradnju novog objekta.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Pokazatelji uspješnosti: donacije sukladno planiranim u funkciji postizanja krajnjih učinaka za društvo i vjerske zajednice.</w:t>
                  </w: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  <w:t>Program A01 1011  Gospodarenje otpadom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1011 A100001   Saniranje divljih deponija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Ciljevi: Saniranje divljih deponija  i smanjenje površina zagađenih otpadom.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Pokazatelji uspješnosti: Divlje deponije pod kontrolom, spriječeno daljnje širenje površina zagađenih otpadom.</w:t>
                  </w: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  <w:t>Program A01 1012  Ulaganje i održavanje društvenih objekata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1012 A100001   Održavanje objekata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Kapitalni projekt A01 1012 K100002   Ulaganja u objekte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Ciljevi: Redovito održavanje objekata i opremanje objekata radi unapređenja stanovanja i zajednice.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Pokazatelji uspješnosti: Održavanje i opremanje objekata sukladno planiranim sredstvima, ostvaruje ciljeve i očekivane učinke.</w:t>
                  </w: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  <w:t>Program A01 1013  Urbanizam i prostorno uređenje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Kapitalni projekt A01 1013 K100001   Prostorno planiranje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Ciljevi: Izrada i izmjena dokumenata prostornog planiranja radi unapređenja stanovanja i  zajednice.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Pokazatelji uspješnosti: Izrada dokumenata prostornog planiranja u planiranim je aktivnostima.</w:t>
                  </w: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  <w:t>Program A01 1014  Organizacija i razvoj sustava zaštita i spašavanje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1014 A100001   Planski dokumenti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1014 A100002   Civilna zaštita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1014 A100003   Vatrogastvo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1014 A100004   Spašavanje, zaštita života i imovine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1014 A100005   Crveni križ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Ciljevi: Poboljšanje uvjeta za efikasnu protupožarnu i civilnu zaštitu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Pokazatelji uspješnosti: Izrađeni planski dokumenti sustava zaštite i spašavanja, dotacije vatrogastvu i Crvenom križu sukladno planiranim.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  <w:t>Program A01 1015  Političke stranke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Aktivnost A01 1015 A100001   Tekuće donacije političkim strankama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Ciljevi: Donacije političkim strankama sukladno Zakonu o financiranju političkih aktivnosti i izborne promidžbe i odluci Općinskog vijeća o visini istih.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Pokazatelji uspješnosti: Donacije za političke stanke izvršene sukladno planiranom.</w:t>
                  </w: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  <w:t>Program A01 1016  Europski projekti - BICIKLISTIČKA STAZA - IPA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Kapitalni projekt A01 1016 K100001   Biciklistička staza - IPA CBC HU HR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Ciljevi: Izgradnja nove infrastrukture, biciklističke staze i razvoj europskih projekata radi podizanja standarda zajednice.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Pokazatelji uspješnosti: Provedena procedura nabave izvođača za izgradnju biciklističke staze u okviru projekta IPA HUHR:1101/1.2.2/1004 „CROSS-BORDER-BIKE PROJECT“, te sklopljen ugovor s Gradnjom d.o.o. u vrijednosti od 3.050.690,59 kuna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Izvršenje programa: Započeta izgradnja sukladno ugovoru te dostavljene I, II i III privremena situacija u ukupnoj vrijednosti 2.327.200,32 kn. Nastavak projekata u 2014. godini.</w:t>
                  </w: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  <w:t>Program A01 1018  Razvoj turizma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 xml:space="preserve">Aktivnost A01 1018 A100001   Revitalizacija utvrde </w:t>
                  </w:r>
                  <w:proofErr w:type="spellStart"/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Kolođvar</w:t>
                  </w:r>
                  <w:proofErr w:type="spellEnd"/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Tekući projekt A01 1018 T100002   Promocija Općine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Ciljevi: Razvoj turističke ponude Općine Antunovac i suradnja sa susjednim Općinama.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 xml:space="preserve">Pokazatelji uspješnosti: Projekt revitalizacija utvrde </w:t>
                  </w:r>
                  <w:proofErr w:type="spellStart"/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Kolođvar</w:t>
                  </w:r>
                  <w:proofErr w:type="spellEnd"/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 xml:space="preserve"> u okviru planiranih aktivnosti. 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Izvršenje programa: Izrađena foto monografije  Općine Antunovac.</w:t>
                  </w: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  <w:lastRenderedPageBreak/>
                    <w:t>Program A01 1019  Razvoj civilnog društva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lastRenderedPageBreak/>
                    <w:t>Aktivnost A01 1019 A100001  Potpora udrugama za razvoj civilnog društva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Ciljevi: Razvoj civilnog društva i unapređenje kvalitete stanovanja i zajednice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Pokazatelji uspješnosti: Sredstva potpore udrugama za razvoj civilnog društva sukladno planiranim.</w:t>
                  </w: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hr-HR"/>
                    </w:rPr>
                    <w:t>Program A01 1020  Obnovljivi izvori energije</w:t>
                  </w:r>
                </w:p>
              </w:tc>
            </w:tr>
            <w:tr w:rsidR="006C26F3" w:rsidRPr="006C26F3" w:rsidTr="006C26F3">
              <w:trPr>
                <w:trHeight w:val="315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C26F3" w:rsidRPr="006C26F3" w:rsidRDefault="006C26F3" w:rsidP="006C2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Kapitalni projekt A01 1020 K100001   Solarna elektrana</w:t>
                  </w:r>
                </w:p>
              </w:tc>
            </w:tr>
            <w:tr w:rsidR="006C26F3" w:rsidRPr="006C26F3" w:rsidTr="006C26F3">
              <w:trPr>
                <w:trHeight w:val="300"/>
              </w:trPr>
              <w:tc>
                <w:tcPr>
                  <w:tcW w:w="92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Ciljevi: Razvoj zaštite okoliša kroz povećanje energetske učinkovitosti i racionalno korištenje prirodnih resursa korištenjem obnovljivih izvora energije.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Pokazatelji uspješnosti: Projekt izgradnje solarne elektrane i korištenja obnovljivih izvora energije u planiranim aktivnostima – bez promjene.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Program A01 1021 Razvoj poduzetništva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  <w:t xml:space="preserve">Aktivnost A01 1021 A100001 Centar za </w:t>
                  </w:r>
                  <w:proofErr w:type="spellStart"/>
                  <w:r w:rsidRPr="006C26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  <w:t>gos</w:t>
                  </w:r>
                  <w:proofErr w:type="spellEnd"/>
                  <w:r w:rsidRPr="006C26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  <w:t>. razvoj, poduzetništvo i inovacije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  <w:t>Aktivnost A01 1021 A100002 Promidžba poduzetništva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  <w:t>Ciljevi: Promoviranje poduzetničkog i gospodarskog potencijala.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  <w:r w:rsidRPr="006C26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  <w:t>Izvršenje programa: uplata temeljnog kapitala za Agenciju za održivi razvoj Općine Antunovac – RODA, projektna dokumentacija za izgradnju pod. inkubatora RODA.</w:t>
                  </w: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</w:p>
                <w:p w:rsidR="006C26F3" w:rsidRPr="006C26F3" w:rsidRDefault="006C26F3" w:rsidP="006C26F3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lang w:eastAsia="hr-HR"/>
                    </w:rPr>
                  </w:pPr>
                </w:p>
              </w:tc>
            </w:tr>
          </w:tbl>
          <w:p w:rsidR="006C26F3" w:rsidRPr="006C26F3" w:rsidRDefault="006C26F3" w:rsidP="006C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</w:tbl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Članak 2. 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C26F3" w:rsidRPr="006C26F3" w:rsidRDefault="006C26F3" w:rsidP="006C26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Godišnji izvještaj o izvršenju Proračuna Općine Antunovac za 2013. godinu, objavit će se u „Službenom glasniku Općine Antunovac“.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400-06/14-01/</w:t>
      </w:r>
      <w:proofErr w:type="spellStart"/>
      <w:r w:rsidRPr="006C26F3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URBROJ. 2158/02-01-14-19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22. svibnja 2014. godine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C26F3" w:rsidRPr="006C26F3" w:rsidRDefault="006C26F3" w:rsidP="006C26F3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Općinskog vijeća</w:t>
      </w:r>
    </w:p>
    <w:p w:rsidR="006C26F3" w:rsidRPr="006C26F3" w:rsidRDefault="006C26F3" w:rsidP="006C26F3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4"/>
          <w:lang w:eastAsia="hr-HR"/>
        </w:rPr>
        <w:t>Zlatko Matijević</w:t>
      </w:r>
    </w:p>
    <w:p w:rsidR="006C26F3" w:rsidRDefault="006C26F3" w:rsidP="00627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147.</w:t>
      </w:r>
    </w:p>
    <w:p w:rsidR="006C26F3" w:rsidRPr="006C26F3" w:rsidRDefault="006C26F3" w:rsidP="006C2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30. stavak 5. Zakona o komunalnom gospodarstvu («Narodne novine» </w:t>
      </w:r>
      <w:r w:rsidRPr="006C26F3">
        <w:rPr>
          <w:rFonts w:ascii="HRTimes" w:eastAsia="Times New Roman" w:hAnsi="HRTimes" w:cs="Times New Roman"/>
          <w:noProof/>
          <w:color w:val="000000"/>
          <w:sz w:val="24"/>
          <w:szCs w:val="20"/>
          <w:lang w:eastAsia="hr-HR"/>
        </w:rPr>
        <w:t>26/03. – pročišćeni tekst, 82/04., 110/04. – Uredba, 178/04, 38/09, 79/09, 153/09, 49/11 i 144/12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) i članka 32. Statuta Općine Antunovac («Službeni glasnik Općine Antunovac» broj 2/13), Općinsko vijeće </w:t>
      </w:r>
      <w:r w:rsidRPr="006C26F3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Općine Antunovac na svojoj 11. sjednici održanoj dana, 22. svibnja 2014. godine, donosi</w:t>
      </w: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 xml:space="preserve">IZVJEŠĆE O IZVRŠENJU </w:t>
      </w: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Programa gradnje objekata i uređaja komunalne infrastrukture</w:t>
      </w: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Općine Antunovac u 2013. godini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Utvrđuje se da je u tijeku 2013. godine izvršen Program gradnje objekata komunalne infrastrukture Općine Antunovac, kako slijedi: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33"/>
        <w:gridCol w:w="1843"/>
        <w:gridCol w:w="1727"/>
        <w:gridCol w:w="1596"/>
      </w:tblGrid>
      <w:tr w:rsidR="006C26F3" w:rsidRPr="006C26F3" w:rsidTr="006C26F3">
        <w:trPr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PRIHODI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PLANIRANO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OSTVARENO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Indeks %</w:t>
            </w:r>
          </w:p>
        </w:tc>
      </w:tr>
      <w:tr w:rsidR="006C26F3" w:rsidRPr="006C26F3" w:rsidTr="006C26F3">
        <w:trPr>
          <w:trHeight w:val="311"/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Komunalni doprinos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200.000,00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167.335,88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83,7</w:t>
            </w:r>
          </w:p>
        </w:tc>
      </w:tr>
      <w:tr w:rsidR="006C26F3" w:rsidRPr="006C26F3" w:rsidTr="006C26F3">
        <w:trPr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lastRenderedPageBreak/>
              <w:t>Naknada za priključenje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18.731,65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93,7</w:t>
            </w:r>
          </w:p>
        </w:tc>
      </w:tr>
      <w:tr w:rsidR="006C26F3" w:rsidRPr="006C26F3" w:rsidTr="006C26F3">
        <w:trPr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Vodni doprinos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9.193,40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91,9</w:t>
            </w:r>
          </w:p>
        </w:tc>
      </w:tr>
      <w:tr w:rsidR="006C26F3" w:rsidRPr="006C26F3" w:rsidTr="006C26F3">
        <w:trPr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Šumski doprinos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</w:tr>
      <w:tr w:rsidR="006C26F3" w:rsidRPr="006C26F3" w:rsidTr="006C26F3">
        <w:trPr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Usluga ukopa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45.000,00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34.050,00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75,7</w:t>
            </w:r>
          </w:p>
        </w:tc>
      </w:tr>
      <w:tr w:rsidR="006C26F3" w:rsidRPr="006C26F3" w:rsidTr="006C26F3">
        <w:trPr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Naknada za dodjelu grobnog mjesta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10.773,10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53,9</w:t>
            </w:r>
          </w:p>
        </w:tc>
      </w:tr>
      <w:tr w:rsidR="006C26F3" w:rsidRPr="006C26F3" w:rsidTr="006C26F3">
        <w:trPr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Naknada za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zadr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.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nezako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.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izgr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. zgrade u prostoru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25.397,52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84,7</w:t>
            </w:r>
          </w:p>
        </w:tc>
      </w:tr>
      <w:tr w:rsidR="006C26F3" w:rsidRPr="006C26F3" w:rsidTr="006C26F3">
        <w:trPr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Naknada za promjenu namjene polj.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zem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. u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građ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1.206,12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120,6</w:t>
            </w:r>
          </w:p>
        </w:tc>
      </w:tr>
      <w:tr w:rsidR="006C26F3" w:rsidRPr="006C26F3" w:rsidTr="006C26F3">
        <w:trPr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Ostale pomoći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557.000,00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300.242,54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60,05</w:t>
            </w:r>
          </w:p>
        </w:tc>
      </w:tr>
      <w:tr w:rsidR="006C26F3" w:rsidRPr="006C26F3" w:rsidTr="006C26F3">
        <w:trPr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Opći prihodi i primici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210.000,00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182.107,78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86,72</w:t>
            </w:r>
          </w:p>
        </w:tc>
      </w:tr>
      <w:tr w:rsidR="006C26F3" w:rsidRPr="006C26F3" w:rsidTr="006C26F3">
        <w:trPr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Vlastiti prihodi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17.500,00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17.500,00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100,00</w:t>
            </w:r>
          </w:p>
        </w:tc>
      </w:tr>
      <w:tr w:rsidR="006C26F3" w:rsidRPr="006C26F3" w:rsidTr="006C26F3">
        <w:trPr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PRIHODI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1.111.500</w: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766.537,99</w: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69,0</w:t>
            </w:r>
          </w:p>
        </w:tc>
      </w:tr>
    </w:tbl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            </w:t>
      </w: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822"/>
        <w:gridCol w:w="1843"/>
        <w:gridCol w:w="1716"/>
        <w:gridCol w:w="1596"/>
      </w:tblGrid>
      <w:tr w:rsidR="006C26F3" w:rsidRPr="006C26F3" w:rsidTr="006C26F3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RASHODI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PLANIRANO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OSTVARENO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Indeks %</w:t>
            </w:r>
          </w:p>
        </w:tc>
      </w:tr>
      <w:tr w:rsidR="006C26F3" w:rsidRPr="006C26F3" w:rsidTr="006C26F3">
        <w:trPr>
          <w:trHeight w:val="311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Vodovod-Osijek, za izgradnju kanalizacije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150.000,00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150.000,00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6C26F3" w:rsidRPr="006C26F3" w:rsidTr="006C26F3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HEP - plin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</w:t>
            </w:r>
            <w:proofErr w:type="spellEnd"/>
          </w:p>
        </w:tc>
      </w:tr>
      <w:tr w:rsidR="006C26F3" w:rsidRPr="006C26F3" w:rsidTr="006C26F3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Subvencija priključaka na sustav odvodnje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7.808,25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</w:p>
        </w:tc>
      </w:tr>
      <w:tr w:rsidR="006C26F3" w:rsidRPr="006C26F3" w:rsidTr="006C26F3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Komunalna oprema – kante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 Pokrenute aktivnosti za javni natječaj – realizacija i nastavak u 2014. godini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300.000,00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</w:p>
        </w:tc>
      </w:tr>
      <w:tr w:rsidR="006C26F3" w:rsidRPr="006C26F3" w:rsidTr="006C26F3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Izgradnja nogostupa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- izrada betonske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pj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. Staze – Duga ulica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Ivanovac</w:t>
            </w:r>
            <w:proofErr w:type="spellEnd"/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- izrada  nogostupa središte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Ivanovac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130.000,00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122.170,71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99,5</w:t>
            </w:r>
          </w:p>
        </w:tc>
      </w:tr>
      <w:tr w:rsidR="006C26F3" w:rsidRPr="006C26F3" w:rsidTr="006C26F3">
        <w:trPr>
          <w:trHeight w:val="322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Izgradnja javne rasvjete  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- Izrada studije analize stanja javne rasvjete u svrhu poboljšanja energetske učinkovitosti u Antunovcu i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Ivanovcu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180.000,00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173.376,63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96,3</w:t>
            </w:r>
          </w:p>
        </w:tc>
      </w:tr>
      <w:tr w:rsidR="006C26F3" w:rsidRPr="006C26F3" w:rsidTr="006C26F3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Izgradnja groblja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 Idejni projekt na MG Antunovac,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- restauracija križa u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Antunovacu</w:t>
            </w:r>
            <w:proofErr w:type="spellEnd"/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 dobava kamenog agregata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96.500,00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94.213,45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97,6</w:t>
            </w:r>
          </w:p>
        </w:tc>
      </w:tr>
      <w:tr w:rsidR="006C26F3" w:rsidRPr="006C26F3" w:rsidTr="006C26F3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Oprema – javne površine, groblja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150.000,00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129.955,37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86,6</w:t>
            </w:r>
          </w:p>
        </w:tc>
      </w:tr>
      <w:tr w:rsidR="006C26F3" w:rsidRPr="006C26F3" w:rsidTr="006C26F3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Autobusno ugibalište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- nadstrešnice za aut. Ugibališta – 4 u Antunovcu i 3 u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Ivanovcu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90.000,00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89.013,58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98,9</w:t>
            </w:r>
          </w:p>
        </w:tc>
      </w:tr>
      <w:tr w:rsidR="006C26F3" w:rsidRPr="006C26F3" w:rsidTr="006C26F3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RASHODI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1.111.500</w: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766.537,99</w: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69,0</w:t>
            </w:r>
          </w:p>
        </w:tc>
      </w:tr>
    </w:tbl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Ovo </w:t>
      </w:r>
      <w:r w:rsidRPr="006C26F3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 xml:space="preserve">Izvješće će se objavit u «Službenom glasniku Općine Antunovac». 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400-06/14-01/</w:t>
      </w:r>
      <w:proofErr w:type="spellStart"/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2158/02-01-14-20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22. svibnja 2014. godine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6C26F3" w:rsidRPr="006C26F3" w:rsidRDefault="006C26F3" w:rsidP="006C26F3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6C26F3" w:rsidRDefault="006C26F3" w:rsidP="00627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73526" w:rsidRDefault="00673526" w:rsidP="00627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C26F3" w:rsidRDefault="006C26F3" w:rsidP="00627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148.</w:t>
      </w:r>
    </w:p>
    <w:p w:rsidR="006C26F3" w:rsidRPr="006C26F3" w:rsidRDefault="006C26F3" w:rsidP="006C2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28. stavak 4. Zakona o komunalnom gospodarstvu («Narodne novine» broj </w:t>
      </w:r>
      <w:r w:rsidRPr="006C26F3">
        <w:rPr>
          <w:rFonts w:ascii="HRTimes" w:eastAsia="Times New Roman" w:hAnsi="HRTimes" w:cs="Times New Roman"/>
          <w:noProof/>
          <w:color w:val="000000"/>
          <w:sz w:val="24"/>
          <w:szCs w:val="20"/>
          <w:lang w:eastAsia="hr-HR"/>
        </w:rPr>
        <w:t>26/03. – pročišćeni tekst, 82/04., 110/04. – Uredba, 178/04., 38/09, 79/09, 153/09, 49/11 i 144/12.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) i članka 32. Statuta Općine Antunovac («Službeni glasnik Općine Antunovac» broj 2/13), </w:t>
      </w:r>
      <w:r w:rsidRPr="006C26F3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Općinsko vijeće Općine Antunovac na svojoj 11. sjednici održanoj dana, 22. svibnja 2014. godine, donosi</w:t>
      </w:r>
    </w:p>
    <w:p w:rsidR="006C26F3" w:rsidRPr="006C26F3" w:rsidRDefault="006C26F3" w:rsidP="006C26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IZVJEŠĆE O IZVRŠENJU</w:t>
      </w: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Programa održavanja komunalne infrastrukture u 2013. godini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>Članak 1.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ab/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Utvrđuje se da je u tijeku 2013. godine izvršen Program održavanja komunalne infrastrukture Općine Antunovac, kako slijedi:</w:t>
      </w: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10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8"/>
        <w:gridCol w:w="4536"/>
        <w:gridCol w:w="1548"/>
        <w:gridCol w:w="1536"/>
        <w:gridCol w:w="1241"/>
      </w:tblGrid>
      <w:tr w:rsidR="006C26F3" w:rsidRPr="006C26F3" w:rsidTr="006C26F3">
        <w:trPr>
          <w:jc w:val="center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KONTO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PRIHODI     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%</w:t>
            </w:r>
          </w:p>
        </w:tc>
      </w:tr>
      <w:tr w:rsidR="006C26F3" w:rsidRPr="006C26F3" w:rsidTr="006C26F3">
        <w:trPr>
          <w:trHeight w:val="311"/>
          <w:jc w:val="center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Komunalna naknada                                        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360.000,00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335.199,55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93,1</w:t>
            </w:r>
          </w:p>
        </w:tc>
      </w:tr>
      <w:tr w:rsidR="006C26F3" w:rsidRPr="006C26F3" w:rsidTr="006C26F3">
        <w:trPr>
          <w:jc w:val="center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Godišnja grobna naknada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80.000,00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78.732,62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98,4</w:t>
            </w:r>
          </w:p>
        </w:tc>
      </w:tr>
      <w:tr w:rsidR="006C26F3" w:rsidRPr="006C26F3" w:rsidTr="006C26F3">
        <w:trPr>
          <w:trHeight w:val="349"/>
          <w:jc w:val="center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Proračun – prihodi opće namjene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392.000,00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365.090,19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93,14</w:t>
            </w:r>
          </w:p>
        </w:tc>
      </w:tr>
      <w:tr w:rsidR="006C26F3" w:rsidRPr="006C26F3" w:rsidTr="006C26F3">
        <w:trPr>
          <w:jc w:val="center"/>
        </w:trPr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PRIHODI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832.000</w: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ind w:left="-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779.022,36</w: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93,63</w:t>
            </w:r>
          </w:p>
        </w:tc>
      </w:tr>
    </w:tbl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            </w:t>
      </w:r>
    </w:p>
    <w:tbl>
      <w:tblPr>
        <w:tblW w:w="10062" w:type="dxa"/>
        <w:jc w:val="center"/>
        <w:tblInd w:w="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7"/>
        <w:gridCol w:w="4549"/>
        <w:gridCol w:w="1549"/>
        <w:gridCol w:w="1559"/>
        <w:gridCol w:w="1228"/>
      </w:tblGrid>
      <w:tr w:rsidR="006C26F3" w:rsidRPr="006C26F3" w:rsidTr="006C26F3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KONTO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RASHODI    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%</w:t>
            </w:r>
          </w:p>
        </w:tc>
      </w:tr>
      <w:tr w:rsidR="006C26F3" w:rsidRPr="006C26F3" w:rsidTr="006C26F3">
        <w:trPr>
          <w:trHeight w:val="311"/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322310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Rashodi za javnu rasvjetu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- </w:t>
            </w: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utrošak el. energije za javnu rasvjetu</w:t>
            </w: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                     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252.000,00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251.927,96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6C26F3" w:rsidRPr="006C26F3" w:rsidTr="006C26F3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323290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Usluge tekućeg i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invest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. održavanja javne rasvjete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 popravak svjetiljki javne rasvjete,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- postavljanje dekorativne rasvjete za blagdane       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28.100,00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93,7</w:t>
            </w:r>
          </w:p>
        </w:tc>
      </w:tr>
      <w:tr w:rsidR="006C26F3" w:rsidRPr="006C26F3" w:rsidTr="006C26F3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323290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323990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Sanacije deponija i ostalo  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- guranje, utovar i odvoz smeća         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22.000,00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17.930,00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81,5</w:t>
            </w:r>
          </w:p>
        </w:tc>
      </w:tr>
      <w:tr w:rsidR="006C26F3" w:rsidRPr="006C26F3" w:rsidTr="006C26F3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322340, 3224, 3232, 3235, 3234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Održavanje javnih površina i dječjih igrališta         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- potrošni materijal za košenje javnih  površina, gorivo i servisi, 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- nabava i sadnja ukrasnog bilja i drveća,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- usluge košenja trave mlatilicom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194.000,00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180.583,22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94,1</w:t>
            </w:r>
          </w:p>
        </w:tc>
      </w:tr>
      <w:tr w:rsidR="006C26F3" w:rsidRPr="006C26F3" w:rsidTr="006C26F3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3224, 3225, 3232, 3237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Održavanje groblja  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- sitan inventar (izrada natpisnih ploča, kolica, i drugo), 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-</w:t>
            </w: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 utovar i odvoz smeća sa mjesnih groblja,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- potrošni materijal i gorivo za  održavanje groblja</w: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28.000,00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25.891,92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92,5</w:t>
            </w:r>
          </w:p>
        </w:tc>
      </w:tr>
      <w:tr w:rsidR="006C26F3" w:rsidRPr="006C26F3" w:rsidTr="006C26F3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323290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Odvodnja atmosferskih voda-otvoreni kanali   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-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izmuljivanje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kanala,            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 vađenje cijevnog propusta.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16.000,00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15.654,38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97,8</w:t>
            </w:r>
          </w:p>
        </w:tc>
      </w:tr>
      <w:tr w:rsidR="006C26F3" w:rsidRPr="006C26F3" w:rsidTr="006C26F3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323290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Tekuće i investicijsko održavanje nerazvrstanih cesta     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- zimsko održavanje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ner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. cesta,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 prometni znakovi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90.000,00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63.752,50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70,8</w:t>
            </w:r>
          </w:p>
        </w:tc>
      </w:tr>
      <w:tr w:rsidR="006C26F3" w:rsidRPr="006C26F3" w:rsidTr="006C26F3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lastRenderedPageBreak/>
              <w:t>421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422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 xml:space="preserve">Uređenje Centara Antunovac,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Ivanovac</w:t>
            </w:r>
            <w:proofErr w:type="spellEnd"/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Uređenje pješačke staze, izrada osvjetljenja, osvjetljenje na kipu Sv. Antuna,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Klupe,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žardinjere</w:t>
            </w:r>
            <w:proofErr w:type="spellEnd"/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190.000,00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186.842,38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98,3</w:t>
            </w:r>
          </w:p>
        </w:tc>
      </w:tr>
      <w:tr w:rsidR="006C26F3" w:rsidRPr="006C26F3" w:rsidTr="006C26F3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Gospodarska zona održavanje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Izrada priključka za svjetlosni totem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8.340,00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83,4</w:t>
            </w:r>
          </w:p>
        </w:tc>
      </w:tr>
      <w:tr w:rsidR="006C26F3" w:rsidRPr="006C26F3" w:rsidTr="006C26F3">
        <w:trPr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RASHODI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832.000</w: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779.022,36</w: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93,63</w:t>
            </w:r>
          </w:p>
        </w:tc>
      </w:tr>
    </w:tbl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                   </w:t>
      </w: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>Članak 2.</w:t>
      </w:r>
    </w:p>
    <w:p w:rsidR="006C26F3" w:rsidRPr="006C26F3" w:rsidRDefault="006C26F3" w:rsidP="006C26F3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Ovo </w:t>
      </w:r>
      <w:r w:rsidRPr="006C26F3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Izvješće će se objavit u «Službenom glasniku Općine Antunovac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». 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400-06/14-01/</w:t>
      </w:r>
      <w:proofErr w:type="spellStart"/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C26F3" w:rsidRPr="006C26F3" w:rsidRDefault="006C26F3" w:rsidP="006C26F3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6C26F3">
        <w:rPr>
          <w:rFonts w:ascii="HRTimes" w:eastAsia="Times New Roman" w:hAnsi="HRTimes" w:cs="Times New Roman"/>
          <w:sz w:val="24"/>
          <w:szCs w:val="20"/>
          <w:lang w:eastAsia="hr-HR"/>
        </w:rPr>
        <w:t>URBROJ: 2158/02-01-14-21</w:t>
      </w:r>
    </w:p>
    <w:p w:rsidR="006C26F3" w:rsidRPr="006C26F3" w:rsidRDefault="006C26F3" w:rsidP="006C26F3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6C26F3">
        <w:rPr>
          <w:rFonts w:ascii="HRTimes" w:eastAsia="Times New Roman" w:hAnsi="HRTimes" w:cs="Times New Roman"/>
          <w:sz w:val="24"/>
          <w:szCs w:val="20"/>
          <w:lang w:eastAsia="hr-HR"/>
        </w:rPr>
        <w:t>U Antunovcu, 22. svibnja 2014. godine</w:t>
      </w:r>
    </w:p>
    <w:p w:rsidR="006C26F3" w:rsidRPr="006C26F3" w:rsidRDefault="006C26F3" w:rsidP="006C26F3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ind w:left="4320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ind w:left="4320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6C26F3">
        <w:rPr>
          <w:rFonts w:ascii="HRTimes" w:eastAsia="Times New Roman" w:hAnsi="HRTimes" w:cs="Times New Roman"/>
          <w:sz w:val="24"/>
          <w:szCs w:val="20"/>
          <w:lang w:eastAsia="hr-HR"/>
        </w:rPr>
        <w:t>Predsjednik Općinskog vijeća</w:t>
      </w:r>
    </w:p>
    <w:p w:rsidR="006C26F3" w:rsidRPr="006C26F3" w:rsidRDefault="006C26F3" w:rsidP="006C26F3">
      <w:pPr>
        <w:spacing w:after="0" w:line="240" w:lineRule="auto"/>
        <w:ind w:left="4320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6C26F3">
        <w:rPr>
          <w:rFonts w:ascii="HRTimes" w:eastAsia="Times New Roman" w:hAnsi="HRTimes" w:cs="Times New Roman"/>
          <w:sz w:val="24"/>
          <w:szCs w:val="20"/>
          <w:lang w:eastAsia="hr-HR"/>
        </w:rPr>
        <w:t>Zlatko Matijević</w:t>
      </w:r>
    </w:p>
    <w:p w:rsidR="006C26F3" w:rsidRDefault="006C26F3" w:rsidP="00627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149.</w:t>
      </w:r>
    </w:p>
    <w:p w:rsidR="006C26F3" w:rsidRPr="006C26F3" w:rsidRDefault="006C26F3" w:rsidP="006C2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2. i 3. Pravilnika o uvjetima i načinu korištenja  sredstava ostvarenih od prodaje, zakupa, dugogodišnjeg zakupa poljoprivrednog zemljišta u vlasništvu Republike hrvatske i </w:t>
      </w:r>
      <w:proofErr w:type="spellStart"/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konsecije</w:t>
      </w:r>
      <w:proofErr w:type="spellEnd"/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za ribnjake («Narodne novine» broj 45/09) i članka 32. Statuta Općine Antunovac («Službeni glasnik Općine Antunovac» broj 2/13), Općinsko vijeće </w:t>
      </w:r>
      <w:r w:rsidRPr="006C26F3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Općine Antunovac na svojoj 11. sjednici održanoj dana, 22. svibnja godine, donosi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 xml:space="preserve">IZVJEŠĆE O IZVRŠENJU </w:t>
      </w: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Programa trošenja sredstava ostvarenih raspolaganjem poljoprivrednim zemljištem</w:t>
      </w: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u vlasništvu Republike Hrvatske</w:t>
      </w: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na području Općine Antunovac za 2013. godinu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Utvrđuje se da je u tijeku 2013. godine izvršen Program trošenja sredstava ostvarenih raspolaganjem poljoprivrednim zemljištem u vlasništvu Republike Hrvatske na području</w:t>
      </w:r>
      <w:r w:rsidRPr="006C26F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Općine Antunovac, kako slijedi:</w:t>
      </w:r>
    </w:p>
    <w:p w:rsidR="006C26F3" w:rsidRPr="006C26F3" w:rsidRDefault="006C26F3" w:rsidP="006C2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9128" w:type="dxa"/>
        <w:jc w:val="center"/>
        <w:tblInd w:w="2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7"/>
        <w:gridCol w:w="3600"/>
        <w:gridCol w:w="1503"/>
        <w:gridCol w:w="1504"/>
        <w:gridCol w:w="1384"/>
      </w:tblGrid>
      <w:tr w:rsidR="006C26F3" w:rsidRPr="006C26F3" w:rsidTr="006C26F3">
        <w:trPr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KONTO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PRIHODI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 %</w:t>
            </w:r>
          </w:p>
        </w:tc>
      </w:tr>
      <w:tr w:rsidR="006C26F3" w:rsidRPr="006C26F3" w:rsidTr="006C26F3">
        <w:trPr>
          <w:trHeight w:val="311"/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642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Naknade za koncesije polj. zemljišta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400.000,00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402.022,02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100,5</w:t>
            </w:r>
          </w:p>
        </w:tc>
      </w:tr>
      <w:tr w:rsidR="006C26F3" w:rsidRPr="006C26F3" w:rsidTr="006C26F3">
        <w:trPr>
          <w:trHeight w:val="311"/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642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Prihod od zakupa poljoprivrednog zemljišta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310.000,00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288.697,49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93,1</w:t>
            </w:r>
          </w:p>
        </w:tc>
      </w:tr>
      <w:tr w:rsidR="006C26F3" w:rsidRPr="006C26F3" w:rsidTr="006C26F3">
        <w:trPr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711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Prihod od prodaje poljoprivrednog zemljišta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650.000,00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491.922,10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75,7</w:t>
            </w:r>
          </w:p>
        </w:tc>
      </w:tr>
      <w:tr w:rsidR="006C26F3" w:rsidRPr="006C26F3" w:rsidTr="006C26F3">
        <w:trPr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633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Ostale pomoći – županija, grad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0,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0</w:t>
            </w:r>
            <w:proofErr w:type="spellEnd"/>
          </w:p>
        </w:tc>
      </w:tr>
      <w:tr w:rsidR="006C26F3" w:rsidRPr="006C26F3" w:rsidTr="006C26F3">
        <w:trPr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663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Donacije od pravnih osoba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25.000,00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0,00</w:t>
            </w:r>
          </w:p>
        </w:tc>
      </w:tr>
      <w:tr w:rsidR="006C26F3" w:rsidRPr="006C26F3" w:rsidTr="006C26F3">
        <w:trPr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PRIHODI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1.395.000</w: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1.182.641,61</w: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85,0</w:t>
            </w:r>
          </w:p>
        </w:tc>
      </w:tr>
    </w:tbl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tbl>
      <w:tblPr>
        <w:tblW w:w="9049" w:type="dxa"/>
        <w:jc w:val="center"/>
        <w:tblInd w:w="-2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80"/>
        <w:gridCol w:w="3601"/>
        <w:gridCol w:w="1476"/>
        <w:gridCol w:w="1476"/>
        <w:gridCol w:w="1316"/>
      </w:tblGrid>
      <w:tr w:rsidR="006C26F3" w:rsidRPr="006C26F3" w:rsidTr="006C26F3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KONTO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RASHODI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%</w:t>
            </w:r>
          </w:p>
        </w:tc>
      </w:tr>
      <w:tr w:rsidR="006C26F3" w:rsidRPr="006C26F3" w:rsidTr="006C26F3">
        <w:trPr>
          <w:trHeight w:val="311"/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Uređenje poljskih putova i kanala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132.000,00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86.730,00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65,7</w:t>
            </w:r>
          </w:p>
        </w:tc>
      </w:tr>
      <w:tr w:rsidR="006C26F3" w:rsidRPr="006C26F3" w:rsidTr="006C26F3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lastRenderedPageBreak/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Intelektualne usluge u poljoprivredi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6.337,50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63,4</w:t>
            </w:r>
          </w:p>
        </w:tc>
      </w:tr>
      <w:tr w:rsidR="006C26F3" w:rsidRPr="006C26F3" w:rsidTr="006C26F3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Ostale usluge u poljoprivredi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35.000,00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</w:tr>
      <w:tr w:rsidR="006C26F3" w:rsidRPr="006C26F3" w:rsidTr="006C26F3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352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Poticanje i razvoj poljoprivrede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12.000,00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11.378,71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94,8</w:t>
            </w:r>
          </w:p>
        </w:tc>
      </w:tr>
      <w:tr w:rsidR="006C26F3" w:rsidRPr="006C26F3" w:rsidTr="006C26F3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Odvoz smeća s poljoprivrednih površina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</w:t>
            </w:r>
            <w:proofErr w:type="spellEnd"/>
          </w:p>
        </w:tc>
      </w:tr>
      <w:tr w:rsidR="006C26F3" w:rsidRPr="006C26F3" w:rsidTr="006C26F3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Održavanje nerazvrstanih cesta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320.000,00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297.982,70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93,0</w:t>
            </w:r>
          </w:p>
        </w:tc>
      </w:tr>
      <w:tr w:rsidR="006C26F3" w:rsidRPr="006C26F3" w:rsidTr="006C26F3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IPARD 301 – nerazvrstane ceste – projektna dok.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25.000,00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50,00</w:t>
            </w:r>
          </w:p>
        </w:tc>
      </w:tr>
      <w:tr w:rsidR="006C26F3" w:rsidRPr="006C26F3" w:rsidTr="006C26F3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386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Odvodnja – Vodovod Osijek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480.000,00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472.385,40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98,41</w:t>
            </w:r>
          </w:p>
        </w:tc>
      </w:tr>
      <w:tr w:rsidR="006C26F3" w:rsidRPr="006C26F3" w:rsidTr="006C26F3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Provođenje deratizacije i dr.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95.000,00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90.850,00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95,6</w:t>
            </w:r>
          </w:p>
        </w:tc>
      </w:tr>
      <w:tr w:rsidR="006C26F3" w:rsidRPr="006C26F3" w:rsidTr="006C26F3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Zbrinjavanje napuštenih i izgubljenih životinja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1.640,08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16,4</w:t>
            </w:r>
          </w:p>
        </w:tc>
      </w:tr>
      <w:tr w:rsidR="006C26F3" w:rsidRPr="006C26F3" w:rsidTr="006C26F3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372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Naknada za rad povjerenstava i slično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21.000,00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</w:t>
            </w:r>
            <w:proofErr w:type="spellEnd"/>
          </w:p>
        </w:tc>
      </w:tr>
      <w:tr w:rsidR="006C26F3" w:rsidRPr="006C26F3" w:rsidTr="006C26F3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411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Zemljište - kupovina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180.000,00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167.939,81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93,3</w:t>
            </w:r>
          </w:p>
        </w:tc>
      </w:tr>
      <w:tr w:rsidR="006C26F3" w:rsidRPr="006C26F3" w:rsidTr="006C26F3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Rekonstrukcija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ner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. ceste Antunovac - Jablanova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40.000,00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</w:t>
            </w:r>
            <w:proofErr w:type="spellEnd"/>
          </w:p>
        </w:tc>
      </w:tr>
      <w:tr w:rsidR="006C26F3" w:rsidRPr="006C26F3" w:rsidTr="006C26F3">
        <w:trPr>
          <w:jc w:val="center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RASHODI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1.395.000</w: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1.160.244,2</w: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83,2</w:t>
            </w:r>
          </w:p>
        </w:tc>
      </w:tr>
    </w:tbl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C26F3">
        <w:rPr>
          <w:rFonts w:ascii="Times New Roman" w:eastAsia="Times New Roman" w:hAnsi="Times New Roman" w:cs="Courier New"/>
          <w:sz w:val="24"/>
          <w:szCs w:val="24"/>
          <w:lang w:eastAsia="hr-HR"/>
        </w:rPr>
        <w:t xml:space="preserve">Ovo Izvješće će se objavit u «Službenom glasniku Općine Antunovac». 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400-06/14-01/</w:t>
      </w:r>
      <w:proofErr w:type="spellStart"/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2158/02-01-14-22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22. svibnja 2014. godine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6C26F3" w:rsidRPr="006C26F3" w:rsidRDefault="006C26F3" w:rsidP="006C26F3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6C26F3" w:rsidRDefault="006C26F3" w:rsidP="00627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150.</w:t>
      </w:r>
    </w:p>
    <w:p w:rsidR="006C26F3" w:rsidRPr="006C26F3" w:rsidRDefault="006C26F3" w:rsidP="006C2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5. točke 2. Zakona o socijalnoj skrbi («Narodne novine» broj 157/13) i članka 32. Statuta Općine Antunovac («Službeni glasnik Općine Antunovac» broj 2/13), Općinsko vijeće </w:t>
      </w:r>
      <w:r w:rsidRPr="006C26F3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Općine Antunovac na svojoj 11. sjednici održanoj dana, 22. svibnja 2014. godine, donosi</w:t>
      </w:r>
    </w:p>
    <w:p w:rsidR="006C26F3" w:rsidRPr="006C26F3" w:rsidRDefault="006C26F3" w:rsidP="006C26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 xml:space="preserve">IZVJEŠĆE O IZVRŠENJU </w:t>
      </w: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Programa javnih potreba u socijalnoj skrbi </w:t>
      </w:r>
      <w:r w:rsidRPr="006C26F3">
        <w:rPr>
          <w:rFonts w:ascii="Times New Roman" w:eastAsia="Times New Roman" w:hAnsi="Times New Roman" w:cs="Times New Roman"/>
          <w:b/>
          <w:noProof/>
          <w:sz w:val="24"/>
          <w:szCs w:val="20"/>
          <w:lang w:eastAsia="hr-HR"/>
        </w:rPr>
        <w:t>Općine Antunovac za 2013. godinu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Utvrđuje se da je u tijeku 2013. godine izvršen Program javnih potreba u socijalnoj skrbi Općine Antunovac, kako slijedi: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97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6"/>
        <w:gridCol w:w="3519"/>
        <w:gridCol w:w="1716"/>
        <w:gridCol w:w="1416"/>
        <w:gridCol w:w="1447"/>
      </w:tblGrid>
      <w:tr w:rsidR="006C26F3" w:rsidRPr="006C26F3" w:rsidTr="006C26F3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KONTO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PROGRAM 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 %</w:t>
            </w:r>
          </w:p>
        </w:tc>
      </w:tr>
      <w:tr w:rsidR="006C26F3" w:rsidRPr="006C26F3" w:rsidTr="006C26F3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3722, 381190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Pomoć građanima i kućanstvima 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546.000,00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520.703,62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95,3</w:t>
            </w:r>
          </w:p>
        </w:tc>
      </w:tr>
      <w:tr w:rsidR="006C26F3" w:rsidRPr="006C26F3" w:rsidTr="006C26F3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Matica umirovljenika Antunovac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60.000,00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60.000,00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6C26F3" w:rsidRPr="006C26F3" w:rsidTr="006C26F3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Sufinanciranje prijevoza -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Panturist</w:t>
            </w:r>
            <w:proofErr w:type="spellEnd"/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139.000,00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136.840,00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98,4</w:t>
            </w:r>
          </w:p>
        </w:tc>
      </w:tr>
      <w:tr w:rsidR="006C26F3" w:rsidRPr="006C26F3" w:rsidTr="006C26F3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HVIDRA Antunovac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10.000,00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6C26F3" w:rsidRPr="006C26F3" w:rsidTr="006C26F3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Udruga Zakonitost prava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  2.000,00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2.000,00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6C26F3" w:rsidRPr="006C26F3" w:rsidTr="006C26F3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Klub dijabetičara Antunovac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  4.000,00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4.000,00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6C26F3" w:rsidRPr="006C26F3" w:rsidTr="006C26F3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SVEUKUPNO PROGRAM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761.000</w: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733.543,62</w: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96,4</w:t>
            </w:r>
          </w:p>
        </w:tc>
      </w:tr>
    </w:tbl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Ovo </w:t>
      </w:r>
      <w:r w:rsidRPr="006C26F3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Izvješće će se objavit u «Službenom glasniku Općine Antunovac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».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400-06/14-01/</w:t>
      </w:r>
      <w:proofErr w:type="spellStart"/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2158/02-01-14-23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22. svibnja 2014. godine</w:t>
      </w:r>
    </w:p>
    <w:p w:rsidR="006C26F3" w:rsidRPr="006C26F3" w:rsidRDefault="006C26F3" w:rsidP="006C26F3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6C26F3" w:rsidRPr="006C26F3" w:rsidRDefault="006C26F3" w:rsidP="006C26F3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6C26F3" w:rsidRDefault="006C26F3" w:rsidP="00627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151.</w:t>
      </w:r>
    </w:p>
    <w:p w:rsidR="006C26F3" w:rsidRPr="006C26F3" w:rsidRDefault="006C26F3" w:rsidP="006C2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76. Zakona o športu («Narodne novine» broj </w:t>
      </w:r>
      <w:r w:rsidRPr="006C26F3">
        <w:rPr>
          <w:rFonts w:ascii="HRTimes" w:eastAsia="Times New Roman" w:hAnsi="HRTimes" w:cs="Times New Roman"/>
          <w:noProof/>
          <w:color w:val="000000"/>
          <w:sz w:val="24"/>
          <w:szCs w:val="20"/>
          <w:lang w:eastAsia="hr-HR"/>
        </w:rPr>
        <w:t>71/06, 124/10, 124/11 i 86/12)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 članka 32. Statuta Općine Antunovac («Službeni glasnik Općine Antunovac» broj 2/13), Općinsko vijeće</w:t>
      </w:r>
      <w:r w:rsidRPr="006C26F3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 xml:space="preserve"> Općine Antunovac na svojoj 11. sjednici održanoj dana, 22. svibnja 2014. godine, donosi</w:t>
      </w:r>
    </w:p>
    <w:p w:rsidR="006C26F3" w:rsidRPr="006C26F3" w:rsidRDefault="006C26F3" w:rsidP="006C26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IZVJEŠĆE O IZVRŠENJU</w:t>
      </w: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Programa javnih potreba u športu na području Općine Antunovac za 2013. godinu</w:t>
      </w: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Utvrđuje se da je u tijeku 2013. godine izvršen Program javnih potreba u športu na području Općine Antunovac, kako slijedi:</w:t>
      </w:r>
    </w:p>
    <w:tbl>
      <w:tblPr>
        <w:tblW w:w="9777" w:type="dxa"/>
        <w:jc w:val="center"/>
        <w:tblInd w:w="1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9"/>
        <w:gridCol w:w="4061"/>
        <w:gridCol w:w="1596"/>
        <w:gridCol w:w="1416"/>
        <w:gridCol w:w="1335"/>
      </w:tblGrid>
      <w:tr w:rsidR="006C26F3" w:rsidRPr="006C26F3" w:rsidTr="006C26F3">
        <w:trPr>
          <w:trHeight w:val="407"/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KONTO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PROGRAM – TEKUĆE DOTACIJE</w:t>
            </w:r>
          </w:p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REDOVNA AKTIVNOST U ŠPORTSKIM KLUBOVIMA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%</w:t>
            </w:r>
          </w:p>
        </w:tc>
      </w:tr>
      <w:tr w:rsidR="006C26F3" w:rsidRPr="006C26F3" w:rsidTr="006C26F3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381151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Nogometni klub Slavonija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Ivanovac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70.000,00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70.000,00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6C26F3" w:rsidRPr="006C26F3" w:rsidTr="006C26F3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381152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Nogometni klub Vitez Antunovac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80.000,00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80.000,00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6C26F3" w:rsidRPr="006C26F3" w:rsidTr="006C26F3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381153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Škola nogometa         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45.000,00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45.000,00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6C26F3" w:rsidRPr="006C26F3" w:rsidTr="006C26F3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381156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Udruga prijatelji novog naselja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6C26F3" w:rsidRPr="006C26F3" w:rsidTr="006C26F3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381154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Lovačko društvo Jarebica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 5.000,00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6C26F3" w:rsidRPr="006C26F3" w:rsidTr="006C26F3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381157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Udruga športskih ribolovaca </w:t>
            </w:r>
            <w:proofErr w:type="spellStart"/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Ivanovac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6C26F3" w:rsidRPr="006C26F3" w:rsidTr="006C26F3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ŽOK Vitez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6C26F3" w:rsidRPr="006C26F3" w:rsidTr="006C26F3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Ostale potpore u športu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47.500,00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47.240,57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99,5</w:t>
            </w:r>
          </w:p>
        </w:tc>
      </w:tr>
      <w:tr w:rsidR="006C26F3" w:rsidRPr="006C26F3" w:rsidTr="006C26F3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Obuka djece neplivača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12.000,00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11.700,00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97,5</w:t>
            </w:r>
          </w:p>
        </w:tc>
      </w:tr>
      <w:tr w:rsidR="006C26F3" w:rsidRPr="006C26F3" w:rsidTr="006C26F3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KAPITALNA ULAGANJA  U ŠPORTU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</w:tr>
      <w:tr w:rsidR="006C26F3" w:rsidRPr="006C26F3" w:rsidTr="006C26F3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451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Sanacija krovišta - NK Slavonija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30.500,00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30.284,21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99,3</w:t>
            </w:r>
          </w:p>
        </w:tc>
      </w:tr>
      <w:tr w:rsidR="006C26F3" w:rsidRPr="006C26F3" w:rsidTr="006C26F3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421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proofErr w:type="spellStart"/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Spotske</w:t>
            </w:r>
            <w:proofErr w:type="spellEnd"/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 dvorane – projektna dokumentacija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</w:tr>
      <w:tr w:rsidR="006C26F3" w:rsidRPr="006C26F3" w:rsidTr="006C26F3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SVEUKUPNO PROGRAM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320.000</w: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319.224,78</w:t>
            </w: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F3" w:rsidRPr="006C26F3" w:rsidRDefault="006C26F3" w:rsidP="006C2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6C26F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100,0</w:t>
            </w:r>
          </w:p>
        </w:tc>
      </w:tr>
    </w:tbl>
    <w:p w:rsidR="006C26F3" w:rsidRPr="006C26F3" w:rsidRDefault="006C26F3" w:rsidP="006C2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Ovo </w:t>
      </w:r>
      <w:r w:rsidRPr="006C26F3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Izvješće će se objavit u «Službenom glasniku Općine Antunovac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».  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400-06/14-01/</w:t>
      </w:r>
      <w:proofErr w:type="spellStart"/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2158/02-01-14-24</w:t>
      </w:r>
    </w:p>
    <w:p w:rsidR="006C26F3" w:rsidRPr="006C26F3" w:rsidRDefault="006C26F3" w:rsidP="006C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22. svibnja 2014. godine</w:t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C26F3" w:rsidRPr="006C26F3" w:rsidRDefault="006C26F3" w:rsidP="006C26F3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6C26F3" w:rsidRPr="006C26F3" w:rsidRDefault="006C26F3" w:rsidP="006C26F3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C26F3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6C26F3" w:rsidRDefault="00A7001A" w:rsidP="00627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152.</w:t>
      </w:r>
    </w:p>
    <w:p w:rsidR="00A7001A" w:rsidRPr="00A7001A" w:rsidRDefault="00A7001A" w:rsidP="00A700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1. Zakona o financiranju javnih potreba u kulturi («Narodne novine» 47/90, 27/93 i 38/09) i članka 32. Statuta Općine Antunovac («Službeni glasnik Općine Antunovac» broj 2/13), Općinsko vijeće 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Općine Antunovac na svojoj 11. sjednici održanoj dana, 22. svibnja 2014. godine, donosi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 xml:space="preserve">IZVJEŠĆE O IZVRŠENJU 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Programa javnih potreba u kulturi Općine Antunovac za 2013. godinu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>Članak 1.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ab/>
      </w: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Utvrđuje se da je u tijeku 2012. godine izvršen Program javnih potreba u kulturi Općine Antunovac, kako slijedi:</w:t>
      </w:r>
    </w:p>
    <w:p w:rsidR="00A7001A" w:rsidRPr="00A7001A" w:rsidRDefault="00A7001A" w:rsidP="00A700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10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4"/>
        <w:gridCol w:w="4412"/>
        <w:gridCol w:w="1661"/>
        <w:gridCol w:w="1798"/>
        <w:gridCol w:w="1286"/>
      </w:tblGrid>
      <w:tr w:rsidR="00A7001A" w:rsidRPr="00A7001A" w:rsidTr="00A7001A">
        <w:trPr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KONTO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PROGRAM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%</w:t>
            </w:r>
          </w:p>
        </w:tc>
      </w:tr>
      <w:tr w:rsidR="00A7001A" w:rsidRPr="00A7001A" w:rsidTr="00A7001A">
        <w:trPr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381194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KUD Klasje Slavonije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  25.000,00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25.000,00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A7001A" w:rsidRPr="00A7001A" w:rsidTr="00A7001A">
        <w:trPr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381190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Manifestacija </w:t>
            </w:r>
            <w:proofErr w:type="spellStart"/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Antunovački</w:t>
            </w:r>
            <w:proofErr w:type="spellEnd"/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dani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13.000,00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12307,82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94,7</w:t>
            </w:r>
          </w:p>
        </w:tc>
      </w:tr>
      <w:tr w:rsidR="00A7001A" w:rsidRPr="00A7001A" w:rsidTr="00A7001A">
        <w:trPr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SVEUKUPNO PROGRAM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38.000</w: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37.307,82</w: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98,2</w:t>
            </w:r>
          </w:p>
        </w:tc>
      </w:tr>
    </w:tbl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7001A">
        <w:rPr>
          <w:rFonts w:ascii="Times New Roman" w:eastAsia="Times New Roman" w:hAnsi="Times New Roman" w:cs="Courier New"/>
          <w:sz w:val="24"/>
          <w:szCs w:val="24"/>
          <w:lang w:eastAsia="hr-HR"/>
        </w:rPr>
        <w:t xml:space="preserve">Ovo Izvješće će se objavit u «Službenom glasniku Općine Antunovac».  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400-06/14-01/</w:t>
      </w:r>
      <w:proofErr w:type="spellStart"/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2158/02-01-14-25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22. svibnja 2014. godine</w:t>
      </w:r>
    </w:p>
    <w:p w:rsidR="00A7001A" w:rsidRPr="00A7001A" w:rsidRDefault="00A7001A" w:rsidP="00A7001A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A7001A" w:rsidRPr="00A7001A" w:rsidRDefault="00A7001A" w:rsidP="00A7001A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A7001A" w:rsidRDefault="00A7001A" w:rsidP="00627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153.</w:t>
      </w:r>
    </w:p>
    <w:p w:rsidR="00A7001A" w:rsidRPr="00A7001A" w:rsidRDefault="00A7001A" w:rsidP="00A700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50. Zakona o predškolskom odgoju i naobrazbi («Narodne novine» broj 10/97, 107/07 i 94/13) i članka 32. Statuta Općine Antunovac («Službeni glasnik Općine Antunovac» broj 2/13), Općinsko vijeće 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Općine Antunovac na svojoj 11. sjednici održanoj dana, 22. svibnja 2014. godine, donosi</w:t>
      </w: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 xml:space="preserve">IZVJEŠĆE O IZVRŠENJU 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Programa potreba u predškolskom odgoju na području Općine Antunovac za 2013. godini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Utvrđuje se da je u tijeku 2013. godine izvršen Program potreba u predškolskom odgoju Općine Antunovac, kako slijedi: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9"/>
        <w:gridCol w:w="3380"/>
        <w:gridCol w:w="1704"/>
        <w:gridCol w:w="1704"/>
        <w:gridCol w:w="1335"/>
      </w:tblGrid>
      <w:tr w:rsidR="00A7001A" w:rsidRPr="00A7001A" w:rsidTr="00A7001A">
        <w:trPr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KONTO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PROGRAM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%</w:t>
            </w:r>
          </w:p>
        </w:tc>
      </w:tr>
      <w:tr w:rsidR="00A7001A" w:rsidRPr="00A7001A" w:rsidTr="00A7001A">
        <w:trPr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3522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Sufinanciranje – vrtić Mali Princ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405.000,00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405.000,00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100,00</w:t>
            </w:r>
          </w:p>
        </w:tc>
      </w:tr>
      <w:tr w:rsidR="00A7001A" w:rsidRPr="00A7001A" w:rsidTr="00A7001A">
        <w:trPr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     421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Izgradnja vrtića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420.000,00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410.957,52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97,8</w:t>
            </w:r>
          </w:p>
        </w:tc>
      </w:tr>
      <w:tr w:rsidR="00A7001A" w:rsidRPr="00A7001A" w:rsidTr="00A7001A">
        <w:trPr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SVEUKUPNO PROGRAM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825.000</w: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815.957,52</w: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98,9</w:t>
            </w:r>
          </w:p>
        </w:tc>
      </w:tr>
    </w:tbl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7001A">
        <w:rPr>
          <w:rFonts w:ascii="Times New Roman" w:eastAsia="Times New Roman" w:hAnsi="Times New Roman" w:cs="Courier New"/>
          <w:sz w:val="24"/>
          <w:szCs w:val="24"/>
          <w:lang w:eastAsia="hr-HR"/>
        </w:rPr>
        <w:t xml:space="preserve">Ovo Izvješće će se objavit u «Službenom glasniku Općine Antunovac». </w:t>
      </w: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KLASA: 400-06/14-01/</w:t>
      </w:r>
      <w:proofErr w:type="spellStart"/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2158/02-01-14-26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22. svibnja 2014. godine</w:t>
      </w:r>
    </w:p>
    <w:p w:rsidR="00A7001A" w:rsidRPr="00A7001A" w:rsidRDefault="00A7001A" w:rsidP="00A7001A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A7001A" w:rsidRDefault="00A7001A" w:rsidP="00A7001A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>Zlatko Matijević</w:t>
      </w:r>
    </w:p>
    <w:p w:rsid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154.</w:t>
      </w:r>
    </w:p>
    <w:p w:rsidR="00A7001A" w:rsidRPr="00A7001A" w:rsidRDefault="00A7001A" w:rsidP="00A7001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73. Zakona o financiranju jedinica lokalne i područne (regionalne) samouprave («Narodne novine» broj 117/93, 33/00, 73/00, 59/01, 107/01, 117/01, 150/02, 147/03, 73/08 i 25/12) i članka 83. Pravilnika o proračunskom računovodstvu i računskom planu («Narodne novine» broj 27/05 i 127/07, 114/10, 31/11) i članka 32. Statuta Općine Antunovac («Službeni glasnik Općine Antunovac» broj 3/09), Općinsko vijeće Općine Antunovac na svojoj 11. sjednici održanoj dana, 22. svibnja 2014. godine, donosi</w:t>
      </w: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raspodjeli rezultata poslovanja </w:t>
      </w:r>
      <w:r w:rsidRPr="00A7001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Općine Antunovac za 2013. godinu</w:t>
      </w:r>
    </w:p>
    <w:p w:rsidR="00A7001A" w:rsidRPr="00A7001A" w:rsidRDefault="00A7001A" w:rsidP="00A7001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Utvrđuje se da je Općina Antunovac u 2013. godini i u ranijim godinama ostvarila strukturni poslovni rezultat:</w:t>
      </w: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-  višak prihoda poslovanja (račun 92211) u iznosu 6.793.848,72 kn,</w:t>
      </w: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-  manjak prihoda od nefinancijske imovine (račun 92222) u iznosu od 6.625.328,32 kn.</w:t>
      </w: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2. 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7001A" w:rsidRPr="00A7001A" w:rsidRDefault="00A7001A" w:rsidP="00A7001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>Manjak prihoda od nefinancijske imovine u iznosu od 6.625.328,32</w:t>
      </w:r>
      <w:r w:rsidRPr="00A7001A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pokriva se u cijelosti iz viška prihoda poslovanja.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7001A" w:rsidRPr="00A7001A" w:rsidRDefault="00A7001A" w:rsidP="00A7001A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>Poslovanjem u 2013. godini ostvaren je manjak prihoda i primitaka u iznosu od 25.517,13 kn, što zajedno s viškom prihoda prenesenih iz ranijih godina 285.320,40 kn -umanjeno za iznos od 116.800,00 – povrat neutrošenih sredstava iz viška prihoda od pomoći Ministarstva branitelja za sufinanciranje Projekta rješavanja pristupačnosti objektima osoba s invaliditetom Ministarstva branitelja čini ukupno  143.005,00 kn viška prihoda za prijenos u slijedeću proračunsku godinu.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7001A" w:rsidRPr="00A7001A" w:rsidRDefault="00A7001A" w:rsidP="00A7001A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A7001A">
        <w:rPr>
          <w:rFonts w:ascii="Times New Roman" w:eastAsia="Times New Roman" w:hAnsi="Times New Roman" w:cs="Times New Roman"/>
          <w:sz w:val="24"/>
          <w:szCs w:val="20"/>
        </w:rPr>
        <w:t>Višak prihoda poslovanja u iznosu od 143</w:t>
      </w: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.005,00 </w:t>
      </w:r>
      <w:r w:rsidRPr="00A7001A">
        <w:rPr>
          <w:rFonts w:ascii="Times New Roman" w:eastAsia="Times New Roman" w:hAnsi="Times New Roman" w:cs="Times New Roman"/>
          <w:sz w:val="24"/>
          <w:szCs w:val="20"/>
        </w:rPr>
        <w:t>kn prenosi se u 2014. godinu (nema dugovanja od pomoći za pravdanje) i raspoređuje kako slijedi:</w:t>
      </w:r>
    </w:p>
    <w:p w:rsidR="00A7001A" w:rsidRPr="00A7001A" w:rsidRDefault="00A7001A" w:rsidP="00A7001A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A7001A">
        <w:rPr>
          <w:rFonts w:ascii="Times New Roman" w:eastAsia="Times New Roman" w:hAnsi="Times New Roman" w:cs="Times New Roman"/>
          <w:sz w:val="24"/>
          <w:szCs w:val="20"/>
        </w:rPr>
        <w:t xml:space="preserve">- Ulaganje u program poljoprivrede   </w:t>
      </w:r>
      <w:r w:rsidRPr="00A7001A">
        <w:rPr>
          <w:rFonts w:ascii="Times New Roman" w:eastAsia="Times New Roman" w:hAnsi="Times New Roman" w:cs="Times New Roman"/>
          <w:sz w:val="24"/>
          <w:szCs w:val="20"/>
        </w:rPr>
        <w:tab/>
        <w:t xml:space="preserve">         </w:t>
      </w:r>
      <w:r w:rsidRPr="00A7001A">
        <w:rPr>
          <w:rFonts w:ascii="Times New Roman" w:eastAsia="Times New Roman" w:hAnsi="Times New Roman" w:cs="Times New Roman"/>
          <w:sz w:val="24"/>
          <w:szCs w:val="20"/>
        </w:rPr>
        <w:tab/>
        <w:t xml:space="preserve">                           143.005,00 kuna (projektiranje nerazvrstanih cesta 50.000,00, </w:t>
      </w:r>
      <w:proofErr w:type="spellStart"/>
      <w:r w:rsidRPr="00A7001A">
        <w:rPr>
          <w:rFonts w:ascii="Times New Roman" w:eastAsia="Times New Roman" w:hAnsi="Times New Roman" w:cs="Times New Roman"/>
          <w:sz w:val="24"/>
          <w:szCs w:val="20"/>
        </w:rPr>
        <w:t>otresnice</w:t>
      </w:r>
      <w:proofErr w:type="spellEnd"/>
      <w:r w:rsidRPr="00A7001A">
        <w:rPr>
          <w:rFonts w:ascii="Times New Roman" w:eastAsia="Times New Roman" w:hAnsi="Times New Roman" w:cs="Times New Roman"/>
          <w:sz w:val="24"/>
          <w:szCs w:val="20"/>
        </w:rPr>
        <w:t xml:space="preserve"> 43.005,00 i kanali 50.000,00)</w:t>
      </w: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Ova Odluka će se objavit u «Službenom glasniku Općine Antunovac». 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400-06/14-01/</w:t>
      </w:r>
      <w:proofErr w:type="spellStart"/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2158/02-01- 14-27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22. svibnja 2014. godine</w:t>
      </w:r>
    </w:p>
    <w:p w:rsidR="00A7001A" w:rsidRPr="00A7001A" w:rsidRDefault="00A7001A" w:rsidP="00A7001A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Općinskog vijeća</w:t>
      </w:r>
    </w:p>
    <w:p w:rsidR="00A7001A" w:rsidRPr="00A7001A" w:rsidRDefault="00A7001A" w:rsidP="00A7001A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>Zlatko Matijević</w:t>
      </w:r>
    </w:p>
    <w:p w:rsid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A7001A" w:rsidSect="006C26F3">
          <w:pgSz w:w="11907" w:h="16839" w:code="9"/>
          <w:pgMar w:top="1134" w:right="1134" w:bottom="1134" w:left="1134" w:header="720" w:footer="720" w:gutter="0"/>
          <w:cols w:space="720"/>
          <w:titlePg/>
          <w:docGrid w:linePitch="272"/>
        </w:sectPr>
      </w:pPr>
    </w:p>
    <w:p w:rsid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155.</w:t>
      </w:r>
    </w:p>
    <w:p w:rsidR="00A7001A" w:rsidRPr="00A7001A" w:rsidRDefault="00A7001A" w:rsidP="00A7001A">
      <w:pPr>
        <w:tabs>
          <w:tab w:val="left" w:pos="0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48. Zakona o lokalnoj i područnoj (regionalnoj) samoupravi („Narodne novine“ broj 33/01, 60/01, 129/05, 109/07, 125/08, 36/09, 150/11 i 19/13, pročišćeni tekst), članka 39. Zakona o proračunu («Narodne novine» broj 87/08 i 136/12) i </w:t>
      </w:r>
      <w:r w:rsidRPr="00A7001A">
        <w:rPr>
          <w:rFonts w:ascii="HRTimes" w:eastAsia="Times New Roman" w:hAnsi="HRTimes" w:cs="Times New Roman"/>
          <w:sz w:val="24"/>
          <w:szCs w:val="20"/>
          <w:lang w:eastAsia="hr-HR"/>
        </w:rPr>
        <w:t>članka 32. Statuta Općine Antunovac (</w:t>
      </w: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„</w:t>
      </w:r>
      <w:r w:rsidRPr="00A7001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Službeni glasnik Općine Antunovac“ broj 2/13), Općinsko vijeće Općine Antunovac na svojoj 11. sjednici održanoj dana, 22. svibnja 2014. godine, donosi </w:t>
      </w:r>
    </w:p>
    <w:p w:rsidR="00A7001A" w:rsidRPr="00A7001A" w:rsidRDefault="00A7001A" w:rsidP="00A7001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ODLUKU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o izmjeni i dopuni Proračuna Općine Antunovac za 2014. godinu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I.  OPĆI DIO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U Proračunu Općine Antunovac za 2014. godinu («Službeni Glasnik</w:t>
      </w:r>
      <w:r w:rsidRPr="00A7001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» </w:t>
      </w: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Općine Antunovac broj 8/13) članak 1. mijenja se tako da glasi:</w:t>
      </w:r>
    </w:p>
    <w:p w:rsidR="00A7001A" w:rsidRPr="00A7001A" w:rsidRDefault="00A7001A" w:rsidP="00A700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Proračun Općine Antunovac za 2014. godinu (u daljnjem tekstu: Proračun) sastoji se od:</w:t>
      </w: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13623" w:type="dxa"/>
        <w:tblInd w:w="93" w:type="dxa"/>
        <w:tblLook w:val="04A0" w:firstRow="1" w:lastRow="0" w:firstColumn="1" w:lastColumn="0" w:noHBand="0" w:noVBand="1"/>
      </w:tblPr>
      <w:tblGrid>
        <w:gridCol w:w="6252"/>
        <w:gridCol w:w="2268"/>
        <w:gridCol w:w="1843"/>
        <w:gridCol w:w="1276"/>
        <w:gridCol w:w="1984"/>
      </w:tblGrid>
      <w:tr w:rsidR="00A7001A" w:rsidRPr="00A7001A" w:rsidTr="00A7001A">
        <w:trPr>
          <w:trHeight w:val="300"/>
        </w:trPr>
        <w:tc>
          <w:tcPr>
            <w:tcW w:w="6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PROMJENA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PLANIRANO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IZNOS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(%)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NOVI IZNOS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A. RAČUN PRIHODA I RASHODA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Prihodi poslovanja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10.584.220,00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5.064.280,00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47,85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15.648.500,00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Prihodi od prodaje nefinancijske imovine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660.000,00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660.000,00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Rashodi poslovanja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7.648.720,00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3.097.285,00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40,49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10.746.005,00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Rashodi za nabavu nefinancijske imovine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2.295.500,00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1.610.000,00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70,14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3.905.500,00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RAZLIKA - MANJAK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1.300.000,00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356.995,00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27,46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1.656.995,00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B. RAČUN ZADUŽIVANJA/FINANCIRANJA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Primici od financijske imovine i zaduživanja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700.000,00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Izdaci za financijsku imovinu i otplate zajmova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2.000.000,00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2.500.000,00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NETO ZADUŽIVANJE/FINANCIRANJE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-1.300.000,00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-500.000,00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38,46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-1.800.000,00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   VIŠAK/MANJAK + NETO ZADUŽIVANJA/FINANCIRANJA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-143.005,00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-143.005,00</w:t>
            </w:r>
          </w:p>
        </w:tc>
      </w:tr>
    </w:tbl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13623" w:type="dxa"/>
        <w:tblInd w:w="93" w:type="dxa"/>
        <w:tblLook w:val="04A0" w:firstRow="1" w:lastRow="0" w:firstColumn="1" w:lastColumn="0" w:noHBand="0" w:noVBand="1"/>
      </w:tblPr>
      <w:tblGrid>
        <w:gridCol w:w="6252"/>
        <w:gridCol w:w="2268"/>
        <w:gridCol w:w="1843"/>
        <w:gridCol w:w="1276"/>
        <w:gridCol w:w="1984"/>
      </w:tblGrid>
      <w:tr w:rsidR="00A7001A" w:rsidRPr="00A7001A" w:rsidTr="00A7001A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RASPOLOŽIVA SREDSTVA IZ PRETHODNIH GODINA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143.005,00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143.005,00</w:t>
            </w:r>
          </w:p>
        </w:tc>
      </w:tr>
    </w:tbl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U članku 2. Prihodi i rashodi te primici i izdaci po ekonomskoj klasifikaciji utvrđeni u Računu prihoda i rashoda i Računu zaduživanja/financiranja u Proračunu za 2014. godinu povećavaju se odnosno smanjuju, kako slijedi:</w:t>
      </w: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136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"/>
        <w:gridCol w:w="5229"/>
        <w:gridCol w:w="2268"/>
        <w:gridCol w:w="1843"/>
        <w:gridCol w:w="1276"/>
        <w:gridCol w:w="1984"/>
      </w:tblGrid>
      <w:tr w:rsidR="00A7001A" w:rsidRPr="00A7001A" w:rsidTr="00A7001A">
        <w:trPr>
          <w:trHeight w:val="300"/>
        </w:trPr>
        <w:tc>
          <w:tcPr>
            <w:tcW w:w="1023" w:type="dxa"/>
            <w:vMerge w:val="restart"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BROJ</w:t>
            </w:r>
          </w:p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KONTA</w:t>
            </w:r>
          </w:p>
        </w:tc>
        <w:tc>
          <w:tcPr>
            <w:tcW w:w="5229" w:type="dxa"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7371" w:type="dxa"/>
            <w:gridSpan w:val="4"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PROMJENA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vMerge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5229" w:type="dxa"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VRSTA PRIHODA / RASHODA</w:t>
            </w:r>
          </w:p>
        </w:tc>
        <w:tc>
          <w:tcPr>
            <w:tcW w:w="2268" w:type="dxa"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PLANIRANO</w:t>
            </w:r>
          </w:p>
        </w:tc>
        <w:tc>
          <w:tcPr>
            <w:tcW w:w="1843" w:type="dxa"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IZNOS</w:t>
            </w:r>
          </w:p>
        </w:tc>
        <w:tc>
          <w:tcPr>
            <w:tcW w:w="1276" w:type="dxa"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(%)</w:t>
            </w:r>
          </w:p>
        </w:tc>
        <w:tc>
          <w:tcPr>
            <w:tcW w:w="1984" w:type="dxa"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NOVI IZNOS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50505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A. RAČUN PRIHODA I RASHODA</w:t>
            </w:r>
          </w:p>
        </w:tc>
        <w:tc>
          <w:tcPr>
            <w:tcW w:w="2268" w:type="dxa"/>
            <w:shd w:val="clear" w:color="000000" w:fill="50505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843" w:type="dxa"/>
            <w:shd w:val="clear" w:color="000000" w:fill="50505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276" w:type="dxa"/>
            <w:shd w:val="clear" w:color="000000" w:fill="50505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984" w:type="dxa"/>
            <w:shd w:val="clear" w:color="000000" w:fill="50505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</w:t>
            </w:r>
          </w:p>
        </w:tc>
        <w:tc>
          <w:tcPr>
            <w:tcW w:w="5229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Prihodi poslovanja</w:t>
            </w:r>
          </w:p>
        </w:tc>
        <w:tc>
          <w:tcPr>
            <w:tcW w:w="2268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10.584.220,00</w:t>
            </w:r>
          </w:p>
        </w:tc>
        <w:tc>
          <w:tcPr>
            <w:tcW w:w="1843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5.064.280,00</w:t>
            </w:r>
          </w:p>
        </w:tc>
        <w:tc>
          <w:tcPr>
            <w:tcW w:w="1276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47,85</w:t>
            </w:r>
          </w:p>
        </w:tc>
        <w:tc>
          <w:tcPr>
            <w:tcW w:w="1984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15.648.500,00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61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Prihodi od poreza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5.325.000,00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5.325.000,00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611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Porez i prirez na dohodak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5.004.000,00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5.004.000,00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613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Porezi na imovinu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280.000,00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280.000,00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614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Porezi na robu i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41.000,00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41.000,00</w:t>
            </w:r>
          </w:p>
        </w:tc>
      </w:tr>
      <w:tr w:rsidR="00A7001A" w:rsidRPr="00A7001A" w:rsidTr="00A7001A">
        <w:trPr>
          <w:trHeight w:val="51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63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Pomoći iz inozemstva (darovnice) i od subjekata unutar opće države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3.303.220,00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4.928.280,00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149,20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8.231.500,00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633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Pomoći iz proračuna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3.303.220,00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1.098.280,00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33,25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4.401.500,00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634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Pomoći od ostalih subjekata unutar opće države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3.830.000,00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3.830.000,00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64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Prihodi od imovine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878.000,00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4,56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918.000,00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641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Prihodi od financijske imovine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36.000,00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36.000,00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642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Prihodi od nefinancijske imovine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842.000,00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4,75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882.000,00</w:t>
            </w:r>
          </w:p>
        </w:tc>
      </w:tr>
      <w:tr w:rsidR="00A7001A" w:rsidRPr="00A7001A" w:rsidTr="00A7001A">
        <w:trPr>
          <w:trHeight w:val="51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Prihodi od upravnih i administrativnih pristojbi, pristojbi po posebnim propisima i naknada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1.001.000,00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2,60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1.027.000,00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651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Upravne i administrativne pristojbe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43.000,00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43.000,00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652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Prihodi po posebnim propisima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398.000,00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26.000,00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6,53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424.000,00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653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Komunalni doprinosi i naknade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560.000,00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560.000,00</w:t>
            </w:r>
          </w:p>
        </w:tc>
      </w:tr>
      <w:tr w:rsidR="00A7001A" w:rsidRPr="00A7001A" w:rsidTr="00A7001A">
        <w:trPr>
          <w:trHeight w:val="51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66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Prihodi od prodaje proizvoda i robe te pruženih usluga i prihodi od donacija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77.000,00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25,97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97.000,00</w:t>
            </w:r>
          </w:p>
        </w:tc>
      </w:tr>
      <w:tr w:rsidR="00A7001A" w:rsidRPr="00A7001A" w:rsidTr="00A7001A">
        <w:trPr>
          <w:trHeight w:val="283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661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Prihodi od prodaje proizvoda i robe te pruženih usluga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17.000,00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17.000,00</w:t>
            </w:r>
          </w:p>
        </w:tc>
      </w:tr>
      <w:tr w:rsidR="00A7001A" w:rsidRPr="00A7001A" w:rsidTr="00A7001A">
        <w:trPr>
          <w:trHeight w:val="34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663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Donacije od pravnih i fizičkih osoba izvan opće države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33,</w:t>
            </w:r>
            <w:proofErr w:type="spellStart"/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33</w:t>
            </w:r>
            <w:proofErr w:type="spellEnd"/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68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Kazne, upravne mjere i ostali prihodi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683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prihodi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lastRenderedPageBreak/>
              <w:t>7</w:t>
            </w:r>
          </w:p>
        </w:tc>
        <w:tc>
          <w:tcPr>
            <w:tcW w:w="5229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Prihodi od prodaje nefinancijske imovine</w:t>
            </w:r>
          </w:p>
        </w:tc>
        <w:tc>
          <w:tcPr>
            <w:tcW w:w="2268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660.000,00</w:t>
            </w:r>
          </w:p>
        </w:tc>
        <w:tc>
          <w:tcPr>
            <w:tcW w:w="1843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660.000,00</w:t>
            </w:r>
          </w:p>
        </w:tc>
      </w:tr>
      <w:tr w:rsidR="00A7001A" w:rsidRPr="00A7001A" w:rsidTr="00A7001A">
        <w:trPr>
          <w:trHeight w:val="51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71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Prihodi od prodaje </w:t>
            </w:r>
            <w:proofErr w:type="spellStart"/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neproizvedene</w:t>
            </w:r>
            <w:proofErr w:type="spellEnd"/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dugotrajne imovine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650.000,00</w:t>
            </w:r>
          </w:p>
        </w:tc>
      </w:tr>
      <w:tr w:rsidR="00A7001A" w:rsidRPr="00A7001A" w:rsidTr="00A7001A">
        <w:trPr>
          <w:trHeight w:val="51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711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Prihodi od prodaje materijalne imovine - prirodnih bogatstava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650.000,00</w:t>
            </w:r>
          </w:p>
        </w:tc>
      </w:tr>
      <w:tr w:rsidR="00A7001A" w:rsidRPr="00A7001A" w:rsidTr="00A7001A">
        <w:trPr>
          <w:trHeight w:val="34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72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Prihodi od prodaje proizvedene dugotrajne imovine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721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Prihodi od prodaje građevinskih objekata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</w:t>
            </w:r>
          </w:p>
        </w:tc>
        <w:tc>
          <w:tcPr>
            <w:tcW w:w="5229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Rashodi poslovanja</w:t>
            </w:r>
          </w:p>
        </w:tc>
        <w:tc>
          <w:tcPr>
            <w:tcW w:w="2268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7.648.720,00</w:t>
            </w:r>
          </w:p>
        </w:tc>
        <w:tc>
          <w:tcPr>
            <w:tcW w:w="1843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3.097.285,00</w:t>
            </w:r>
          </w:p>
        </w:tc>
        <w:tc>
          <w:tcPr>
            <w:tcW w:w="1276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40,49</w:t>
            </w:r>
          </w:p>
        </w:tc>
        <w:tc>
          <w:tcPr>
            <w:tcW w:w="1984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10.746.005,00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zaposlene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1.412.000,00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1.412.000,00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311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Plaće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1.168.000,00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1.168.000,00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312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rashodi za zaposlene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313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Doprinosi na plaće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179.000,00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179.000,00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Materijalni rashodi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3.442.000,00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589.005,00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17,11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4.031.005,00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321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troškova zaposlenima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156.000,00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156.000,00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522.000,00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19,16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622.000,00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2.374.000,00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443.005,00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18,66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2.817.005,00</w:t>
            </w:r>
          </w:p>
        </w:tc>
      </w:tr>
      <w:tr w:rsidR="00A7001A" w:rsidRPr="00A7001A" w:rsidTr="00A7001A">
        <w:trPr>
          <w:trHeight w:val="283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324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21.000,00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26.000,00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123,81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47.000,00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369.000,00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5,42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389.000,00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Financijski rashodi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342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Kamate za primljene zajmove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343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financijski rashodi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Subvencije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520.000,00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75.000,00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14,42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595.000,00</w:t>
            </w:r>
          </w:p>
        </w:tc>
      </w:tr>
      <w:tr w:rsidR="00A7001A" w:rsidRPr="00A7001A" w:rsidTr="00A7001A">
        <w:trPr>
          <w:trHeight w:val="51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352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Subvencije trgovačkim društvima, obrtnicima, malim i srednjim poduzetnicima izvan javnog sektora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520.000,00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75.000,00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14,42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595.000,00</w:t>
            </w:r>
          </w:p>
        </w:tc>
      </w:tr>
      <w:tr w:rsidR="00A7001A" w:rsidRPr="00A7001A" w:rsidTr="00A7001A">
        <w:trPr>
          <w:trHeight w:val="51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37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565.000,00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2.190.000,00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387,61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2.755.000,00</w:t>
            </w:r>
          </w:p>
        </w:tc>
      </w:tr>
      <w:tr w:rsidR="00A7001A" w:rsidRPr="00A7001A" w:rsidTr="00A7001A">
        <w:trPr>
          <w:trHeight w:val="283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372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565.000,00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2.190.000,00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387,61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2.755.000,00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Ostali rashodi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1.639.720,00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243.280,00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14,84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1.883.000,00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919.720,00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203.280,00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22,10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1.123.000,00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382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Kapitalne donacije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335.000,00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35,82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385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Izvanredni rashodi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386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Kapitalne pomoći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355.000,00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-80.000,00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-22,54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275.000,00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lastRenderedPageBreak/>
              <w:t>4</w:t>
            </w:r>
          </w:p>
        </w:tc>
        <w:tc>
          <w:tcPr>
            <w:tcW w:w="5229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Rashodi za nabavu nefinancijske imovine</w:t>
            </w:r>
          </w:p>
        </w:tc>
        <w:tc>
          <w:tcPr>
            <w:tcW w:w="2268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2.295.500,00</w:t>
            </w:r>
          </w:p>
        </w:tc>
        <w:tc>
          <w:tcPr>
            <w:tcW w:w="1843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1.610.000,00</w:t>
            </w:r>
          </w:p>
        </w:tc>
        <w:tc>
          <w:tcPr>
            <w:tcW w:w="1276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70,14</w:t>
            </w:r>
          </w:p>
        </w:tc>
        <w:tc>
          <w:tcPr>
            <w:tcW w:w="1984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3.905.500,00</w:t>
            </w:r>
          </w:p>
        </w:tc>
      </w:tr>
      <w:tr w:rsidR="00A7001A" w:rsidRPr="00A7001A" w:rsidTr="00A7001A">
        <w:trPr>
          <w:trHeight w:val="51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41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Rashodi za nabavu </w:t>
            </w:r>
            <w:proofErr w:type="spellStart"/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neproizvedene</w:t>
            </w:r>
            <w:proofErr w:type="spellEnd"/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dugotrajne imovine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411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220.000,00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220.000,00</w:t>
            </w:r>
          </w:p>
        </w:tc>
      </w:tr>
      <w:tr w:rsidR="00A7001A" w:rsidRPr="00A7001A" w:rsidTr="00A7001A">
        <w:trPr>
          <w:trHeight w:val="34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nabavu proizvedene dugotrajne imovine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1.995.500,00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1.560.000,00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78,18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3.555.500,00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Građevinski objekti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1.275.000,00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1.480.000,00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116,08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2.755.000,00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Postrojenja i oprema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525.500,00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8,56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570.500,00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426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195.000,00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35.000,00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17,95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230.000,00</w:t>
            </w:r>
          </w:p>
        </w:tc>
      </w:tr>
      <w:tr w:rsidR="00A7001A" w:rsidRPr="00A7001A" w:rsidTr="00A7001A">
        <w:trPr>
          <w:trHeight w:val="51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45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Rashodi za dodatna ulaganja na nefinancijskoj imovini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62,50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451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62,50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vMerge w:val="restart"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BROJ</w:t>
            </w:r>
          </w:p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KONTA</w:t>
            </w:r>
          </w:p>
        </w:tc>
        <w:tc>
          <w:tcPr>
            <w:tcW w:w="5229" w:type="dxa"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7371" w:type="dxa"/>
            <w:gridSpan w:val="4"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PROMJENA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vMerge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5229" w:type="dxa"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VRSTA PRIHODA / RASHODA</w:t>
            </w:r>
          </w:p>
        </w:tc>
        <w:tc>
          <w:tcPr>
            <w:tcW w:w="2268" w:type="dxa"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PLANIRANO</w:t>
            </w:r>
          </w:p>
        </w:tc>
        <w:tc>
          <w:tcPr>
            <w:tcW w:w="1843" w:type="dxa"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IZNOS</w:t>
            </w:r>
          </w:p>
        </w:tc>
        <w:tc>
          <w:tcPr>
            <w:tcW w:w="1276" w:type="dxa"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(%)</w:t>
            </w:r>
          </w:p>
        </w:tc>
        <w:tc>
          <w:tcPr>
            <w:tcW w:w="1984" w:type="dxa"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NOVI IZNOS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50505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B. RAČUN ZADUŽIVANJA/FINANCIRANJA</w:t>
            </w:r>
          </w:p>
        </w:tc>
        <w:tc>
          <w:tcPr>
            <w:tcW w:w="2268" w:type="dxa"/>
            <w:shd w:val="clear" w:color="000000" w:fill="50505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843" w:type="dxa"/>
            <w:shd w:val="clear" w:color="000000" w:fill="50505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276" w:type="dxa"/>
            <w:shd w:val="clear" w:color="000000" w:fill="50505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984" w:type="dxa"/>
            <w:shd w:val="clear" w:color="000000" w:fill="50505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 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</w:t>
            </w:r>
          </w:p>
        </w:tc>
        <w:tc>
          <w:tcPr>
            <w:tcW w:w="5229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Primici od financijske imovine i zaduživanja</w:t>
            </w:r>
          </w:p>
        </w:tc>
        <w:tc>
          <w:tcPr>
            <w:tcW w:w="2268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700.000,00</w:t>
            </w:r>
          </w:p>
        </w:tc>
        <w:tc>
          <w:tcPr>
            <w:tcW w:w="1843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84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Primici od zaduživanja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700.000,00</w:t>
            </w:r>
          </w:p>
        </w:tc>
      </w:tr>
      <w:tr w:rsidR="00A7001A" w:rsidRPr="00A7001A" w:rsidTr="00A7001A">
        <w:trPr>
          <w:trHeight w:val="51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844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Primljeni zajmovi od banaka i ostalih financijskih institucija izvan javnog sektora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</w:t>
            </w:r>
          </w:p>
        </w:tc>
        <w:tc>
          <w:tcPr>
            <w:tcW w:w="5229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Izdaci za financijsku imovinu i otplate zajmova</w:t>
            </w:r>
          </w:p>
        </w:tc>
        <w:tc>
          <w:tcPr>
            <w:tcW w:w="2268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2.000.000,00</w:t>
            </w:r>
          </w:p>
        </w:tc>
        <w:tc>
          <w:tcPr>
            <w:tcW w:w="1843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500.000,00</w:t>
            </w:r>
          </w:p>
        </w:tc>
        <w:tc>
          <w:tcPr>
            <w:tcW w:w="1276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25,00</w:t>
            </w:r>
          </w:p>
        </w:tc>
        <w:tc>
          <w:tcPr>
            <w:tcW w:w="1984" w:type="dxa"/>
            <w:shd w:val="clear" w:color="000000" w:fill="000080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2.500.000,00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54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Izdaci za otplatu glavnice primljenih zajmova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2.000.000,00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2.500.000,00</w:t>
            </w:r>
          </w:p>
        </w:tc>
      </w:tr>
      <w:tr w:rsidR="00A7001A" w:rsidRPr="00A7001A" w:rsidTr="00A7001A">
        <w:trPr>
          <w:trHeight w:val="510"/>
        </w:trPr>
        <w:tc>
          <w:tcPr>
            <w:tcW w:w="102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544</w:t>
            </w:r>
          </w:p>
        </w:tc>
        <w:tc>
          <w:tcPr>
            <w:tcW w:w="522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Otplata glavnice primljenih zajmova od banaka i ostalih financijskih institucija izvan javnog sektor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2.000.000,00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2.500.000,00</w:t>
            </w:r>
          </w:p>
        </w:tc>
      </w:tr>
    </w:tbl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II.  POSEBNI DIO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Rashodi poslovanja i rashodi za nabavu nefinancijske imovine u Proračunu raspoređuju se po programima u posebnom dijelu Proračuna kako slijedi:</w:t>
      </w: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136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3"/>
        <w:gridCol w:w="5019"/>
        <w:gridCol w:w="2268"/>
        <w:gridCol w:w="1843"/>
        <w:gridCol w:w="1276"/>
        <w:gridCol w:w="1984"/>
      </w:tblGrid>
      <w:tr w:rsidR="00A7001A" w:rsidRPr="00A7001A" w:rsidTr="00A7001A">
        <w:trPr>
          <w:trHeight w:val="300"/>
        </w:trPr>
        <w:tc>
          <w:tcPr>
            <w:tcW w:w="1233" w:type="dxa"/>
            <w:vMerge w:val="restart"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BROJ</w:t>
            </w:r>
          </w:p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KONTA</w:t>
            </w:r>
          </w:p>
        </w:tc>
        <w:tc>
          <w:tcPr>
            <w:tcW w:w="5019" w:type="dxa"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7371" w:type="dxa"/>
            <w:gridSpan w:val="4"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PROMJENA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vMerge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5019" w:type="dxa"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VRSTA RASHODA / IZDATAKA</w:t>
            </w:r>
          </w:p>
        </w:tc>
        <w:tc>
          <w:tcPr>
            <w:tcW w:w="2268" w:type="dxa"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PLANIRANO</w:t>
            </w:r>
          </w:p>
        </w:tc>
        <w:tc>
          <w:tcPr>
            <w:tcW w:w="1843" w:type="dxa"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IZNOS</w:t>
            </w:r>
          </w:p>
        </w:tc>
        <w:tc>
          <w:tcPr>
            <w:tcW w:w="1276" w:type="dxa"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(%)</w:t>
            </w:r>
          </w:p>
        </w:tc>
        <w:tc>
          <w:tcPr>
            <w:tcW w:w="1984" w:type="dxa"/>
            <w:shd w:val="clear" w:color="000000" w:fill="C0C0C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NOVI IZNOS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50505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lastRenderedPageBreak/>
              <w:t>UKUPNO RASHODI / IZDACI</w:t>
            </w:r>
          </w:p>
        </w:tc>
        <w:tc>
          <w:tcPr>
            <w:tcW w:w="2268" w:type="dxa"/>
            <w:shd w:val="clear" w:color="000000" w:fill="50505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11.944.220,00</w:t>
            </w:r>
          </w:p>
        </w:tc>
        <w:tc>
          <w:tcPr>
            <w:tcW w:w="1843" w:type="dxa"/>
            <w:shd w:val="clear" w:color="000000" w:fill="50505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5.207.285,00</w:t>
            </w:r>
          </w:p>
        </w:tc>
        <w:tc>
          <w:tcPr>
            <w:tcW w:w="1276" w:type="dxa"/>
            <w:shd w:val="clear" w:color="000000" w:fill="50505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43,60</w:t>
            </w:r>
          </w:p>
        </w:tc>
        <w:tc>
          <w:tcPr>
            <w:tcW w:w="1984" w:type="dxa"/>
            <w:shd w:val="clear" w:color="000000" w:fill="50505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17.151.505,00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00008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RAZDJEL  001   JEDINSTVENI UPRAVNI ODJEL, PREDSTAVNIČKA I IZVRŠNA TIJELA, VLASTITI POGON</w:t>
            </w:r>
          </w:p>
        </w:tc>
        <w:tc>
          <w:tcPr>
            <w:tcW w:w="2268" w:type="dxa"/>
            <w:shd w:val="clear" w:color="000000" w:fill="00008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11.944.220,00</w:t>
            </w:r>
          </w:p>
        </w:tc>
        <w:tc>
          <w:tcPr>
            <w:tcW w:w="1843" w:type="dxa"/>
            <w:shd w:val="clear" w:color="000000" w:fill="00008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5.207.285,00</w:t>
            </w:r>
          </w:p>
        </w:tc>
        <w:tc>
          <w:tcPr>
            <w:tcW w:w="1276" w:type="dxa"/>
            <w:shd w:val="clear" w:color="000000" w:fill="00008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43,60</w:t>
            </w:r>
          </w:p>
        </w:tc>
        <w:tc>
          <w:tcPr>
            <w:tcW w:w="1984" w:type="dxa"/>
            <w:shd w:val="clear" w:color="000000" w:fill="00008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17.151.505,00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14148A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GLAVA  01   JEDINSTVENI UPRAVNI ODJEL, PREDSTAVNIČKA I IZVRŠNA TIJELA, VLASTITI POGON</w:t>
            </w:r>
          </w:p>
        </w:tc>
        <w:tc>
          <w:tcPr>
            <w:tcW w:w="2268" w:type="dxa"/>
            <w:shd w:val="clear" w:color="000000" w:fill="14148A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11.944.220,00</w:t>
            </w:r>
          </w:p>
        </w:tc>
        <w:tc>
          <w:tcPr>
            <w:tcW w:w="1843" w:type="dxa"/>
            <w:shd w:val="clear" w:color="000000" w:fill="14148A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5.207.285,00</w:t>
            </w:r>
          </w:p>
        </w:tc>
        <w:tc>
          <w:tcPr>
            <w:tcW w:w="1276" w:type="dxa"/>
            <w:shd w:val="clear" w:color="000000" w:fill="14148A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43,60</w:t>
            </w:r>
          </w:p>
        </w:tc>
        <w:tc>
          <w:tcPr>
            <w:tcW w:w="1984" w:type="dxa"/>
            <w:shd w:val="clear" w:color="000000" w:fill="14148A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17.151.505,00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3C3C9E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Glavni program A01 Poslovi iz djelokruga jedinica lokalne samouprave</w:t>
            </w:r>
          </w:p>
        </w:tc>
        <w:tc>
          <w:tcPr>
            <w:tcW w:w="2268" w:type="dxa"/>
            <w:shd w:val="clear" w:color="000000" w:fill="3C3C9E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11.944.220,00</w:t>
            </w:r>
          </w:p>
        </w:tc>
        <w:tc>
          <w:tcPr>
            <w:tcW w:w="1843" w:type="dxa"/>
            <w:shd w:val="clear" w:color="000000" w:fill="3C3C9E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5.207.285,00</w:t>
            </w:r>
          </w:p>
        </w:tc>
        <w:tc>
          <w:tcPr>
            <w:tcW w:w="1276" w:type="dxa"/>
            <w:shd w:val="clear" w:color="000000" w:fill="3C3C9E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43,60</w:t>
            </w:r>
          </w:p>
        </w:tc>
        <w:tc>
          <w:tcPr>
            <w:tcW w:w="1984" w:type="dxa"/>
            <w:shd w:val="clear" w:color="000000" w:fill="3C3C9E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17.151.505,00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A01 1000 Administrativni i komunalni poslovi</w:t>
            </w:r>
          </w:p>
        </w:tc>
        <w:tc>
          <w:tcPr>
            <w:tcW w:w="2268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2.851.500,00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191.000,00</w:t>
            </w:r>
          </w:p>
        </w:tc>
        <w:tc>
          <w:tcPr>
            <w:tcW w:w="1276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6,70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3.042.500,00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 1000 A100001 Rashodi za zaposlene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1.216.000,00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1.216.000,00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01   OPĆE JAVNE USLUGE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1.216.000,00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1.216.000,00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1.216.000,00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1.216.000,00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Plaće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998.000,00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998.000,00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rashodi za zaposlene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Doprinosi na plaće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153.000,00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153.000,00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 1000 A100002 Zajednički materijalni rashodi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1.248.000,00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100.000,00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8,01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1.348.000,00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01   OPĆE JAVNE USLUGE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1.248.000,00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8,01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1.348.000,00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1.248.000,00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8,01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1.348.000,00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troškova zaposlenima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146.000,00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146.000,00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195.000,00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5,13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578.000,00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12,11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648.000,00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6,08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349.000,00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 1000 A100003 Zajednički financijski rashodi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01   OPĆE JAVNE USLUGE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343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financijski rashodi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18.000,00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18.000,00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PRIHODI OD SPOMENIČKE RENTE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343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financijski rashodi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 1000 A100004 Ostali rashodi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01   OPĆE JAVNE USLUGE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385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Izvanredni rashodi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 1000 A100005 Stručno osposobljavanje za rad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21.000,00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26.000,00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123,81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47.000,00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09   OBRAZOVANJE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21.000,00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26.000,00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123,81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47.000,00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21.000,00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123,81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47.000,00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324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21.000,00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26.000,00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123,81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47.000,00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 1000 A100006 Javni radovi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206.000,00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206.000,00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01   OPĆE JAVNE USLUGE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206.000,00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206.000,00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Plaće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165.000,00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165.000,00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Doprinosi na plaće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26.000,00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26.000,00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Naknade troškova zaposlenima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Plaće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A01  1000 K100001 Nabava opreme i namještaja za potrebe uprave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40.500,00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74,07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70.500,00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01   OPĆE JAVNE USLUGE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40.500,00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74,07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70.500,00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Postrojenja i oprema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VLASTITI PRIHODI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10.500,00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238,10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35.500,00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Postrojenja i oprema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10.500,00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238,10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35.500,00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Postrojenja i oprema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A01  1000 K100002 Ulaganja u računalne programe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35.000,00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01   OPĆE JAVNE USLUGE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426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VLASTITI PRIHODI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22.500,00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22.500,00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426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22.500,00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22.500,00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27.500,00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127,27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62.500,00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426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27.500,00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35.000,00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127,27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62.500,00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426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A01 1001 Gradnja objekata i uređaja komunalne infrastrukture</w:t>
            </w:r>
          </w:p>
        </w:tc>
        <w:tc>
          <w:tcPr>
            <w:tcW w:w="2268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990.000,00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1.450.000,00</w:t>
            </w:r>
          </w:p>
        </w:tc>
        <w:tc>
          <w:tcPr>
            <w:tcW w:w="1276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146,46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2.440.000,00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 1001 A100006 Kapitalne dotacije javnom sektoru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65.000,00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-40.000,00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-61,54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05   ZAŠTITA OKOLIŠA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-40.000,00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-66,67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-40.000,00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-66,67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386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Kapitalne pomoći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-40.000,00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-66,67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386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Kapitalne pomoći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 1001 A100007 Subvencije priključaka na sustav odvodnje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25.000,00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Kapitalne donacije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A01  1001 K100001 Izgradnja nogostupa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100.000,00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125,00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180.000,00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125,00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125,00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Građevinski objekti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125,00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180.000,00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A01  1001 K100009 Javna rasvjeta - izgradnja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210.000,00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1.410.000,00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671,43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1.620.000,00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210.000,00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1.410.000,00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671,43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1.620.000,00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210.000,00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1.410.000,00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671,43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1.620.000,00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Građevinski objekti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1.400.000,00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14.000,00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1.410.000,00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422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Postrojenja i oprema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-90.000,00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-90,00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Kapitalni projekt A01  1001 K100011 Izgradnja groblja - Antunovac, </w:t>
            </w:r>
            <w:proofErr w:type="spellStart"/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Ivanovac</w:t>
            </w:r>
            <w:proofErr w:type="spellEnd"/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-20.000,00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-28,57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-20.000,00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-28,57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-20.000,00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-28,57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Građevinski objekti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-20.000,00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-28,57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A01  1001 K100012 Oprema javne površine i groblja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240.000,00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240.000,00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Postrojenja i oprema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240.000,00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240.000,00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A01  1001 K100013 Kupovina zemljišta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220.000,00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220.000,00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135.780,00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-135.780,00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-100,00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411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135.780,00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-135.780,00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-100,00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93,75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62.000,00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411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93,75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62.000,00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52.220,00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105.780,00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202,57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158.000,00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411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52.220,00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105.780,00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202,57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158.000,00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A01  1001 K100015 Autobusna ugibališta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Građevinski objekti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Postrojenja i oprema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A01 1002 Održavanje komunalne infrastrukture</w:t>
            </w:r>
          </w:p>
        </w:tc>
        <w:tc>
          <w:tcPr>
            <w:tcW w:w="2268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630.000,00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100.000,00</w:t>
            </w:r>
          </w:p>
        </w:tc>
        <w:tc>
          <w:tcPr>
            <w:tcW w:w="1276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15,87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730.000,00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 1002 A100004 Održavanje javnih površina i dječjih igrališta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199.000,00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199.000,00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199.000,00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199.000,00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Izvor  OSTALI PRIHODI ZA POSEBNE NAMJENE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199.000,00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199.000,00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94.000,00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94.000,00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 1002 A100005 Odvodnja atmosferskih voda - otvoreni kanali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 1002 A100006 Nerazvrstane ceste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105.000,00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9,52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105.000,00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9,52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9,52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Postrojenja i oprema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 1002 A100007 Sanacija deponija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31.000,00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31.000,00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05   ZAŠTITA OKOLIŠA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31.000,00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 1002 A100008 Javna rasvjeta - održavanje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216.000,00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90.000,00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41,67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306.000,00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216.000,00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90.000,00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41,67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306.000,00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139.000,00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71,94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239.000,00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89.000,00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112,36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189.000,00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77.000,00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-10.000,00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-12,99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67.000,00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77.000,00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-10.000,00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-12,99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67.000,00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 1002 A100010 Održavanje groblja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39.000,00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39.000,00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39.000,00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39.000,00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Izvor  OSTALI PRIHODI ZA POSEBNE NAMJENE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28.000,00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28.000,00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Tekući projekt A01  1002 T100001 Gospodarska zona - održavanje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A01 1003 Razvoj poljoprivrede</w:t>
            </w:r>
          </w:p>
        </w:tc>
        <w:tc>
          <w:tcPr>
            <w:tcW w:w="2268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1.432.000,00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143.005,00</w:t>
            </w:r>
          </w:p>
        </w:tc>
        <w:tc>
          <w:tcPr>
            <w:tcW w:w="1276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9,99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1.575.005,00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 1003 A100010 Razvoj poljoprivrede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1.281.000,00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193.005,00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15,07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1.474.005,00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04   EKONOMSKI POSLOVI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1.281.000,00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193.005,00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15,07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1.474.005,00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640.000,00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7,81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690.000,00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555.000,00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9,01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605.000,00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30.000,00</w:t>
            </w:r>
          </w:p>
        </w:tc>
      </w:tr>
      <w:tr w:rsidR="00A7001A" w:rsidRPr="00A7001A" w:rsidTr="00A7001A">
        <w:trPr>
          <w:trHeight w:val="6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352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Subvencije trgovačkim društvima, obrtnicima, malim i srednjim poduzetnicima izvan javnog sektora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641.000,00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143.005,00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22,31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784.005,00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451.000,00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183.005,00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40,58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634.005,00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386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Kapitalne pomoći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190.000,00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-40.000,00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-21,05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A01  1003 K100002 Rekonstrukcija nerazvrstane ceste Antunovac - Jablanova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81.000,00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81.000,00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04   EKONOMSKI POSLOVI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81.000,00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81.000,00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22.000,00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DONACIJE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lastRenderedPageBreak/>
              <w:t xml:space="preserve">Kapitalni projekt A01  1003 K100003 </w:t>
            </w:r>
            <w:proofErr w:type="spellStart"/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Internetizacija</w:t>
            </w:r>
            <w:proofErr w:type="spellEnd"/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 naselja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-50.000,00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-71,43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04   EKONOMSKI POSLOVI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-50.000,00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-71,43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-50.000,00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-71,43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Postrojenja i oprema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-50.000,00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-71,43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A01 1004 Javne potrebe u socijalnoj skrbi</w:t>
            </w:r>
          </w:p>
        </w:tc>
        <w:tc>
          <w:tcPr>
            <w:tcW w:w="2268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771.000,00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771.000,00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1004 A100001 Socijalna pomoć obiteljima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710.000,00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10   SOCIJALNA ZAŠTITA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710.000,00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580.000,00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580.000,00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470.000,00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470.000,00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1004 A100002 Socijalna skrb - tekuće potpore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61.000,00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61.000,00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10   SOCIJALNA ZAŠTITA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61.000,00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61.000,00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61.000,00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61.000,00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61.000,00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61.000,00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A01 1005 Javne potrebe u športu</w:t>
            </w:r>
          </w:p>
        </w:tc>
        <w:tc>
          <w:tcPr>
            <w:tcW w:w="2268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425.000,00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-75.000,00</w:t>
            </w:r>
          </w:p>
        </w:tc>
        <w:tc>
          <w:tcPr>
            <w:tcW w:w="1276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-17,65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350.000,00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1005 A100001 Potpore u športu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225.000,00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225.000,00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08   REKREACIJA, KULTURA I RELIGIJA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225.000,00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225.000,00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225.000,00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A01 1005 K100001 Kapitalna ulaganja u športu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200.000,00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-75.000,00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-37,50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125.000,00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08   REKREACIJA, KULTURA I RELIGIJA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-75.000,00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-37,50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-75.000,00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-37,50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Građevinski objekti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-100.000,00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-50,00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Postrojenja i oprema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A01 1006 Javne potrebe u kulturi</w:t>
            </w:r>
          </w:p>
        </w:tc>
        <w:tc>
          <w:tcPr>
            <w:tcW w:w="2268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100.000,00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-40.000,00</w:t>
            </w:r>
          </w:p>
        </w:tc>
        <w:tc>
          <w:tcPr>
            <w:tcW w:w="1276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-40,00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1006 A100001 Potpore u kulturi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66,67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FUNKCIJSKA KLASIFIKACIJA  08   REKREACIJA, KULTURA I RELIGIJA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66,67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66,67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66,67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Tekući projekt A01 1006 T100002 Umjetnička kolonija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-60.000,00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-85,71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08   REKREACIJA, KULTURA I RELIGIJA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-60.000,00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-85,71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-60.000,00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-85,71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-60.000,00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-85,71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A01 1007 Predškolski odgoj</w:t>
            </w:r>
          </w:p>
        </w:tc>
        <w:tc>
          <w:tcPr>
            <w:tcW w:w="2268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550.000,00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105.000,00</w:t>
            </w:r>
          </w:p>
        </w:tc>
        <w:tc>
          <w:tcPr>
            <w:tcW w:w="1276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19,09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655.000,00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1007 A100001 Predškolski odgoj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550.000,00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105.000,00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19,09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655.000,00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09   OBRAZOVANJE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550.000,00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105.000,00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19,09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75.000,00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575.000,00</w:t>
            </w:r>
          </w:p>
        </w:tc>
      </w:tr>
      <w:tr w:rsidR="00A7001A" w:rsidRPr="00A7001A" w:rsidTr="00A7001A">
        <w:trPr>
          <w:trHeight w:val="6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352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Subvencije trgovačkim društvima, obrtnicima, malim i srednjim poduzetnicima izvan javnog sektora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75.000,00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575.000,00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VLASTITI PRIHODI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-25.000,00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-50,00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Postrojenja i oprema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-40.000,00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-80,00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55.000,00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55.000,00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A01 1008 Obrazovanje</w:t>
            </w:r>
          </w:p>
        </w:tc>
        <w:tc>
          <w:tcPr>
            <w:tcW w:w="2268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99.000,00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99.000,00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1008 A100001 Pomoć obrazovanju i udrugama mladih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99.000,00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99.000,00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09   OBRAZOVANJE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99.000,00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82.000,00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17.000,00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17.000,00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A01 1009 Zdravstvo</w:t>
            </w:r>
          </w:p>
        </w:tc>
        <w:tc>
          <w:tcPr>
            <w:tcW w:w="2268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14.000,00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1009 A100002 Ambulanta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14.000,00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07   ZDRAVSTVO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381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14.000,00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14.000,00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A01 1010 Religija</w:t>
            </w:r>
          </w:p>
        </w:tc>
        <w:tc>
          <w:tcPr>
            <w:tcW w:w="2268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323.000,00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145.000,00</w:t>
            </w:r>
          </w:p>
        </w:tc>
        <w:tc>
          <w:tcPr>
            <w:tcW w:w="1276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44,89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468.000,00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1010 A100001 Tekuće donacije vjerskim zajednicama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13.000,00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13.000,00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08   REKREACIJA, KULTURA I RELIGIJA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Tekući projekt A01 1010 T100001 Kapitalne donacije za izgradnju crkve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310.000,00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145.000,00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46,77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455.000,00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08   REKREACIJA, KULTURA I RELIGIJA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145.000,00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46,77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455.000,00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125.000,00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41,67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Kapitalne donacije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33,</w:t>
            </w:r>
            <w:proofErr w:type="spellStart"/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33</w:t>
            </w:r>
            <w:proofErr w:type="spellEnd"/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DONACIJE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Kapitalne donacije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A01 1011 Gospodarenje otpadom</w:t>
            </w:r>
          </w:p>
        </w:tc>
        <w:tc>
          <w:tcPr>
            <w:tcW w:w="2268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26.000,00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400.000,00</w:t>
            </w:r>
          </w:p>
        </w:tc>
        <w:tc>
          <w:tcPr>
            <w:tcW w:w="1276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1.538,46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426.000,00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1011 A100001 Saniranje divljih deponija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26.000,00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26.000,00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05   ZAŠTITA OKOLIŠA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24.000,00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24.000,00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A01 1011 K100001 Nabava komunalne opreme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300.000,00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05   ZAŠTITA OKOLIŠA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300.000,00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240.000,00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Postrojenja i oprema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lastRenderedPageBreak/>
              <w:t xml:space="preserve">Kapitalni projekt A01 1011 K100002 </w:t>
            </w:r>
            <w:proofErr w:type="spellStart"/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Reciklažnih</w:t>
            </w:r>
            <w:proofErr w:type="spellEnd"/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 dvorišta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100.000,00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05   ZAŠTITA OKOLIŠA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A01 1012 Ulaganje i održavanje društvenih objekata</w:t>
            </w:r>
          </w:p>
        </w:tc>
        <w:tc>
          <w:tcPr>
            <w:tcW w:w="2268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155.000,00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276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19,35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185.000,00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1012 A100001 Održavanje objekata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75.000,00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75.000,00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33.000,00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33.000,00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VLASTITI PRIHODI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A01 1012 K100002 Ulaganja u objekte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80.000,00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37,50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37,50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Postrojenja i oprema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-50.000,00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-100,00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A01 1013 Urbanizam i prostorno uređenje</w:t>
            </w:r>
          </w:p>
        </w:tc>
        <w:tc>
          <w:tcPr>
            <w:tcW w:w="2268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125.000,00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125.000,00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A01 1013 K100001 Prostorno planiranje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125.000,00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125.000,00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125.000,00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426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A01 1014 Organizacija i razvoj sustava zaštita i spašavanje</w:t>
            </w:r>
          </w:p>
        </w:tc>
        <w:tc>
          <w:tcPr>
            <w:tcW w:w="2268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267.000,00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90.000,00</w:t>
            </w:r>
          </w:p>
        </w:tc>
        <w:tc>
          <w:tcPr>
            <w:tcW w:w="1276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33,71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357.000,00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1014 A100001 Planski dokumenti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03   JAVNI RED I SIGURNOST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1014 A100002 Civilna zaštita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02   OBRANA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329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1014 A100003 Vatrogastvo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210.000,00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90.000,00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42,86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03   JAVNI RED I SIGURNOST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210.000,00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90.000,00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42,86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210.000,00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90.000,00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42,86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42,86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1014 A100004 Spašavanje, zaštita života i imovine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03   JAVNI RED I SIGURNOST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1014 A100005 Crveni križ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35.000,00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03   JAVNI RED I SIGURNOST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A01 1015 Političke stranke</w:t>
            </w:r>
          </w:p>
        </w:tc>
        <w:tc>
          <w:tcPr>
            <w:tcW w:w="2268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6.720,00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38.280,00</w:t>
            </w:r>
          </w:p>
        </w:tc>
        <w:tc>
          <w:tcPr>
            <w:tcW w:w="1276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569,64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1015 A100001 Tekuće donacije političkim strankama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6.720,00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38.280,00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569,64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01   OPĆE JAVNE USLUGE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6.720,00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38.280,00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569,64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6.720,00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38.280,00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569,64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6.720,00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38.280,00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569,64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A01 1016 Europski projekti</w:t>
            </w:r>
          </w:p>
        </w:tc>
        <w:tc>
          <w:tcPr>
            <w:tcW w:w="2268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2.900.000,00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600.000,00</w:t>
            </w:r>
          </w:p>
        </w:tc>
        <w:tc>
          <w:tcPr>
            <w:tcW w:w="1276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20,69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3.500.000,00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A01 1016 K100001 Biciklistička staza - IPA CBC HU HR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2.900.000,00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600.000,00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20,69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3.500.000,00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POMOĆI EU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2.000.000,00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500.000,00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2.500.000,00</w:t>
            </w:r>
          </w:p>
        </w:tc>
      </w:tr>
      <w:tr w:rsidR="00A7001A" w:rsidRPr="00A7001A" w:rsidTr="00A7001A">
        <w:trPr>
          <w:trHeight w:val="6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544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Otplata glavnice primljenih zajmova od banaka i ostalih financijskih institucija izvan javnog sektor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2.000.000,00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2.500.000,00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04   EKONOMSKI POSLOVI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900.000,00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11,</w:t>
            </w:r>
            <w:proofErr w:type="spellStart"/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</w:t>
            </w:r>
            <w:proofErr w:type="spellEnd"/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1.000.000,00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66,67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Građevinski objekti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66,67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VLASTITI PRIHODI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342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Kamate za primljene zajmove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NAMJENSKI PRIMICI OD ZADUŽIVANJA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700.000,00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Građevinski objekti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A01 1018 Razvoj turizma</w:t>
            </w:r>
          </w:p>
        </w:tc>
        <w:tc>
          <w:tcPr>
            <w:tcW w:w="2268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Aktivnost A01 1018 A100001 Revitalizacija utvrde </w:t>
            </w:r>
            <w:proofErr w:type="spellStart"/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Kolođvar</w:t>
            </w:r>
            <w:proofErr w:type="spellEnd"/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04   EKONOMSKI POSLOVI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A01 1019 Razvoj civilnog društva</w:t>
            </w:r>
          </w:p>
        </w:tc>
        <w:tc>
          <w:tcPr>
            <w:tcW w:w="2268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44.000,00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276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68,18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74.000,00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1019 A100001 Potpora udrugama za razvoj civilnog društva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44.000,00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68,18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74.000,00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44.000,00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68,18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74.000,00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44.000,00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68,18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74.000,00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Tekuće donacije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44.000,00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68,18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74.000,00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A01 1020 Obnovljivi izvori energije</w:t>
            </w:r>
          </w:p>
        </w:tc>
        <w:tc>
          <w:tcPr>
            <w:tcW w:w="2268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2.000.000,00</w:t>
            </w:r>
          </w:p>
        </w:tc>
        <w:tc>
          <w:tcPr>
            <w:tcW w:w="1276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40.000,00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2.005.000,00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A01 1020 K100001 Solarna elektrana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421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Građevinski objekti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A01 1020 K100002 Obnovljivi izvori energije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1.000.000,00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1.000.000,00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1.000.000,00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1.000.000,00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1.000.000,00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1.000.000,00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1.000.000,00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1.000.000,00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Kapitalni projekt A01 1020 K100003 Energetska učinkovitost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1.000.000,00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1.000.000,00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1.000.000,00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1.000.000,00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1.000.000,00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1.000.000,00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372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1.000.000,00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1.000.000,00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Program A01 1021 Razvoj poduzetništvo</w:t>
            </w:r>
          </w:p>
        </w:tc>
        <w:tc>
          <w:tcPr>
            <w:tcW w:w="2268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220.000,00</w:t>
            </w:r>
          </w:p>
        </w:tc>
        <w:tc>
          <w:tcPr>
            <w:tcW w:w="1843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5050A8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220.000,00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 xml:space="preserve">Aktivnost A01 1021 A100001 Centar za </w:t>
            </w:r>
            <w:proofErr w:type="spellStart"/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gos</w:t>
            </w:r>
            <w:proofErr w:type="spellEnd"/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. razvoj, poduzetništvo i inovacije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200.000,00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386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Kapitalne pomoći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Aktivnost A01 1021 A100002 Promidžba poduzetništva</w:t>
            </w:r>
          </w:p>
        </w:tc>
        <w:tc>
          <w:tcPr>
            <w:tcW w:w="2268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843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464B2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hr-HR"/>
              </w:rPr>
              <w:t>20.000,00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2268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843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66B3FF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6252" w:type="dxa"/>
            <w:gridSpan w:val="2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2268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843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000000" w:fill="FFFF00"/>
            <w:noWrap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A7001A" w:rsidRPr="00A7001A" w:rsidTr="00A7001A">
        <w:trPr>
          <w:trHeight w:val="300"/>
        </w:trPr>
        <w:tc>
          <w:tcPr>
            <w:tcW w:w="123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323</w:t>
            </w:r>
          </w:p>
        </w:tc>
        <w:tc>
          <w:tcPr>
            <w:tcW w:w="5019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</w:tr>
    </w:tbl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osmog dana od dana objave u „Službenom glasniku Općine Antunovac“.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400-06/14-01/</w:t>
      </w:r>
      <w:proofErr w:type="spellStart"/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2158/02-01-14-28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22. svibnja 2014. godine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7001A" w:rsidRPr="00A7001A" w:rsidRDefault="00A7001A" w:rsidP="00A7001A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Općinskog vijeća</w:t>
      </w:r>
    </w:p>
    <w:p w:rsidR="00A7001A" w:rsidRPr="00A7001A" w:rsidRDefault="00A7001A" w:rsidP="00A7001A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>Zlatko Matijević</w:t>
      </w:r>
    </w:p>
    <w:p w:rsid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A7001A" w:rsidSect="00A7001A">
          <w:pgSz w:w="16839" w:h="11907" w:orient="landscape" w:code="9"/>
          <w:pgMar w:top="1134" w:right="1134" w:bottom="1134" w:left="1134" w:header="720" w:footer="720" w:gutter="0"/>
          <w:cols w:space="720"/>
          <w:titlePg/>
          <w:docGrid w:linePitch="272"/>
        </w:sectPr>
      </w:pPr>
    </w:p>
    <w:p w:rsid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156.</w:t>
      </w:r>
    </w:p>
    <w:p w:rsidR="00A7001A" w:rsidRPr="00A7001A" w:rsidRDefault="00A7001A" w:rsidP="00A7001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30. stavak 4. Zakona o komunalnom gospodarstvu («Narodne novine» 26/03 - pročišćeni tekst, 82/04, 110/04 – Uredba, 178/04, 38/09, 79/09, 153/09, 49/11 i 144/12) i </w:t>
      </w: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članka 32. Statuta Općine Antunovac («Službeni glasnik Općine Antunovac» broj 2/13), Općinsko vijeće Općine Antunovac na svojoj 11. sjednici održanoj dana, 22. svibnja 2014. godine, donosi</w:t>
      </w: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IZMJENU PROGRAMA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gradnje objekata i uređaja komunalne infrastrukture Općine Antunovac za 2014. godinu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Općinsko vijeće Općine Antunovac donosi Izmjenu Programa gradnje objekata i uređaja komunalne infrastrukture Općine Antunovac za 2014. godinu.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596"/>
        <w:gridCol w:w="1596"/>
        <w:gridCol w:w="1596"/>
      </w:tblGrid>
      <w:tr w:rsidR="00A7001A" w:rsidRPr="00A7001A" w:rsidTr="00A7001A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PRIHODI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PLAN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NOVI PLAN</w:t>
            </w:r>
          </w:p>
        </w:tc>
      </w:tr>
      <w:tr w:rsidR="00A7001A" w:rsidRPr="00A7001A" w:rsidTr="00A7001A">
        <w:trPr>
          <w:trHeight w:val="311"/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Komunalni doprinos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Vodni doprinos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Šumski doprinos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Usluga ukopa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45.000,00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45.000,00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Naknada za dodjelu grobnog mjesta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Naknada za </w:t>
            </w:r>
            <w:proofErr w:type="spellStart"/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zadr</w:t>
            </w:r>
            <w:proofErr w:type="spellEnd"/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. </w:t>
            </w:r>
            <w:proofErr w:type="spellStart"/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nezako</w:t>
            </w:r>
            <w:proofErr w:type="spellEnd"/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. </w:t>
            </w:r>
            <w:proofErr w:type="spellStart"/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izgr</w:t>
            </w:r>
            <w:proofErr w:type="spellEnd"/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. zgrade u prostoru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Naknada za promjenu namjene polj. </w:t>
            </w:r>
            <w:proofErr w:type="spellStart"/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zem</w:t>
            </w:r>
            <w:proofErr w:type="spellEnd"/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. u </w:t>
            </w:r>
            <w:proofErr w:type="spellStart"/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građ</w:t>
            </w:r>
            <w:proofErr w:type="spellEnd"/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Opći prihodi i primici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205.780,00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-205.780,00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</w:tr>
      <w:tr w:rsidR="00A7001A" w:rsidRPr="00A7001A" w:rsidTr="00A7001A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Ostale pomoći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447.200,00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1.615.780,00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2.063.000,00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PRIHODI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990.000,00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1.450.000</w: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2.440.000</w: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            </w:t>
      </w: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596"/>
        <w:gridCol w:w="1585"/>
        <w:gridCol w:w="1596"/>
      </w:tblGrid>
      <w:tr w:rsidR="00A7001A" w:rsidRPr="00A7001A" w:rsidTr="00A7001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RASHODI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PLAN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NOVI PLAN</w:t>
            </w:r>
          </w:p>
        </w:tc>
      </w:tr>
      <w:tr w:rsidR="00A7001A" w:rsidRPr="00A7001A" w:rsidTr="00A7001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HEP - plin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5.000,00</w:t>
            </w:r>
          </w:p>
        </w:tc>
      </w:tr>
      <w:tr w:rsidR="00A7001A" w:rsidRPr="00A7001A" w:rsidTr="00A7001A">
        <w:trPr>
          <w:trHeight w:val="311"/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Vodovod- kanalizacija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-40.000,00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</w:tr>
      <w:tr w:rsidR="00A7001A" w:rsidRPr="00A7001A" w:rsidTr="00A7001A">
        <w:trPr>
          <w:trHeight w:val="311"/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Vodovod- vodoopskrba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Subvencija priključaka na sustav odvodnje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25.000,00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25.000,00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Izgradnja nogostupa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180.000,00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Izgradnja javne rasvjete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210.000,00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1.410.000,00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1.620.000,00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Izgradnja groblja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-20.000,00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Oprema – javne površine, groblja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240.000,00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240.000,00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Zemljište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220.000,00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220.000,00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Autobusno ugibalište – </w:t>
            </w:r>
            <w:proofErr w:type="spellStart"/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O.Š</w:t>
            </w:r>
            <w:proofErr w:type="spellEnd"/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. Antunovac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80.000,00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80.000,00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RASHODI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990.000,00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1.450.000</w: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2.440.000</w: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7001A">
        <w:rPr>
          <w:rFonts w:ascii="Times New Roman" w:eastAsia="Times New Roman" w:hAnsi="Times New Roman" w:cs="Courier New"/>
          <w:sz w:val="24"/>
          <w:szCs w:val="24"/>
          <w:lang w:eastAsia="hr-HR"/>
        </w:rPr>
        <w:t>Ova Izmjena Programa stupa na snagu osmog dana od dana objave u „Službenom glasniku Općine Antunovac“.</w:t>
      </w: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400-06/14-01/</w:t>
      </w:r>
      <w:proofErr w:type="spellStart"/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2158/02-01-14-29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22. svibnja 2014. godine</w:t>
      </w:r>
    </w:p>
    <w:p w:rsidR="00A7001A" w:rsidRPr="00A7001A" w:rsidRDefault="00A7001A" w:rsidP="00A7001A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A7001A" w:rsidRPr="00A7001A" w:rsidRDefault="00A7001A" w:rsidP="00A7001A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157.</w:t>
      </w:r>
    </w:p>
    <w:p w:rsidR="00A7001A" w:rsidRPr="00A7001A" w:rsidRDefault="00A7001A" w:rsidP="00A7001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x-none"/>
        </w:rPr>
        <w:tab/>
      </w:r>
      <w:r w:rsidRPr="00A7001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Temeljem članka 28. stavak 1. Zakona o komunalnom gospodarstvu («Narodne novine» 26/03 - pročišćeni tekst, 82/04, 110/04 – Uredba, 178/04, 38/09, 79/09, 153/09, 49/11 i 144/12) i </w:t>
      </w:r>
      <w:r w:rsidRPr="00A700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članka </w:t>
      </w:r>
      <w:r w:rsidRPr="00A7001A">
        <w:rPr>
          <w:rFonts w:ascii="Times New Roman" w:eastAsia="Times New Roman" w:hAnsi="Times New Roman" w:cs="Times New Roman"/>
          <w:sz w:val="24"/>
          <w:szCs w:val="24"/>
          <w:lang w:eastAsia="x-none"/>
        </w:rPr>
        <w:t>32</w:t>
      </w:r>
      <w:r w:rsidRPr="00A700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Statuta Općine Antunovac («Službeni glasnik Općine Antunovac» broj </w:t>
      </w:r>
      <w:r w:rsidRPr="00A7001A">
        <w:rPr>
          <w:rFonts w:ascii="Times New Roman" w:eastAsia="Times New Roman" w:hAnsi="Times New Roman" w:cs="Times New Roman"/>
          <w:sz w:val="24"/>
          <w:szCs w:val="24"/>
          <w:lang w:eastAsia="x-none"/>
        </w:rPr>
        <w:t>2/13</w:t>
      </w:r>
      <w:r w:rsidRPr="00A700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), Općinsk</w:t>
      </w:r>
      <w:r w:rsidRPr="00A7001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 vijeće </w:t>
      </w:r>
      <w:r w:rsidRPr="00A700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Općine Antunovac</w:t>
      </w:r>
      <w:r w:rsidRPr="00A7001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na svojoj 11. sjednici održanoj </w:t>
      </w:r>
      <w:r w:rsidRPr="00A700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dan</w:t>
      </w:r>
      <w:r w:rsidRPr="00A7001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a</w:t>
      </w:r>
      <w:r w:rsidRPr="00A7001A">
        <w:rPr>
          <w:rFonts w:ascii="Times New Roman" w:eastAsia="Times New Roman" w:hAnsi="Times New Roman" w:cs="Times New Roman"/>
          <w:sz w:val="24"/>
          <w:szCs w:val="20"/>
          <w:lang w:eastAsia="x-none"/>
        </w:rPr>
        <w:t>,</w:t>
      </w:r>
      <w:r w:rsidRPr="00A7001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r w:rsidRPr="00A7001A">
        <w:rPr>
          <w:rFonts w:ascii="Times New Roman" w:eastAsia="Times New Roman" w:hAnsi="Times New Roman" w:cs="Times New Roman"/>
          <w:sz w:val="24"/>
          <w:szCs w:val="20"/>
          <w:lang w:eastAsia="x-none"/>
        </w:rPr>
        <w:t>22. svibnja 2014</w:t>
      </w:r>
      <w:r w:rsidRPr="00A7001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godine, donosi</w:t>
      </w: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IZMJENU PROGRAMA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održavanja komunalne infrastrukture za 2014. godinu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>Članak 1.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Općinsko vijeće Općine Antunovac donosi Izmjenu Programa održavanja komunalne infrastrukture u Općini Antunovac za 2014. godinu.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10139" w:type="dxa"/>
        <w:jc w:val="center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9"/>
        <w:gridCol w:w="1493"/>
        <w:gridCol w:w="1626"/>
        <w:gridCol w:w="1691"/>
      </w:tblGrid>
      <w:tr w:rsidR="00A7001A" w:rsidRPr="00A7001A" w:rsidTr="00A7001A">
        <w:trPr>
          <w:jc w:val="center"/>
        </w:trPr>
        <w:tc>
          <w:tcPr>
            <w:tcW w:w="5329" w:type="dxa"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PRIHODI      </w:t>
            </w:r>
          </w:p>
        </w:tc>
        <w:tc>
          <w:tcPr>
            <w:tcW w:w="1493" w:type="dxa"/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PLAN</w:t>
            </w:r>
          </w:p>
        </w:tc>
        <w:tc>
          <w:tcPr>
            <w:tcW w:w="1626" w:type="dxa"/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691" w:type="dxa"/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NOVI PLAN</w:t>
            </w:r>
          </w:p>
        </w:tc>
      </w:tr>
      <w:tr w:rsidR="00A7001A" w:rsidRPr="00A7001A" w:rsidTr="00A7001A">
        <w:trPr>
          <w:trHeight w:val="311"/>
          <w:jc w:val="center"/>
        </w:trPr>
        <w:tc>
          <w:tcPr>
            <w:tcW w:w="5329" w:type="dxa"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Komunalna naknada                                         </w:t>
            </w:r>
          </w:p>
        </w:tc>
        <w:tc>
          <w:tcPr>
            <w:tcW w:w="1493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360.000,00</w:t>
            </w:r>
          </w:p>
        </w:tc>
        <w:tc>
          <w:tcPr>
            <w:tcW w:w="1626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91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360.000,00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329" w:type="dxa"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Godišnja grobna naknada</w:t>
            </w:r>
          </w:p>
        </w:tc>
        <w:tc>
          <w:tcPr>
            <w:tcW w:w="1493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80.000,00</w:t>
            </w:r>
          </w:p>
        </w:tc>
        <w:tc>
          <w:tcPr>
            <w:tcW w:w="1626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91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329" w:type="dxa"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Proračun-opći prihodi i primici</w:t>
            </w:r>
          </w:p>
        </w:tc>
        <w:tc>
          <w:tcPr>
            <w:tcW w:w="1493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160.000,00</w:t>
            </w:r>
          </w:p>
        </w:tc>
        <w:tc>
          <w:tcPr>
            <w:tcW w:w="1626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100.000,00</w:t>
            </w:r>
          </w:p>
        </w:tc>
        <w:tc>
          <w:tcPr>
            <w:tcW w:w="1691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260.000,00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329" w:type="dxa"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Ostale pomoći</w:t>
            </w:r>
          </w:p>
        </w:tc>
        <w:tc>
          <w:tcPr>
            <w:tcW w:w="1493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626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691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329" w:type="dxa"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Donacije</w:t>
            </w:r>
          </w:p>
        </w:tc>
        <w:tc>
          <w:tcPr>
            <w:tcW w:w="1493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626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-10.000,00</w:t>
            </w:r>
          </w:p>
        </w:tc>
        <w:tc>
          <w:tcPr>
            <w:tcW w:w="1691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</w:tr>
      <w:tr w:rsidR="00A7001A" w:rsidRPr="00A7001A" w:rsidTr="00A7001A">
        <w:trPr>
          <w:jc w:val="center"/>
        </w:trPr>
        <w:tc>
          <w:tcPr>
            <w:tcW w:w="5329" w:type="dxa"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PRIHODI</w:t>
            </w:r>
          </w:p>
        </w:tc>
        <w:tc>
          <w:tcPr>
            <w:tcW w:w="1493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630.000,00</w:t>
            </w:r>
          </w:p>
        </w:tc>
        <w:tc>
          <w:tcPr>
            <w:tcW w:w="1626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100.000</w: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691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730.000</w: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            </w:t>
      </w:r>
    </w:p>
    <w:tbl>
      <w:tblPr>
        <w:tblW w:w="100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2"/>
        <w:gridCol w:w="1472"/>
        <w:gridCol w:w="1576"/>
        <w:gridCol w:w="1673"/>
      </w:tblGrid>
      <w:tr w:rsidR="00A7001A" w:rsidRPr="00A7001A" w:rsidTr="00A7001A">
        <w:trPr>
          <w:jc w:val="center"/>
        </w:trPr>
        <w:tc>
          <w:tcPr>
            <w:tcW w:w="5342" w:type="dxa"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RASHODI     </w:t>
            </w:r>
          </w:p>
        </w:tc>
        <w:tc>
          <w:tcPr>
            <w:tcW w:w="1472" w:type="dxa"/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PLAN</w:t>
            </w:r>
          </w:p>
        </w:tc>
        <w:tc>
          <w:tcPr>
            <w:tcW w:w="1576" w:type="dxa"/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673" w:type="dxa"/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NOVI PLAN</w:t>
            </w:r>
          </w:p>
        </w:tc>
      </w:tr>
      <w:tr w:rsidR="00A7001A" w:rsidRPr="00A7001A" w:rsidTr="00A7001A">
        <w:trPr>
          <w:jc w:val="center"/>
        </w:trPr>
        <w:tc>
          <w:tcPr>
            <w:tcW w:w="5342" w:type="dxa"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Održavanje javnih površina i dječjih igrališta         </w:t>
            </w:r>
          </w:p>
        </w:tc>
        <w:tc>
          <w:tcPr>
            <w:tcW w:w="1472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199.000,00</w:t>
            </w:r>
          </w:p>
        </w:tc>
        <w:tc>
          <w:tcPr>
            <w:tcW w:w="1576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673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209.000,00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342" w:type="dxa"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Odvodnja atmosferskih voda-otvoreni kanali               </w:t>
            </w:r>
          </w:p>
        </w:tc>
        <w:tc>
          <w:tcPr>
            <w:tcW w:w="1472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576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73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342" w:type="dxa"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Tekuće i investicijsko održavanje nerazvrstanih cesta         </w:t>
            </w:r>
          </w:p>
        </w:tc>
        <w:tc>
          <w:tcPr>
            <w:tcW w:w="1472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105.000,00</w:t>
            </w:r>
          </w:p>
        </w:tc>
        <w:tc>
          <w:tcPr>
            <w:tcW w:w="1576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73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105.000,00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342" w:type="dxa"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Sanacije deponija                  </w:t>
            </w:r>
          </w:p>
        </w:tc>
        <w:tc>
          <w:tcPr>
            <w:tcW w:w="1472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31.000,00</w:t>
            </w:r>
          </w:p>
        </w:tc>
        <w:tc>
          <w:tcPr>
            <w:tcW w:w="1576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73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31.000,00</w:t>
            </w:r>
          </w:p>
        </w:tc>
      </w:tr>
      <w:tr w:rsidR="00A7001A" w:rsidRPr="00A7001A" w:rsidTr="00A7001A">
        <w:trPr>
          <w:trHeight w:val="311"/>
          <w:jc w:val="center"/>
        </w:trPr>
        <w:tc>
          <w:tcPr>
            <w:tcW w:w="5342" w:type="dxa"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Rashodi za javnu rasvjetu-energija                      </w:t>
            </w:r>
          </w:p>
        </w:tc>
        <w:tc>
          <w:tcPr>
            <w:tcW w:w="1472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166.000,00</w:t>
            </w:r>
          </w:p>
        </w:tc>
        <w:tc>
          <w:tcPr>
            <w:tcW w:w="1576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90.000,00</w:t>
            </w:r>
          </w:p>
        </w:tc>
        <w:tc>
          <w:tcPr>
            <w:tcW w:w="1673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256.000,00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342" w:type="dxa"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Usluge tekućeg i </w:t>
            </w:r>
            <w:proofErr w:type="spellStart"/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invest</w:t>
            </w:r>
            <w:proofErr w:type="spellEnd"/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. održavanja javne rasvjete          </w:t>
            </w:r>
          </w:p>
        </w:tc>
        <w:tc>
          <w:tcPr>
            <w:tcW w:w="1472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576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73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342" w:type="dxa"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Održavanje groblja       </w:t>
            </w:r>
          </w:p>
        </w:tc>
        <w:tc>
          <w:tcPr>
            <w:tcW w:w="1472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39.000,00</w:t>
            </w:r>
          </w:p>
        </w:tc>
        <w:tc>
          <w:tcPr>
            <w:tcW w:w="1576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73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39.000,00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342" w:type="dxa"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Gospodarska zona - održavanje</w:t>
            </w:r>
          </w:p>
        </w:tc>
        <w:tc>
          <w:tcPr>
            <w:tcW w:w="1472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30.000,00</w:t>
            </w:r>
          </w:p>
        </w:tc>
        <w:tc>
          <w:tcPr>
            <w:tcW w:w="1576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73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342" w:type="dxa"/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RASHODI</w:t>
            </w:r>
          </w:p>
        </w:tc>
        <w:tc>
          <w:tcPr>
            <w:tcW w:w="1472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630.000,00</w:t>
            </w:r>
          </w:p>
        </w:tc>
        <w:tc>
          <w:tcPr>
            <w:tcW w:w="1576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100.000,00</w:t>
            </w:r>
          </w:p>
        </w:tc>
        <w:tc>
          <w:tcPr>
            <w:tcW w:w="1673" w:type="dxa"/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730.000</w: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>Članak 3.</w:t>
      </w:r>
    </w:p>
    <w:p w:rsidR="00A7001A" w:rsidRPr="00A7001A" w:rsidRDefault="00A7001A" w:rsidP="00A7001A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</w:p>
    <w:p w:rsidR="00A7001A" w:rsidRPr="00A7001A" w:rsidRDefault="00A7001A" w:rsidP="00A700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Ova Izmjena Programa stupa na snagu osmog dana od </w:t>
      </w:r>
      <w:r w:rsidRPr="00A7001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dana </w:t>
      </w:r>
      <w:r w:rsidRPr="00A700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objave u „Službenom glasniku Općine Antunovac“.</w:t>
      </w: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x-none"/>
        </w:rPr>
        <w:t>K</w:t>
      </w:r>
      <w:r w:rsidRPr="00A7001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LASA: 400-06/1</w:t>
      </w:r>
      <w:r w:rsidRPr="00A7001A">
        <w:rPr>
          <w:rFonts w:ascii="Times New Roman" w:eastAsia="Times New Roman" w:hAnsi="Times New Roman" w:cs="Times New Roman"/>
          <w:sz w:val="24"/>
          <w:szCs w:val="20"/>
          <w:lang w:eastAsia="x-none"/>
        </w:rPr>
        <w:t>4</w:t>
      </w:r>
      <w:r w:rsidRPr="00A7001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-01/01</w:t>
      </w:r>
      <w:r w:rsidRPr="00A7001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</w:r>
      <w:r w:rsidRPr="00A7001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</w:r>
    </w:p>
    <w:p w:rsidR="00A7001A" w:rsidRPr="00A7001A" w:rsidRDefault="00A7001A" w:rsidP="00A7001A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A7001A">
        <w:rPr>
          <w:rFonts w:ascii="HRTimes" w:eastAsia="Times New Roman" w:hAnsi="HRTimes" w:cs="Times New Roman"/>
          <w:sz w:val="24"/>
          <w:szCs w:val="20"/>
          <w:lang w:eastAsia="hr-HR"/>
        </w:rPr>
        <w:t>URBROJ: 2158/02-01-14-30</w:t>
      </w:r>
    </w:p>
    <w:p w:rsidR="00A7001A" w:rsidRPr="00A7001A" w:rsidRDefault="00A7001A" w:rsidP="00A7001A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A7001A">
        <w:rPr>
          <w:rFonts w:ascii="HRTimes" w:eastAsia="Times New Roman" w:hAnsi="HRTimes" w:cs="Times New Roman"/>
          <w:sz w:val="24"/>
          <w:szCs w:val="20"/>
          <w:lang w:eastAsia="hr-HR"/>
        </w:rPr>
        <w:t>U Antunovcu, 22. svibnja 2014. godine</w:t>
      </w:r>
    </w:p>
    <w:p w:rsidR="00A7001A" w:rsidRPr="00A7001A" w:rsidRDefault="00A7001A" w:rsidP="00A7001A">
      <w:pPr>
        <w:spacing w:after="0" w:line="240" w:lineRule="auto"/>
        <w:ind w:left="3600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A7001A">
        <w:rPr>
          <w:rFonts w:ascii="HRTimes" w:eastAsia="Times New Roman" w:hAnsi="HRTimes" w:cs="Times New Roman"/>
          <w:sz w:val="24"/>
          <w:szCs w:val="20"/>
          <w:lang w:eastAsia="hr-HR"/>
        </w:rPr>
        <w:t>Predsjednik Općinskog vijeća</w:t>
      </w:r>
    </w:p>
    <w:p w:rsidR="00A7001A" w:rsidRPr="00A7001A" w:rsidRDefault="00A7001A" w:rsidP="00A7001A">
      <w:pPr>
        <w:spacing w:after="0" w:line="240" w:lineRule="auto"/>
        <w:ind w:left="3600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A7001A">
        <w:rPr>
          <w:rFonts w:ascii="HRTimes" w:eastAsia="Times New Roman" w:hAnsi="HRTimes" w:cs="Times New Roman"/>
          <w:sz w:val="24"/>
          <w:szCs w:val="20"/>
          <w:lang w:eastAsia="hr-HR"/>
        </w:rPr>
        <w:t>Zlatko Matijević</w:t>
      </w:r>
    </w:p>
    <w:p w:rsid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158.</w:t>
      </w:r>
    </w:p>
    <w:p w:rsidR="00A7001A" w:rsidRPr="00A7001A" w:rsidRDefault="00A7001A" w:rsidP="00A7001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</w:pPr>
      <w:r w:rsidRPr="00A7001A">
        <w:rPr>
          <w:rFonts w:ascii="HRTimes" w:eastAsia="Times New Roman" w:hAnsi="HRTimes" w:cs="Times New Roman"/>
          <w:sz w:val="24"/>
          <w:szCs w:val="20"/>
          <w:lang w:val="x-none" w:eastAsia="x-none"/>
        </w:rPr>
        <w:tab/>
      </w:r>
      <w:r w:rsidRPr="00A7001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Temeljem članka 2. i 3. Pravilnika o uvjetima i načinu korištenja sredstava ostvarenih od prodaje, zakupa, dugogodišnjeg zakupa poljoprivrednog zemljišta u vlasništvu Republike Hrvatske i koncesije za ribnjake („Narodne novine“ 45/09) i 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 xml:space="preserve">članka 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  <w:t>32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 xml:space="preserve">. Statuta Općine Antunovac („Službeni glasnik Općine Antunovac“ broj 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  <w:t>2/13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>), Općinsk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  <w:t xml:space="preserve">o vijeće 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>Općine Antunovac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  <w:t xml:space="preserve"> na svojoj 11. sjednici održanoj 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>dana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  <w:t>, 22. svibnja 2014.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 xml:space="preserve"> godine, donosi </w:t>
      </w:r>
    </w:p>
    <w:p w:rsidR="00A7001A" w:rsidRPr="00A7001A" w:rsidRDefault="00A7001A" w:rsidP="00A7001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IZMJENU PROGRAMA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trošenja sredstava ostvarenih raspolaganjem poljoprivrednim zemljištem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u vlasništvu Republike Hrvatske na području Općine Antunovac za 2014. godinu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Općinsko vijeće Općine Antunovac donosi Izmjenu Programa trošenja sredstava ostvarenih raspolaganjem poljoprivrednim zemljištem u vlasništvu Republike Hrvatske na području Općine Antunovac u 2014. godini.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478"/>
        <w:gridCol w:w="1692"/>
        <w:gridCol w:w="1665"/>
      </w:tblGrid>
      <w:tr w:rsidR="00A7001A" w:rsidRPr="00A7001A" w:rsidTr="00A7001A">
        <w:trPr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PRIHODI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PLAN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NOVI PLAN</w:t>
            </w:r>
          </w:p>
        </w:tc>
      </w:tr>
      <w:tr w:rsidR="00A7001A" w:rsidRPr="00A7001A" w:rsidTr="00A7001A">
        <w:trPr>
          <w:trHeight w:val="311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Naknade za koncesije polj. zemljišta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400.000,00</w:t>
            </w:r>
          </w:p>
        </w:tc>
      </w:tr>
      <w:tr w:rsidR="00A7001A" w:rsidRPr="00A7001A" w:rsidTr="00A7001A">
        <w:trPr>
          <w:trHeight w:val="311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Prihod od zakupa poljoprivrednog zemljišta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310.000,00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310.000,00</w:t>
            </w:r>
          </w:p>
        </w:tc>
      </w:tr>
      <w:tr w:rsidR="00A7001A" w:rsidRPr="00A7001A" w:rsidTr="00A7001A">
        <w:trPr>
          <w:trHeight w:val="311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Prihod od prodaje poljoprivrednog zemljišta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650.000,00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650.000,00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Ostale pomoći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22.000,00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22.000,00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Donacije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50.000,00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Raspoloživa sredstava iz prethodnih godina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143.005,00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143.005,00</w:t>
            </w:r>
          </w:p>
        </w:tc>
      </w:tr>
      <w:tr w:rsidR="00A7001A" w:rsidRPr="00A7001A" w:rsidTr="00A7001A">
        <w:trPr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PRIHODI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1.432.000,00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1.575.005</w: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tbl>
      <w:tblPr>
        <w:tblW w:w="10235" w:type="dxa"/>
        <w:jc w:val="center"/>
        <w:tblInd w:w="-4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15"/>
        <w:gridCol w:w="1498"/>
        <w:gridCol w:w="1692"/>
        <w:gridCol w:w="1630"/>
      </w:tblGrid>
      <w:tr w:rsidR="00A7001A" w:rsidRPr="00A7001A" w:rsidTr="00A7001A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RASHODI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PLAN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NOVI PLAN</w:t>
            </w:r>
          </w:p>
        </w:tc>
      </w:tr>
      <w:tr w:rsidR="00A7001A" w:rsidRPr="00A7001A" w:rsidTr="00A7001A">
        <w:trPr>
          <w:trHeight w:val="311"/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Uređenje poljskih putova i kanala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132.000,00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90.000,00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222.000,00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Intelektualne usluge u poljoprivredi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Ostale usluge u poljoprivredi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35.000,00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35.000,00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Poticanje i razvoj poljoprivrede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Odvoz smeća s poljoprivrednih površina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162.000,00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-40.000,00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122.000,00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Održavanje nerazvrstanih cesta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260.000,00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310.000,00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Vodovod- vodoopskrba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Vodne građevine- Vodovod Osijek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-40.000,00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Provođenje deratizacije i dr.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95.000,00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95.000,00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proofErr w:type="spellStart"/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Zbrinavanje</w:t>
            </w:r>
            <w:proofErr w:type="spellEnd"/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napuštenih i izgubljenih životinja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40.000,00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Naknada za rad povjerenstava i slično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proofErr w:type="spellStart"/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Otresnice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222.000,00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43.005,00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265.005,00</w:t>
            </w:r>
          </w:p>
        </w:tc>
      </w:tr>
      <w:tr w:rsidR="00A7001A" w:rsidRPr="00A7001A" w:rsidTr="00A7001A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Nerazvrstane ceste – projektna dok.- FONDOVI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Rekonstrukcija </w:t>
            </w:r>
            <w:proofErr w:type="spellStart"/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ner</w:t>
            </w:r>
            <w:proofErr w:type="spellEnd"/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. Ceste Antunovac - Jablanova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81.000,00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81.000,00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LEADER- LAG Vuka- Dunav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35.000,00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35.000,00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proofErr w:type="spellStart"/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Internetizacija</w:t>
            </w:r>
            <w:proofErr w:type="spellEnd"/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 naselja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70.000,00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-50.000,00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RASHODI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1.432.000,00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143.005</w: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1.575.005</w: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>Ova Izmjena Programa stupa na snagu osmog dana od dana objave u „Službenom glasniku Općine Antunovac“.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lastRenderedPageBreak/>
        <w:t>KLASA: 400-06/14-01/01</w:t>
      </w: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URBROJ: 2158/02-01-14-31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U Antunovcu, 22. svibnja 2014. godine </w:t>
      </w:r>
      <w:r w:rsidRPr="00A7001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ab/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:rsidR="00A7001A" w:rsidRPr="00A7001A" w:rsidRDefault="00A7001A" w:rsidP="00A7001A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Predsjednik Općinskog vijeća</w:t>
      </w:r>
    </w:p>
    <w:p w:rsidR="00A7001A" w:rsidRPr="00A7001A" w:rsidRDefault="00A7001A" w:rsidP="00A7001A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Zlatko Matijević</w:t>
      </w:r>
    </w:p>
    <w:p w:rsid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159.</w:t>
      </w:r>
    </w:p>
    <w:p w:rsidR="00A7001A" w:rsidRPr="00A7001A" w:rsidRDefault="00A7001A" w:rsidP="00A7001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19.a Zakona o lokalnoj i područnoj (regionalnoj) samoupravi («Narodne novine» 33/01, 60/01, 129/05, 109/7, 125/08, 36/09, 150/11 i 19/13) i </w:t>
      </w: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članka 45. Statuta Općine Antunovac («Službeni glasnik Općine Antunovac» broj 2/13), Općinsko vijeće Općine Antunovac na svojoj 11. sjednici održanoj da</w:t>
      </w: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na, 22. svibnja 2014. godine, donosi</w:t>
      </w: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IZMJENU PROGRAMA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potreba u predškolskom odgoju na području Općine Antunovac za 2014. godinu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Općinsko vijeće Općine Antunovac donosi Izmjenu Programa potreba u predškolskom odgoju na području Općine Antunovac za 2014. godinu.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Aktivnosti iz Programa od značaja su za razvoj predškolskog odgoja u Općini Antunovac i istim se financira potreba za organiziranjem rada vrtića na području Općine Antunovac i predškolski minimum propisan zakonom.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Financijski iskazano tijekom 2014. godine će se ukupnom svotom od 810.000,00 kuna financirati materijalni rashodi kako slijedi: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1"/>
        <w:gridCol w:w="1571"/>
        <w:gridCol w:w="1692"/>
        <w:gridCol w:w="1673"/>
      </w:tblGrid>
      <w:tr w:rsidR="00A7001A" w:rsidRPr="00A7001A" w:rsidTr="00A7001A">
        <w:trPr>
          <w:jc w:val="center"/>
        </w:trPr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PROGRAM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PLAN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NOVI PLAN</w:t>
            </w:r>
          </w:p>
        </w:tc>
      </w:tr>
      <w:tr w:rsidR="00A7001A" w:rsidRPr="00A7001A" w:rsidTr="00A7001A">
        <w:trPr>
          <w:jc w:val="center"/>
        </w:trPr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Sufinanciranje – Vrtić Mali princ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75.000,00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575.000,00</w:t>
            </w:r>
          </w:p>
        </w:tc>
      </w:tr>
      <w:tr w:rsidR="00A7001A" w:rsidRPr="00A7001A" w:rsidTr="00A7001A">
        <w:trPr>
          <w:jc w:val="center"/>
        </w:trPr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Opremanje vrtića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-40.000,00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Vrtić- dodatna ulaganja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70.000,00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SVEUKUPNO PROGRAM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550.000,00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105.000</w: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655.000</w: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A7001A">
        <w:rPr>
          <w:rFonts w:ascii="Times New Roman" w:eastAsia="Times New Roman" w:hAnsi="Times New Roman" w:cs="Courier New"/>
          <w:sz w:val="24"/>
          <w:szCs w:val="24"/>
          <w:lang w:eastAsia="hr-HR"/>
        </w:rPr>
        <w:t>Ova Izmjena programa stupa na snagu osmog dana od dana objave u „Službenom glasniku Općine Antunovac“.</w:t>
      </w: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400-06/14-01/</w:t>
      </w:r>
      <w:proofErr w:type="spellStart"/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2158/02-01-14-32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22. svibnja 2014. godine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A7001A" w:rsidRPr="00A7001A" w:rsidRDefault="00A7001A" w:rsidP="00A7001A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160.</w:t>
      </w:r>
    </w:p>
    <w:p w:rsidR="00A7001A" w:rsidRPr="00A7001A" w:rsidRDefault="00A7001A" w:rsidP="00A7001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</w:pPr>
      <w:r w:rsidRPr="00A7001A">
        <w:rPr>
          <w:rFonts w:ascii="HRTimes" w:eastAsia="Times New Roman" w:hAnsi="HRTimes" w:cs="Times New Roman"/>
          <w:sz w:val="24"/>
          <w:szCs w:val="20"/>
          <w:lang w:val="x-none" w:eastAsia="x-none"/>
        </w:rPr>
        <w:tab/>
      </w:r>
      <w:r w:rsidRPr="00A7001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Temeljem članka 74. Zakona o športu („Narodne novine“ </w:t>
      </w:r>
      <w:r w:rsidRPr="00A7001A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x-none" w:eastAsia="x-none"/>
        </w:rPr>
        <w:t>71/06., 124/10.,124/11. i 86/12.</w:t>
      </w:r>
      <w:r w:rsidRPr="00A7001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) i 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 xml:space="preserve">članka 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  <w:t>32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 xml:space="preserve">. Statuta Općine Antunovac („Službeni glasnik Općine Antunovac“ broj 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  <w:t>2/13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>), Općinsk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  <w:t>i načelnik Općine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 xml:space="preserve"> Antunovac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  <w:t xml:space="preserve"> 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>dana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  <w:t>,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 xml:space="preserve"> 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  <w:t>16. svibnja 2014.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 xml:space="preserve"> godine, donosi </w:t>
      </w: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IZMJENU PROGRAMA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javnih potreba u športu na području Općine Antunovac za 2014. godinu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Općinsko vijeće Općine Antunovac donosi Izmjenu Programa javnih potreba u športu na području Općine Antunovac za 2014. godinu.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Javne potrebe u športu na području Općine Antunovac su aktivnosti u svezi  poticanja i promicanja športa, provođenja dijela programa tjelesne i zdravstvene kulture mladih, športske rekreacije građana te održavanja i izgradnje športskih objekata.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Sukladno zakonskim odredbama ovim se Programom raspoređuju financijska sredstva planirana Proračunom Općine Antunovac za 2014. godinu, za šport i to prema kriterijima razvijenosti športa u općini, važnosti za tjelesnu i zdravstvenu kulturu, popularnosti pojedinih športova na području općine i drugo.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Ova Izmjena Programa će se realizirati putem financiranja športskih klubova sa područja Općine Antunovac.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20"/>
        <w:gridCol w:w="1596"/>
        <w:gridCol w:w="1596"/>
        <w:gridCol w:w="1596"/>
      </w:tblGrid>
      <w:tr w:rsidR="00A7001A" w:rsidRPr="00A7001A" w:rsidTr="00A7001A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PROGRAM – TEKUĆE DOTACIJE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PLAN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NOVI PLAN</w:t>
            </w:r>
          </w:p>
        </w:tc>
      </w:tr>
      <w:tr w:rsidR="00A7001A" w:rsidRPr="00A7001A" w:rsidTr="00A7001A">
        <w:trPr>
          <w:jc w:val="center"/>
        </w:trPr>
        <w:tc>
          <w:tcPr>
            <w:tcW w:w="102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REDOVNA AKTIVNOST U ŠPORTSKIM  KLUB.</w:t>
            </w:r>
          </w:p>
        </w:tc>
      </w:tr>
      <w:tr w:rsidR="00A7001A" w:rsidRPr="00A7001A" w:rsidTr="00A7001A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Nogometni klub Slavonija </w:t>
            </w:r>
            <w:proofErr w:type="spellStart"/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Ivanovac</w:t>
            </w:r>
            <w:proofErr w:type="spellEnd"/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65.000,00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</w:pPr>
            <w:r w:rsidRPr="00A7001A"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  <w:t xml:space="preserve">     65.000,00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Nogometni klub Vitez Antunovac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65.000,00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</w:pPr>
            <w:r w:rsidRPr="00A7001A"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  <w:t xml:space="preserve">     65.000,00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Škola nogometa         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40.000,00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</w:pPr>
            <w:r w:rsidRPr="00A7001A"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  <w:t xml:space="preserve">     40.000,00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LD Jarebica Antunovac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</w:pPr>
            <w:r w:rsidRPr="00A7001A"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  <w:t>5.000,00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Udruga „Prijatelji novog naselja“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</w:pPr>
            <w:r w:rsidRPr="00A7001A"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  <w:t>5.000,00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Udruga športskih ribolovaca </w:t>
            </w:r>
            <w:proofErr w:type="spellStart"/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Ivanovac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</w:pPr>
            <w:r w:rsidRPr="00A7001A"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  <w:t>5.000,00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ŽOK Vitez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</w:pPr>
            <w:r w:rsidRPr="00A7001A"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  <w:t>20.000,00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Ostale potpore u športu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</w:pPr>
            <w:r w:rsidRPr="00A7001A"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  <w:t>20.000,00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KAPITALNA ULAGANJA U ŠPORTU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</w:tr>
      <w:tr w:rsidR="00A7001A" w:rsidRPr="00A7001A" w:rsidTr="00A7001A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Sportske dvorane – projektna dokumentacija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-100.000,00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Oprema za vježbanje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25.000,00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25.000,00</w:t>
            </w:r>
          </w:p>
        </w:tc>
      </w:tr>
      <w:tr w:rsidR="00A7001A" w:rsidRPr="00A7001A" w:rsidTr="00A7001A">
        <w:trPr>
          <w:jc w:val="center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SVEUKUPNO PROGRAM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425.000</w: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-75.000</w: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350.000</w: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700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Ova Izmjena Programa stupa na snagu osmog dana od </w:t>
      </w:r>
      <w:r w:rsidRPr="00A7001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dana </w:t>
      </w:r>
      <w:r w:rsidRPr="00A7001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objave u „Službenom glasniku Općine Antunovac“.</w:t>
      </w: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x-none" w:eastAsia="x-none"/>
        </w:rPr>
      </w:pP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KLASA: 400-06/14-01/01</w:t>
      </w:r>
    </w:p>
    <w:p w:rsidR="00A7001A" w:rsidRPr="00A7001A" w:rsidRDefault="00A7001A" w:rsidP="00A7001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A7001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URBROJ: 2158/02-01-14-33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lastRenderedPageBreak/>
        <w:t>U Antunovcu, 22. svibnja 2014. godine</w:t>
      </w:r>
      <w:r w:rsidRPr="00A7001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ab/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 xml:space="preserve"> </w:t>
      </w:r>
    </w:p>
    <w:p w:rsidR="00A7001A" w:rsidRPr="00A7001A" w:rsidRDefault="00A7001A" w:rsidP="00A7001A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Predsjednik Općinskog vijeća</w:t>
      </w:r>
    </w:p>
    <w:p w:rsidR="00A7001A" w:rsidRPr="00A7001A" w:rsidRDefault="00A7001A" w:rsidP="00A7001A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Zlatko Matijević</w:t>
      </w:r>
    </w:p>
    <w:p w:rsid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161.</w:t>
      </w:r>
    </w:p>
    <w:p w:rsidR="00A7001A" w:rsidRPr="00A7001A" w:rsidRDefault="00A7001A" w:rsidP="00A700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1. Zakona o financiranju javnih potreba u kulturi («Narodne novine» broj 47/90, 27/93 i 38/09) i članka 32. Statuta Općine Antunovac («Službeni glasnik Općine Antunovac» broj 2/13), Općinsko vijeće Općine </w:t>
      </w:r>
      <w:r w:rsidRPr="00A7001A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Antunovac na svojoj 11. sjednici održanoj dana, 22. svibnja 2014. godine, donosi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 xml:space="preserve">IZMJENU PROGRAMA 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javnih potreba u kulturi na području Općine Antunovac za 2014. godinu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>Članak 1.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 xml:space="preserve">Općinsko vijeće Općine Antunovac donosi Izmjenu Programa javnih potreba u </w:t>
      </w: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kulturi na području Općine Antunovac za 2014. godinu.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>Članak 2.</w:t>
      </w: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>Javne potrebe u kulturi na području Općine Antunovac obuhvaćaju programe, akcije i manifestacije u kulturi koje potiču razvitak kulturnog amaterizma i koje su od interesa za Općinu Antunovac.</w:t>
      </w:r>
    </w:p>
    <w:p w:rsidR="00A7001A" w:rsidRPr="00A7001A" w:rsidRDefault="00A7001A" w:rsidP="00A700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7001A" w:rsidRPr="00A7001A" w:rsidRDefault="00A7001A" w:rsidP="00A700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9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1"/>
        <w:gridCol w:w="1417"/>
        <w:gridCol w:w="1701"/>
        <w:gridCol w:w="1768"/>
      </w:tblGrid>
      <w:tr w:rsidR="00A7001A" w:rsidRPr="00A7001A" w:rsidTr="00A7001A">
        <w:trPr>
          <w:jc w:val="center"/>
        </w:trPr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PROGRAM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    PLAN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NOVI  PLAN</w:t>
            </w:r>
          </w:p>
        </w:tc>
      </w:tr>
      <w:tr w:rsidR="00A7001A" w:rsidRPr="00A7001A" w:rsidTr="00A7001A">
        <w:trPr>
          <w:jc w:val="center"/>
        </w:trPr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Potpora KUD Klasje Slavonije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Potpora manifestacije </w:t>
            </w:r>
            <w:proofErr w:type="spellStart"/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Antunovački</w:t>
            </w:r>
            <w:proofErr w:type="spellEnd"/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dani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Umjetnička kolonija za crkvu Sv. Antuna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-60.000,00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</w:tr>
      <w:tr w:rsidR="00A7001A" w:rsidRPr="00A7001A" w:rsidTr="00A7001A">
        <w:trPr>
          <w:jc w:val="center"/>
        </w:trPr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SVEUKUPNO PROGRAM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100.000</w: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 xml:space="preserve">,00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-40.000</w: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1A" w:rsidRPr="00A7001A" w:rsidRDefault="00A7001A" w:rsidP="00A70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60.000</w:t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A7001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Izmjena stupa na snagu osmog dana od dana objave u „</w:t>
      </w:r>
      <w:proofErr w:type="spellStart"/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Službnom</w:t>
      </w:r>
      <w:proofErr w:type="spellEnd"/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glasniku Općine Antunovac“.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400-06/14-01/</w:t>
      </w:r>
      <w:proofErr w:type="spellStart"/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2158/02-01-14-34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22. svibnja 2014. godine</w:t>
      </w:r>
    </w:p>
    <w:p w:rsidR="00A7001A" w:rsidRPr="00A7001A" w:rsidRDefault="00A7001A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7001A" w:rsidRPr="00A7001A" w:rsidRDefault="00A7001A" w:rsidP="00A7001A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A7001A" w:rsidRPr="00A7001A" w:rsidRDefault="00A7001A" w:rsidP="00A7001A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7001A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A7001A" w:rsidRDefault="00D15273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162.</w:t>
      </w:r>
    </w:p>
    <w:p w:rsidR="00D15273" w:rsidRPr="00D15273" w:rsidRDefault="00D15273" w:rsidP="00D1527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3. i članka 7. Zakona o financiranju političkih aktivnosti i izborne promidžbe («Narodne novine» broj 24/11, 61/11 i 27/13) i članka 32. Statuta Općine Antunovac («Službeni glasnik Općine Antunovac» broj 2/13), Općinsko vijeće Općine Antunovac na svojoj 11. sjednici održanoj dana, 22. svibnja 2014. godine, donosi</w:t>
      </w:r>
    </w:p>
    <w:p w:rsidR="00D15273" w:rsidRPr="00D15273" w:rsidRDefault="00D15273" w:rsidP="00D15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15273" w:rsidRPr="00D15273" w:rsidRDefault="00D15273" w:rsidP="00D15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15273" w:rsidRPr="00D15273" w:rsidRDefault="00D15273" w:rsidP="00D15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kriterijima za raspored sredstava osiguranih u </w:t>
      </w:r>
    </w:p>
    <w:p w:rsidR="00D15273" w:rsidRPr="00D15273" w:rsidRDefault="00D15273" w:rsidP="00D15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Proračunu Općine Antunovac za 2014. godinu za političke stranke</w:t>
      </w:r>
    </w:p>
    <w:p w:rsidR="00D15273" w:rsidRPr="00D15273" w:rsidRDefault="00D15273" w:rsidP="00D15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15273" w:rsidRPr="00D15273" w:rsidRDefault="00D15273" w:rsidP="00D15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D15273" w:rsidRPr="00D15273" w:rsidRDefault="00D15273" w:rsidP="00D15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15273" w:rsidRPr="00D15273" w:rsidRDefault="00D15273" w:rsidP="00D1527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redovan rad političkih stranaka i nezavisnih zastupnika i zastupnika nacionalnih manjina osigurana su u Proračunu Općine Antunovac za 2014. godinu i doznačivat će političkim strankama koje participiraju članstvom svojih vijećnika u Općinskom vijeću Općine Antunovac</w:t>
      </w:r>
    </w:p>
    <w:p w:rsidR="00D15273" w:rsidRPr="00D15273" w:rsidRDefault="00D15273" w:rsidP="00D15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15273" w:rsidRPr="00D15273" w:rsidRDefault="00D15273" w:rsidP="00D1527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D15273" w:rsidRPr="00D15273" w:rsidRDefault="00D15273" w:rsidP="00D1527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15273" w:rsidRPr="00D15273" w:rsidRDefault="00D15273" w:rsidP="00D1527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Obračunati iznos od 250,00 kn mjesečno za članove vijeća navedene u članku 1. ove Odluke doznačivat će se tromjesečno u jednakim iznosima na žiro račun političkih stanaka. </w:t>
      </w:r>
    </w:p>
    <w:p w:rsidR="00D15273" w:rsidRPr="00D15273" w:rsidRDefault="00D15273" w:rsidP="00D1527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15273" w:rsidRPr="00D15273" w:rsidRDefault="00D15273" w:rsidP="00D1527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D15273" w:rsidRPr="00D15273" w:rsidRDefault="00D15273" w:rsidP="00D1527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7229"/>
        <w:gridCol w:w="1576"/>
      </w:tblGrid>
      <w:tr w:rsidR="00D15273" w:rsidRPr="00D15273" w:rsidTr="0062636D">
        <w:tc>
          <w:tcPr>
            <w:tcW w:w="9622" w:type="dxa"/>
            <w:gridSpan w:val="3"/>
            <w:tcBorders>
              <w:bottom w:val="single" w:sz="4" w:space="0" w:color="auto"/>
            </w:tcBorders>
          </w:tcPr>
          <w:p w:rsidR="00D15273" w:rsidRPr="00D15273" w:rsidRDefault="00D15273" w:rsidP="00D15273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1527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Godišnji iznos sredstava političkim strankama prema kriterijima iz članka 1. i 2. ove Odluke iznosi: </w:t>
            </w:r>
          </w:p>
        </w:tc>
      </w:tr>
      <w:tr w:rsidR="00D15273" w:rsidRPr="00D15273" w:rsidTr="0062636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73" w:rsidRPr="00D15273" w:rsidRDefault="00D15273" w:rsidP="00D15273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73" w:rsidRPr="00D15273" w:rsidRDefault="00D15273" w:rsidP="00D15273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1527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HRVATSKA DEMOKRATSKA ZAJEDNICA - HDZ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73" w:rsidRPr="00D15273" w:rsidRDefault="00D15273" w:rsidP="00D15273">
            <w:pPr>
              <w:tabs>
                <w:tab w:val="num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1527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30.000,00</w:t>
            </w:r>
          </w:p>
        </w:tc>
      </w:tr>
      <w:tr w:rsidR="00D15273" w:rsidRPr="00D15273" w:rsidTr="0062636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73" w:rsidRPr="00D15273" w:rsidRDefault="00D15273" w:rsidP="00D15273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73" w:rsidRPr="00D15273" w:rsidRDefault="00D15273" w:rsidP="00D15273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1527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HRVATSKI DEMOKRATSKI SAVEZ SLAVONIJE I BARANJE - HDSSB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73" w:rsidRPr="00D15273" w:rsidRDefault="00D15273" w:rsidP="00D15273">
            <w:pPr>
              <w:tabs>
                <w:tab w:val="num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1527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3.000,00</w:t>
            </w:r>
          </w:p>
        </w:tc>
      </w:tr>
      <w:tr w:rsidR="00D15273" w:rsidRPr="00D15273" w:rsidTr="0062636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73" w:rsidRPr="00D15273" w:rsidRDefault="00D15273" w:rsidP="00D15273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73" w:rsidRPr="00D15273" w:rsidRDefault="00D15273" w:rsidP="00D15273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1527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NEZAVISNA LISTA - ANTE ĐAPIĆA – NL-ANTE ĐAPIĆA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73" w:rsidRPr="00D15273" w:rsidRDefault="00D15273" w:rsidP="00D15273">
            <w:pPr>
              <w:tabs>
                <w:tab w:val="num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1527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3.000,00</w:t>
            </w:r>
          </w:p>
        </w:tc>
      </w:tr>
      <w:tr w:rsidR="00D15273" w:rsidRPr="00D15273" w:rsidTr="0062636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73" w:rsidRPr="00D15273" w:rsidRDefault="00D15273" w:rsidP="00D15273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73" w:rsidRPr="00D15273" w:rsidRDefault="00D15273" w:rsidP="00D15273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1527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HRVATSKA SELJAČKA STRANKA - HRVATSKA STRANKA PRAVA - BLOK UMIROVLJENICI ZAJEDNO – HSS – HSP - BUZ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73" w:rsidRPr="00D15273" w:rsidRDefault="00D15273" w:rsidP="00D15273">
            <w:pPr>
              <w:tabs>
                <w:tab w:val="num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1527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3.000,00</w:t>
            </w:r>
          </w:p>
        </w:tc>
      </w:tr>
      <w:tr w:rsidR="00D15273" w:rsidRPr="00D15273" w:rsidTr="0062636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73" w:rsidRPr="00D15273" w:rsidRDefault="00D15273" w:rsidP="00D15273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73" w:rsidRPr="00D15273" w:rsidRDefault="00D15273" w:rsidP="00D15273">
            <w:pPr>
              <w:tabs>
                <w:tab w:val="num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D15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UKUPNO: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73" w:rsidRPr="00D15273" w:rsidRDefault="00D15273" w:rsidP="00D15273">
            <w:pPr>
              <w:tabs>
                <w:tab w:val="num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D15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fldChar w:fldCharType="begin"/>
            </w:r>
            <w:r w:rsidRPr="00D15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instrText xml:space="preserve"> =SUM(ABOVE) </w:instrText>
            </w:r>
            <w:r w:rsidRPr="00D15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fldChar w:fldCharType="separate"/>
            </w:r>
            <w:r w:rsidRPr="00D15273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hr-HR"/>
              </w:rPr>
              <w:t>39.000</w:t>
            </w:r>
            <w:r w:rsidRPr="00D15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fldChar w:fldCharType="end"/>
            </w:r>
            <w:r w:rsidRPr="00D15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,00</w:t>
            </w:r>
          </w:p>
        </w:tc>
      </w:tr>
    </w:tbl>
    <w:p w:rsidR="00D15273" w:rsidRPr="00D15273" w:rsidRDefault="00D15273" w:rsidP="00D1527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15273" w:rsidRPr="00D15273" w:rsidRDefault="00D15273" w:rsidP="00D1527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D15273" w:rsidRPr="00D15273" w:rsidRDefault="00D15273" w:rsidP="00D1527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15273" w:rsidRPr="00D15273" w:rsidRDefault="00D15273" w:rsidP="00D1527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Ova Odluka stupa na snagu osmog dana od dana objave u „Službenom glasniku Općine Antunovac“. </w:t>
      </w:r>
    </w:p>
    <w:p w:rsidR="00D15273" w:rsidRPr="00D15273" w:rsidRDefault="00D15273" w:rsidP="00D1527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15273" w:rsidRPr="00D15273" w:rsidRDefault="00D15273" w:rsidP="00D15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402-06/14-01/</w:t>
      </w:r>
      <w:proofErr w:type="spellStart"/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D15273" w:rsidRPr="00D15273" w:rsidRDefault="00D15273" w:rsidP="00D15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</w:t>
      </w:r>
    </w:p>
    <w:p w:rsidR="00D15273" w:rsidRPr="00D15273" w:rsidRDefault="00D15273" w:rsidP="00D15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22. svibnja 2014. godine  </w:t>
      </w:r>
    </w:p>
    <w:p w:rsidR="00D15273" w:rsidRPr="00D15273" w:rsidRDefault="00D15273" w:rsidP="00D15273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Općinskog vijeća</w:t>
      </w:r>
    </w:p>
    <w:p w:rsidR="00D15273" w:rsidRPr="00D15273" w:rsidRDefault="00D15273" w:rsidP="00D15273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>Zlatko Matijević</w:t>
      </w:r>
    </w:p>
    <w:p w:rsidR="00D15273" w:rsidRDefault="00D15273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163.</w:t>
      </w:r>
    </w:p>
    <w:p w:rsidR="00D15273" w:rsidRPr="00D15273" w:rsidRDefault="00D15273" w:rsidP="00D1527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103. Zakona o cestama („Narodne novine“ broj 84/11, 22/13, 54/13 i 148/13), članka 35. stavak 8., a u svezi sa stavkom 2. i 4. Zakona o vlasništvu i drugim stvarnim pravima („Narodne novine“ broj </w:t>
      </w:r>
      <w:r w:rsidRPr="00D15273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91/96, 68/98, 137/99, 22/00, 73/00, 129/00, 114/01, 79/06, 141/06, 146/08, 38/09, 153/09 i 143/12</w:t>
      </w:r>
      <w:r w:rsidRPr="00D15273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32. Statuta Općine Antunovac ("Službeni glasnik Općine Antunovac" broj 2/13), Općinsko vijeće Općine Antunovac na svojoj 11. sjednici, održanoj dana  22. svibnja 2014. godine, donosi</w:t>
      </w:r>
    </w:p>
    <w:p w:rsidR="00D15273" w:rsidRPr="00D15273" w:rsidRDefault="00D15273" w:rsidP="00D15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15273" w:rsidRPr="00D15273" w:rsidRDefault="00D15273" w:rsidP="00D15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1527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15273" w:rsidRPr="00D15273" w:rsidRDefault="00D15273" w:rsidP="00D15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ukidanju statusa javnog dobra u općoj uporabi i upisu </w:t>
      </w:r>
    </w:p>
    <w:p w:rsidR="00D15273" w:rsidRPr="00D15273" w:rsidRDefault="00D15273" w:rsidP="00D15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prava vlasništva Općine Antunovac</w:t>
      </w:r>
    </w:p>
    <w:p w:rsidR="00D15273" w:rsidRPr="00D15273" w:rsidRDefault="00D15273" w:rsidP="00D152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15273" w:rsidRPr="00D15273" w:rsidRDefault="00D15273" w:rsidP="00D15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15273" w:rsidRPr="00D15273" w:rsidRDefault="00D15273" w:rsidP="00D15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15273" w:rsidRPr="00D15273" w:rsidRDefault="00D15273" w:rsidP="00D15273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1527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Općinsko vijeće Općine Antunovac donosi Odluku o prihvaćanju Zaključka o ukidanju statusa javnog dobra u općoj uporabi i upisu prava vlasništva Općine Antunovac, kako ga je donio Općinski načelnik. </w:t>
      </w:r>
    </w:p>
    <w:p w:rsidR="00D15273" w:rsidRPr="00D15273" w:rsidRDefault="00D15273" w:rsidP="00D15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2.</w:t>
      </w:r>
    </w:p>
    <w:p w:rsidR="00D15273" w:rsidRPr="00D15273" w:rsidRDefault="00D15273" w:rsidP="00D15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15273" w:rsidRPr="00D15273" w:rsidRDefault="00D15273" w:rsidP="00D152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Utvrđuje se da se katastarska čestica broj 1063/14, put mali </w:t>
      </w:r>
      <w:proofErr w:type="spellStart"/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>tuk</w:t>
      </w:r>
      <w:proofErr w:type="spellEnd"/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>, površine 11.389 m</w:t>
      </w:r>
      <w:r w:rsidRPr="00D1527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2</w:t>
      </w: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upisana u ZK ulošku broj 766, u k.o. </w:t>
      </w:r>
      <w:proofErr w:type="spellStart"/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>, ne koristi kao javno dobro u općoj uporabi, te se isključuje iz opće uporabe.</w:t>
      </w:r>
    </w:p>
    <w:p w:rsidR="00D15273" w:rsidRPr="00D15273" w:rsidRDefault="00D15273" w:rsidP="00D152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15273" w:rsidRPr="00D15273" w:rsidRDefault="00D15273" w:rsidP="00D15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3. </w:t>
      </w:r>
    </w:p>
    <w:p w:rsidR="00D15273" w:rsidRPr="00D15273" w:rsidRDefault="00D15273" w:rsidP="00D15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15273" w:rsidRPr="00D15273" w:rsidRDefault="00D15273" w:rsidP="00D15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 izvršenje ove Odluke zadužuje se Jedinstveni upravni odjel Općine Antunovac. </w:t>
      </w:r>
    </w:p>
    <w:p w:rsidR="00D15273" w:rsidRPr="00D15273" w:rsidRDefault="00D15273" w:rsidP="00D15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15273" w:rsidRPr="00D15273" w:rsidRDefault="00D15273" w:rsidP="00D15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D15273" w:rsidRPr="00D15273" w:rsidRDefault="00D15273" w:rsidP="00D15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15273" w:rsidRPr="00D15273" w:rsidRDefault="00D15273" w:rsidP="00D15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će se objaviti u „Službenom glasniku Općine Antunovac“.</w:t>
      </w:r>
    </w:p>
    <w:p w:rsidR="00D15273" w:rsidRPr="00D15273" w:rsidRDefault="00D15273" w:rsidP="00D15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15273" w:rsidRPr="00D15273" w:rsidRDefault="00D15273" w:rsidP="00D15273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320-01/14-01/03</w:t>
      </w:r>
    </w:p>
    <w:p w:rsidR="00D15273" w:rsidRPr="00D15273" w:rsidRDefault="00D15273" w:rsidP="00D15273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2158/02-01-14-13</w:t>
      </w:r>
    </w:p>
    <w:p w:rsidR="00D15273" w:rsidRPr="00D15273" w:rsidRDefault="00D15273" w:rsidP="00D15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22. svibnja 2014. godine</w:t>
      </w:r>
    </w:p>
    <w:p w:rsidR="00D15273" w:rsidRPr="00D15273" w:rsidRDefault="00D15273" w:rsidP="00D15273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D15273" w:rsidRPr="00D15273" w:rsidRDefault="00D15273" w:rsidP="00D15273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15273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996EF3" w:rsidRDefault="00996EF3" w:rsidP="00996E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164. </w:t>
      </w:r>
    </w:p>
    <w:p w:rsidR="00996EF3" w:rsidRPr="00996EF3" w:rsidRDefault="00996EF3" w:rsidP="00996E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101. i 102. Zakona o cestama („Narodne novine“ broj 84/11, 22/13, 54/13 i 148/13), članka 30. Zakona o komunalnom gospodarstvu („Narodne novine“ broj </w:t>
      </w:r>
      <w:r w:rsidRPr="00996EF3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26/03 – pročišćen tekst, 82/04, 178/04, 38/09, 79/09, 49/11 i 144/12</w:t>
      </w: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32. Statuta Općine Antunovac ("Službeni glasnik Općine Antunovac" broj 2/13), Općinsko vijeće Općine Antunovac na svojoj 11. sjednici održanoj dana, 22. svibnja 2014. godine, donosi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996EF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ukidanju statusa općeg dobra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6EF3" w:rsidRPr="00996EF3" w:rsidRDefault="00996EF3" w:rsidP="00996EF3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Općinsko vijeće Općine Antunovac donosi Odluku o prihvaćanju Zaključka o ukidanju statusa općeg dobra i upisu predmetnih čestica kao javnog dobra u općoj uporabi u vlasništvu Općine Antunovac, kako ga je donio Općinski načelnik. </w:t>
      </w: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Utvrđuje se da katastarske čestice upisane u ZK ulošku broj 688 i 690, u k.o. </w:t>
      </w:r>
      <w:proofErr w:type="spellStart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, ne predstavljaju opće dobro, nego javno dobro u općoj uporabi, odnosno javne ceste i nerazvrstane ceste koje održava i financira Općina Antunovac.</w:t>
      </w:r>
    </w:p>
    <w:p w:rsidR="00996EF3" w:rsidRPr="00996EF3" w:rsidRDefault="00996EF3" w:rsidP="00996E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3. </w:t>
      </w: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 izvršenje ove Odluke zadužuje se Jedinstveni upravni odjel Općine Antunovac. </w:t>
      </w:r>
    </w:p>
    <w:p w:rsidR="00996EF3" w:rsidRPr="00996EF3" w:rsidRDefault="00996EF3" w:rsidP="00996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996EF3" w:rsidRPr="00996EF3" w:rsidRDefault="00996EF3" w:rsidP="00996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će se objaviti u „Službenom glasniku Općine Antunovac“.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6EF3" w:rsidRPr="00996EF3" w:rsidRDefault="00996EF3" w:rsidP="00996EF3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320-01/14-01/05</w:t>
      </w:r>
    </w:p>
    <w:p w:rsidR="00996EF3" w:rsidRPr="00996EF3" w:rsidRDefault="00996EF3" w:rsidP="00996EF3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2158/02-01-14-3</w:t>
      </w:r>
    </w:p>
    <w:p w:rsidR="00996EF3" w:rsidRDefault="00996EF3" w:rsidP="00996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22. svibnja 2014. godine</w:t>
      </w:r>
    </w:p>
    <w:p w:rsidR="00996EF3" w:rsidRPr="00996EF3" w:rsidRDefault="00996EF3" w:rsidP="00996EF3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Predsjednik Općinskog vijeća</w:t>
      </w:r>
    </w:p>
    <w:p w:rsidR="00996EF3" w:rsidRPr="00996EF3" w:rsidRDefault="00996EF3" w:rsidP="00996EF3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D15273" w:rsidRDefault="00996EF3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165.</w:t>
      </w:r>
    </w:p>
    <w:p w:rsidR="00996EF3" w:rsidRPr="00996EF3" w:rsidRDefault="00866806" w:rsidP="00996E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996EF3"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32. Statuta Općine Antunovac («Službeni glasnik Općine Antunovac» broj 2/13), Općinsko vijeće Općine Antunovac donijelo je na svojoj 11. sjednici održanoj dana, 22. svibnja 2014. godine</w:t>
      </w:r>
    </w:p>
    <w:p w:rsidR="00996EF3" w:rsidRPr="00996EF3" w:rsidRDefault="00996EF3" w:rsidP="00996E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996EF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ZAKLJUČAK</w:t>
      </w: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prihvaćanju Izvješća </w:t>
      </w:r>
      <w:r w:rsidRPr="00996E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izvršenju plana gospodarenja otpadom za 2013. godinu </w:t>
      </w: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 Općini Antunovac </w:t>
      </w:r>
    </w:p>
    <w:p w:rsidR="00996EF3" w:rsidRPr="00996EF3" w:rsidRDefault="00996EF3" w:rsidP="00996EF3">
      <w:pPr>
        <w:tabs>
          <w:tab w:val="left" w:pos="567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996EF3" w:rsidRPr="00996EF3" w:rsidRDefault="00996EF3" w:rsidP="00996EF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Općinsko vijeće prihvaća Izvješće o izvršenju plana gospodarenja otpadom za 2013. godinu u Općini Antunovac kako ga je donio Općinski načelnik.</w:t>
      </w:r>
    </w:p>
    <w:p w:rsidR="00996EF3" w:rsidRPr="00996EF3" w:rsidRDefault="00996EF3" w:rsidP="00996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Izvješće je u prilogu ovog Zaključka i čini njegov sastavni dio.</w:t>
      </w: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Zaključak stupa na snagu danom donošenja i objavit će se u «Službenom glasniku Općine Antunovac».</w:t>
      </w:r>
    </w:p>
    <w:p w:rsidR="00996EF3" w:rsidRPr="00996EF3" w:rsidRDefault="00996EF3" w:rsidP="00996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351-01/14-01/02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2158/02-01-14-4</w:t>
      </w:r>
    </w:p>
    <w:p w:rsidR="00996EF3" w:rsidRPr="00996EF3" w:rsidRDefault="00996EF3" w:rsidP="00996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22. svibnja 2014. godine</w:t>
      </w:r>
    </w:p>
    <w:p w:rsidR="00996EF3" w:rsidRPr="00996EF3" w:rsidRDefault="00996EF3" w:rsidP="00996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996EF3" w:rsidRPr="00996EF3" w:rsidRDefault="00996EF3" w:rsidP="00996EF3">
      <w:pPr>
        <w:spacing w:after="0" w:line="240" w:lineRule="auto"/>
        <w:ind w:left="288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Općinskog vijeća</w:t>
      </w:r>
    </w:p>
    <w:p w:rsidR="00996EF3" w:rsidRPr="00996EF3" w:rsidRDefault="00996EF3" w:rsidP="00996EF3">
      <w:pPr>
        <w:spacing w:after="0" w:line="240" w:lineRule="auto"/>
        <w:ind w:left="288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Zlatko Matijević</w:t>
      </w:r>
    </w:p>
    <w:p w:rsidR="00996EF3" w:rsidRPr="00996EF3" w:rsidRDefault="00996EF3" w:rsidP="00996EF3">
      <w:pPr>
        <w:tabs>
          <w:tab w:val="left" w:pos="0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996EF3" w:rsidRPr="00996EF3" w:rsidRDefault="00996EF3" w:rsidP="00996E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20. Zakona o održivom gospodarenju otpadom («Narodne novine» broj 94/13) i članka 45. Statuta Općine Antunovac («Službeni glasnik Općine Antunovac» broj 2/13), Općinski načelnik Općine Antunovac dana 08. svibnja 2014. godine donosi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IZVJEŠĆE</w:t>
      </w: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izvršenju Plana gospodarenja otpadom za 2013. godinu </w:t>
      </w: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 Općini Antunovac 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Izvješće o izvršenju Plana gospodarenja otpadom («Službeni glasnik Općine Antunovac» broj 3/08) za 2013. godinu u Općini Antunovac sadržava elemente navedene u slijedećim člancima.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 podaci:</w:t>
      </w:r>
    </w:p>
    <w:p w:rsidR="00996EF3" w:rsidRPr="00996EF3" w:rsidRDefault="00996EF3" w:rsidP="00996EF3">
      <w:pPr>
        <w:numPr>
          <w:ilvl w:val="0"/>
          <w:numId w:val="26"/>
        </w:numPr>
        <w:tabs>
          <w:tab w:val="num" w:pos="284"/>
        </w:tabs>
        <w:spacing w:after="0" w:line="240" w:lineRule="auto"/>
        <w:ind w:hanging="247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obuhvaćenost stanovništva organiziranim skupljanjem i odvozom otpada je 100%,</w:t>
      </w:r>
    </w:p>
    <w:p w:rsidR="00996EF3" w:rsidRPr="00996EF3" w:rsidRDefault="00996EF3" w:rsidP="00996EF3">
      <w:pPr>
        <w:numPr>
          <w:ilvl w:val="0"/>
          <w:numId w:val="26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sakupljači otpada su tvrtke </w:t>
      </w:r>
      <w:proofErr w:type="spellStart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Unikom</w:t>
      </w:r>
      <w:proofErr w:type="spellEnd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d.o.o. Osijek, Unija papir d.d. Osijek i </w:t>
      </w:r>
      <w:proofErr w:type="spellStart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Tortuga</w:t>
      </w:r>
      <w:proofErr w:type="spellEnd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d.o.o. Zagreb,</w:t>
      </w:r>
    </w:p>
    <w:p w:rsidR="00996EF3" w:rsidRPr="00996EF3" w:rsidRDefault="00996EF3" w:rsidP="00996EF3">
      <w:pPr>
        <w:numPr>
          <w:ilvl w:val="0"/>
          <w:numId w:val="26"/>
        </w:numPr>
        <w:tabs>
          <w:tab w:val="num" w:pos="284"/>
        </w:tabs>
        <w:spacing w:after="0" w:line="240" w:lineRule="auto"/>
        <w:ind w:hanging="247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način sakupljanja otpada je u kante za kućni otpad, kontejnere te kontejnere za staklo i papir,</w:t>
      </w:r>
    </w:p>
    <w:p w:rsidR="00996EF3" w:rsidRPr="00996EF3" w:rsidRDefault="00996EF3" w:rsidP="00996EF3">
      <w:pPr>
        <w:numPr>
          <w:ilvl w:val="0"/>
          <w:numId w:val="26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377 tona skupljenog i odloženog miješanog komunalnog otpada domaćinstava i uslužnih djelatnosti, </w:t>
      </w:r>
    </w:p>
    <w:p w:rsidR="00996EF3" w:rsidRPr="00996EF3" w:rsidRDefault="00996EF3" w:rsidP="00996EF3">
      <w:pPr>
        <w:numPr>
          <w:ilvl w:val="0"/>
          <w:numId w:val="26"/>
        </w:numPr>
        <w:tabs>
          <w:tab w:val="num" w:pos="284"/>
        </w:tabs>
        <w:spacing w:after="0" w:line="240" w:lineRule="auto"/>
        <w:ind w:hanging="247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otpad se odvozi na odlagalište Lončarica Velika Osijek,</w:t>
      </w:r>
    </w:p>
    <w:p w:rsidR="00996EF3" w:rsidRPr="00996EF3" w:rsidRDefault="00996EF3" w:rsidP="00996EF3">
      <w:pPr>
        <w:numPr>
          <w:ilvl w:val="0"/>
          <w:numId w:val="26"/>
        </w:numPr>
        <w:tabs>
          <w:tab w:val="num" w:pos="284"/>
        </w:tabs>
        <w:spacing w:after="0" w:line="240" w:lineRule="auto"/>
        <w:ind w:hanging="247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divlja odlagališta: Stari </w:t>
      </w:r>
      <w:proofErr w:type="spellStart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Seleš</w:t>
      </w:r>
      <w:proofErr w:type="spellEnd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Štadar</w:t>
      </w:r>
      <w:proofErr w:type="spellEnd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996EF3" w:rsidRPr="00996EF3" w:rsidRDefault="00996EF3" w:rsidP="00996EF3">
      <w:pPr>
        <w:numPr>
          <w:ilvl w:val="0"/>
          <w:numId w:val="26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na divljim odlagalištima nije provedena sanacija, zatvorena su, a postavljenim se nadzorom i upozorenjima sprječava daljnje odlaganje na ta odlagališta.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996EF3" w:rsidRPr="00996EF3" w:rsidRDefault="00996EF3" w:rsidP="00996E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Mjere odvojenog skupljanja otpada koje su provedene ili su se provodile u smislu realizacije:</w:t>
      </w:r>
    </w:p>
    <w:p w:rsidR="00996EF3" w:rsidRPr="00996EF3" w:rsidRDefault="00996EF3" w:rsidP="00996EF3">
      <w:pPr>
        <w:numPr>
          <w:ilvl w:val="0"/>
          <w:numId w:val="2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 </w:t>
      </w:r>
      <w:proofErr w:type="spellStart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reciklažni</w:t>
      </w:r>
      <w:proofErr w:type="spellEnd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otok u Antunovcu i 1 u </w:t>
      </w:r>
      <w:proofErr w:type="spellStart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 kontejnerom za otpadni papir i ambalažno staklo, </w:t>
      </w:r>
    </w:p>
    <w:p w:rsidR="00996EF3" w:rsidRPr="00996EF3" w:rsidRDefault="00996EF3" w:rsidP="00996EF3">
      <w:pPr>
        <w:numPr>
          <w:ilvl w:val="0"/>
          <w:numId w:val="2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lokacija za prihvat građevinskog otpada je </w:t>
      </w:r>
      <w:proofErr w:type="spellStart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Jamača</w:t>
      </w:r>
      <w:proofErr w:type="spellEnd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996EF3" w:rsidRPr="00996EF3" w:rsidRDefault="00996EF3" w:rsidP="00996EF3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996EF3" w:rsidRPr="00996EF3" w:rsidRDefault="00996EF3" w:rsidP="00996E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Količine skupljenog i odloženog otpada u tonama:</w:t>
      </w:r>
    </w:p>
    <w:p w:rsidR="00996EF3" w:rsidRPr="00996EF3" w:rsidRDefault="00996EF3" w:rsidP="00996EF3">
      <w:pPr>
        <w:numPr>
          <w:ilvl w:val="0"/>
          <w:numId w:val="28"/>
        </w:numPr>
        <w:tabs>
          <w:tab w:val="num" w:pos="284"/>
        </w:tabs>
        <w:spacing w:after="0" w:line="240" w:lineRule="auto"/>
        <w:ind w:hanging="247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5,</w:t>
      </w:r>
      <w:proofErr w:type="spellStart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proofErr w:type="spellEnd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tona otpadnog papira, </w:t>
      </w:r>
    </w:p>
    <w:p w:rsidR="00996EF3" w:rsidRPr="00996EF3" w:rsidRDefault="00996EF3" w:rsidP="00996EF3">
      <w:pPr>
        <w:numPr>
          <w:ilvl w:val="0"/>
          <w:numId w:val="28"/>
        </w:numPr>
        <w:tabs>
          <w:tab w:val="num" w:pos="284"/>
        </w:tabs>
        <w:spacing w:after="0" w:line="240" w:lineRule="auto"/>
        <w:ind w:hanging="247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2,5 tone ambalažnog stakla,</w:t>
      </w:r>
    </w:p>
    <w:p w:rsidR="00996EF3" w:rsidRPr="00996EF3" w:rsidRDefault="00996EF3" w:rsidP="00996EF3">
      <w:pPr>
        <w:numPr>
          <w:ilvl w:val="0"/>
          <w:numId w:val="28"/>
        </w:numPr>
        <w:tabs>
          <w:tab w:val="num" w:pos="284"/>
        </w:tabs>
        <w:spacing w:after="0" w:line="240" w:lineRule="auto"/>
        <w:ind w:hanging="247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40 tona građevinskog otpada.</w:t>
      </w:r>
    </w:p>
    <w:p w:rsidR="00996EF3" w:rsidRPr="00996EF3" w:rsidRDefault="00996EF3" w:rsidP="00996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996EF3" w:rsidRPr="00996EF3" w:rsidRDefault="00996EF3" w:rsidP="00996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Tijek sanacije odlagališta i smetlišta i utrošena financijska sredstva:</w:t>
      </w:r>
    </w:p>
    <w:p w:rsidR="00996EF3" w:rsidRPr="00996EF3" w:rsidRDefault="00996EF3" w:rsidP="00996EF3">
      <w:pPr>
        <w:numPr>
          <w:ilvl w:val="0"/>
          <w:numId w:val="2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plan sanacije divljih odlagališta utrošeno ukupno 17.930,00 kn vlastitih sredstava.  </w:t>
      </w:r>
    </w:p>
    <w:p w:rsidR="00996EF3" w:rsidRPr="00996EF3" w:rsidRDefault="00996EF3" w:rsidP="00996EF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996EF3" w:rsidRPr="00996EF3" w:rsidRDefault="00996EF3" w:rsidP="00996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Ovo Izvješće daje se Općinskom vijeću Općine Antunovac na usvajanje.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351-01/14-01/02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2158/02-01-14-3</w:t>
      </w:r>
    </w:p>
    <w:p w:rsidR="00996EF3" w:rsidRPr="00996EF3" w:rsidRDefault="00996EF3" w:rsidP="00996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08. svibnja 2014. godine</w:t>
      </w:r>
    </w:p>
    <w:p w:rsidR="00996EF3" w:rsidRPr="00996EF3" w:rsidRDefault="00996EF3" w:rsidP="00A90805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996EF3" w:rsidRDefault="00996EF3" w:rsidP="00A90805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F71AA2" w:rsidRDefault="00F71AA2" w:rsidP="00A90805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71AA2" w:rsidRPr="00996EF3" w:rsidRDefault="00F71AA2" w:rsidP="00A90805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0805" w:rsidRDefault="00A90805" w:rsidP="00996E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A90805" w:rsidSect="00A7001A">
          <w:pgSz w:w="11907" w:h="16839" w:code="9"/>
          <w:pgMar w:top="1134" w:right="1134" w:bottom="1134" w:left="1134" w:header="720" w:footer="720" w:gutter="0"/>
          <w:cols w:space="720"/>
          <w:titlePg/>
          <w:docGrid w:linePitch="272"/>
        </w:sectPr>
      </w:pPr>
    </w:p>
    <w:p w:rsidR="00996EF3" w:rsidRDefault="00996EF3" w:rsidP="00996E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166.</w:t>
      </w:r>
    </w:p>
    <w:p w:rsidR="00996EF3" w:rsidRPr="00996EF3" w:rsidRDefault="00996EF3" w:rsidP="00996E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96. Zakona o javnoj nabavi («Narodne novine» broj 90/11, 83/13, 143/13 i 13/14), članka 32. Statuta Općine Antunovac («Službeni glasnik Općine Antunovac» broj 2/13) i članka 4. Pravilnika o provedbi postupka bagatelne nabave </w:t>
      </w:r>
      <w:r w:rsidRPr="00996EF3">
        <w:rPr>
          <w:rFonts w:ascii="HRTimes" w:eastAsia="Times New Roman" w:hAnsi="HRTimes" w:cs="Times New Roman"/>
          <w:bCs/>
          <w:sz w:val="24"/>
          <w:szCs w:val="20"/>
          <w:lang w:eastAsia="hr-HR"/>
        </w:rPr>
        <w:t>(„Službeni glasnik Općine Antunovac“ broj 3/14)</w:t>
      </w: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Općinsko vijeće Općine Antunovac na </w:t>
      </w: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svojoj 11. sjednici održanoj dana, 22. svibnja 2014. godine, donosi</w:t>
      </w:r>
    </w:p>
    <w:p w:rsidR="00996EF3" w:rsidRPr="00996EF3" w:rsidRDefault="00996EF3" w:rsidP="00996EF3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996EF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96EF3" w:rsidRPr="00996EF3" w:rsidRDefault="00996EF3" w:rsidP="00996EF3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odabiru najpovoljnije ponude u postupku bagatelne javne nabave, </w:t>
      </w:r>
    </w:p>
    <w:p w:rsidR="00996EF3" w:rsidRPr="00996EF3" w:rsidRDefault="00996EF3" w:rsidP="00996EF3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za predmet građenje betonskih nogostupa u Ulici kralja Zvonimira u Antunovcu </w:t>
      </w:r>
    </w:p>
    <w:p w:rsidR="00996EF3" w:rsidRPr="00996EF3" w:rsidRDefault="00996EF3" w:rsidP="00996EF3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i u Čepinskoj ulici u </w:t>
      </w:r>
      <w:proofErr w:type="spellStart"/>
      <w:r w:rsidRPr="00996EF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Ivanovcu</w:t>
      </w:r>
      <w:proofErr w:type="spellEnd"/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1.</w:t>
      </w: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996EF3" w:rsidRPr="00996EF3" w:rsidRDefault="00996EF3" w:rsidP="00996EF3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postupku bagatelne javne nabave za predmet građenje betonskih nogostupa u Ulici kralja Zvonimira u Antunovcu i u Čepinskoj ulici u </w:t>
      </w:r>
      <w:proofErr w:type="spellStart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evidencijski broj nabave je 83/14, Naručitelj OPĆINA ANTUNOVAC, Antunovac, B. Radića 4, MB 2568047 i OIB 30812410980, odabire se ponuda ponuditelja OPERATOR d.o.o., J.J.Strossmayera 262, 31000 Osijek, te će se s navedenim ponuditeljem sklopiti Ugovor o javnoj nabavi. 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996EF3" w:rsidRPr="00996EF3" w:rsidRDefault="00996EF3" w:rsidP="00996E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996EF3" w:rsidRPr="00996EF3" w:rsidRDefault="00996EF3" w:rsidP="00996E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Predmet nabave je </w:t>
      </w: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građenje betonskih nogostupa u Ulici kralja Zvonimira u Antunovcu i u Čepinskoj ulici u </w:t>
      </w:r>
      <w:proofErr w:type="spellStart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996EF3" w:rsidRPr="00996EF3" w:rsidRDefault="00996EF3" w:rsidP="00996E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Evidencijski broj nabave je 83/14</w:t>
      </w: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996EF3" w:rsidRPr="00996EF3" w:rsidRDefault="00996EF3" w:rsidP="00996E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996EF3" w:rsidRPr="00996EF3" w:rsidRDefault="00996EF3" w:rsidP="00996E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6EF3" w:rsidRPr="00996EF3" w:rsidRDefault="00996EF3" w:rsidP="00996EF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Pri provođenju postupka javne nabave primijenjen je postupak bagatelne javne nabave, poziv za nadmetanje. </w:t>
      </w:r>
    </w:p>
    <w:p w:rsidR="00996EF3" w:rsidRPr="00996EF3" w:rsidRDefault="00996EF3" w:rsidP="00996EF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Procijenjena vrijednost nabave je 140.000,00 kn bez PDV-a.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  <w:tab/>
      </w: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Sredstva za plaćanje nabave osigurana su u Proračunu Općine Antunovac za 2014. godinu sa pozicije R060 Izgradnja nogostupa.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6EF3" w:rsidRPr="00996EF3" w:rsidRDefault="00996EF3" w:rsidP="00996E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U zakonskom roku pristigle su 3 (tri) valjane ponude od:</w:t>
      </w:r>
    </w:p>
    <w:p w:rsidR="00996EF3" w:rsidRPr="00996EF3" w:rsidRDefault="00996EF3" w:rsidP="00996EF3">
      <w:pPr>
        <w:keepNext/>
        <w:numPr>
          <w:ilvl w:val="0"/>
          <w:numId w:val="3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OPERATOR d.o.o., J.J.Strossmayera 262, 31000 Osijek, s cijenom ponude u iznosu 104.797,20 kn (bez PDV-a), odnosno 130.996,50 kn (s PDV-om), </w:t>
      </w:r>
    </w:p>
    <w:p w:rsidR="00996EF3" w:rsidRPr="00996EF3" w:rsidRDefault="00996EF3" w:rsidP="00996EF3">
      <w:pPr>
        <w:keepNext/>
        <w:numPr>
          <w:ilvl w:val="0"/>
          <w:numId w:val="3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CONSULT-KOP d.o.o.; Kapucinska 25, 31000 Osijek, s cijenom ponude u iznosu </w:t>
      </w: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114.485,00 kn (bez PDV-a), odnosno 143.106,00 kn (s PDV-om),</w:t>
      </w:r>
    </w:p>
    <w:p w:rsidR="00996EF3" w:rsidRPr="00996EF3" w:rsidRDefault="00996EF3" w:rsidP="00996EF3">
      <w:pPr>
        <w:keepNext/>
        <w:numPr>
          <w:ilvl w:val="0"/>
          <w:numId w:val="3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ŠTEFIČEK GRUPA d.o.o.; </w:t>
      </w:r>
      <w:proofErr w:type="spellStart"/>
      <w:r w:rsidRPr="00996EF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Jelisavac</w:t>
      </w:r>
      <w:proofErr w:type="spellEnd"/>
      <w:r w:rsidRPr="00996EF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 Ribnjačka 16, 31500 Našice</w:t>
      </w: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s cijenom ponude u iznosu </w:t>
      </w: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113.954,50 kn (bez PDV-a), odnosno 142.443,13 kn (s PDV-om).</w:t>
      </w:r>
    </w:p>
    <w:p w:rsidR="00996EF3" w:rsidRPr="00996EF3" w:rsidRDefault="00996EF3" w:rsidP="00996EF3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6EF3" w:rsidRPr="00996EF3" w:rsidRDefault="00996EF3" w:rsidP="00996E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Pregled i ocjenu ponude obavili su ovlašteni predstavnici javnog naručitelja:</w:t>
      </w:r>
    </w:p>
    <w:p w:rsidR="00996EF3" w:rsidRPr="00996EF3" w:rsidRDefault="00996EF3" w:rsidP="00996EF3">
      <w:pPr>
        <w:numPr>
          <w:ilvl w:val="0"/>
          <w:numId w:val="30"/>
        </w:numPr>
        <w:tabs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dipl. iur., Pročelnik Jedinstvenog upravnog odjela,</w:t>
      </w:r>
    </w:p>
    <w:p w:rsidR="00996EF3" w:rsidRPr="00996EF3" w:rsidRDefault="00996EF3" w:rsidP="00996EF3">
      <w:pPr>
        <w:numPr>
          <w:ilvl w:val="0"/>
          <w:numId w:val="30"/>
        </w:numPr>
        <w:tabs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Nataša </w:t>
      </w:r>
      <w:proofErr w:type="spellStart"/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Tramišak</w:t>
      </w:r>
      <w:proofErr w:type="spellEnd"/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</w:t>
      </w:r>
      <w:proofErr w:type="spellStart"/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mag</w:t>
      </w:r>
      <w:proofErr w:type="spellEnd"/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. iur., Zamjenica općinskog načelnika.</w:t>
      </w: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7.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6EF3" w:rsidRPr="00996EF3" w:rsidRDefault="00996EF3" w:rsidP="00996E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Pregledom i ocjenom ponuda ovlašteni predstavnici naručitelja utvrdili su da su pristigle ponude u potpunosti u skladu sa dokumentacijom za nadmetanje i kao takve prihvatljive.</w:t>
      </w:r>
    </w:p>
    <w:p w:rsidR="00996EF3" w:rsidRPr="00996EF3" w:rsidRDefault="00996EF3" w:rsidP="00996E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8.</w:t>
      </w:r>
    </w:p>
    <w:p w:rsidR="00996EF3" w:rsidRPr="00996EF3" w:rsidRDefault="00996EF3" w:rsidP="00996EF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Glavni kriterij za odabir je najniža cijena ponude uz ispunjavanje ostalih uvjeta iz postupka javne nabave.</w:t>
      </w:r>
    </w:p>
    <w:p w:rsidR="00996EF3" w:rsidRPr="00996EF3" w:rsidRDefault="00996EF3" w:rsidP="00996EF3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Odabrana je ponuda </w:t>
      </w: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OPERATOR d.o.o., J. </w:t>
      </w:r>
      <w:proofErr w:type="spellStart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J.Strossmayera</w:t>
      </w:r>
      <w:proofErr w:type="spellEnd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262, 31000 Osijek. </w:t>
      </w:r>
    </w:p>
    <w:p w:rsidR="00996EF3" w:rsidRPr="00996EF3" w:rsidRDefault="00996EF3" w:rsidP="00996E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Cijena odabrane ponude iznosi 104.797,20 kn (bez PDV-a), odnosno 130.996,50</w:t>
      </w:r>
      <w:r w:rsidRPr="00996EF3">
        <w:rPr>
          <w:rFonts w:ascii="Times New Roman" w:eastAsia="Times New Roman" w:hAnsi="Times New Roman" w:cs="Courier New"/>
          <w:sz w:val="24"/>
          <w:szCs w:val="24"/>
          <w:lang w:eastAsia="hr-HR"/>
        </w:rPr>
        <w:t xml:space="preserve"> kn (s PDV-om).</w:t>
      </w: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9.</w:t>
      </w: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Daje se odobrenje Općinskom načelniku Općine Antunovac za potpis Ugovora </w:t>
      </w: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javnoj nabavi </w:t>
      </w: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s ponuditeljem.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10.</w:t>
      </w: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Radi zaštite svojih prava, ponuditelj koji je sudjelovao u postupku nadmetanja, može u roku 5 (pet) dana od dana primitka ove Odluke, uložiti žalbu Državnoj komisiji na Odluku o odabiru.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Žalba se izjavljuje Državnoj komisiji u pisanom obliku i dostavlja neposredno poštom, kao i elektroničnim putem ako su za to ostvareni obostrani uvjeti.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Istodobno s dostavljanjem žalbe državnoj komisiji, žalitelj je obvezan dostaviti na dokaziv način primjerak žalbe naručitelju na adresu Općina Antunovac, B. Radića 4, 31216 Antunovac.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11.</w:t>
      </w: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Ova Odluka stupa na snagu danom donošenja i objaviti će se u «Službenom Glasniku Općine Antunovac». 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340-01/14-01/05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2158/02-01-14-13</w:t>
      </w:r>
    </w:p>
    <w:p w:rsidR="00996EF3" w:rsidRPr="00996EF3" w:rsidRDefault="00996EF3" w:rsidP="00996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22. svibnja 2014. godine</w:t>
      </w:r>
    </w:p>
    <w:p w:rsidR="00996EF3" w:rsidRPr="00996EF3" w:rsidRDefault="00996EF3" w:rsidP="00996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6EF3" w:rsidRPr="00996EF3" w:rsidRDefault="00996EF3" w:rsidP="00F71AA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996EF3" w:rsidRPr="00996EF3" w:rsidRDefault="00996EF3" w:rsidP="00F71AA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996EF3" w:rsidRPr="00996EF3" w:rsidRDefault="00996EF3" w:rsidP="00996E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tabs>
          <w:tab w:val="left" w:pos="0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>167.</w:t>
      </w:r>
    </w:p>
    <w:p w:rsidR="00996EF3" w:rsidRPr="00996EF3" w:rsidRDefault="00996EF3" w:rsidP="00996E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18. stavak 3. Zakona o javnoj nabavi («Narodne novine» broj 90/11, 83/13 i 143/13) i članka 45. Statuta Općine Antunovac («Službeni glasnik Općine Antunovac» broj 3/09), Općinski načelnik Općine Antunovac dana 10. travnja 2014. godine, donosi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poklon paketa povodom uskršnjih blagdana za djelatnike Općine Antunovac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996EF3" w:rsidRPr="00996EF3" w:rsidRDefault="00996EF3" w:rsidP="00996E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Djelatnicima Općine Antunovac, odobrava se nabava poklon paketa povodom uskršnjih blagdana. </w:t>
      </w:r>
    </w:p>
    <w:p w:rsidR="00996EF3" w:rsidRPr="00996EF3" w:rsidRDefault="00996EF3" w:rsidP="00996E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Naručitelj usluge: OPĆINA ANTUNOVAC, Antunovac, B. Radića 4, OIB 30812410980. 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996EF3" w:rsidRPr="00996EF3" w:rsidRDefault="00996EF3" w:rsidP="00996E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poklon paket u vrijednosti 200,00 kn po djelatniku povodom uskršnjih blagdana. Popis djelatnika se nalazi u privitku ove Odluke i njen je sastavni dio.</w:t>
      </w:r>
    </w:p>
    <w:p w:rsidR="00996EF3" w:rsidRPr="00996EF3" w:rsidRDefault="00996EF3" w:rsidP="00996E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996EF3" w:rsidRPr="00996EF3" w:rsidRDefault="00996EF3" w:rsidP="00996EF3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Pristigla je ponuda PIK VRBOVEC d.d., Zagrebačka 148, Vrbovec iznos ponude  je 2.761,25 kn bez PDV-a. </w:t>
      </w:r>
    </w:p>
    <w:p w:rsidR="00996EF3" w:rsidRPr="00996EF3" w:rsidRDefault="00996EF3" w:rsidP="00996EF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996EF3" w:rsidRPr="00996EF3" w:rsidRDefault="00996EF3" w:rsidP="00996E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2014. godinu, sa pozicije R002 Ostali rashodi za zaposlene.</w:t>
      </w:r>
    </w:p>
    <w:p w:rsidR="00996EF3" w:rsidRPr="00996EF3" w:rsidRDefault="00996EF3" w:rsidP="00996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333-01/14-01/</w:t>
      </w:r>
      <w:proofErr w:type="spellStart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996EF3" w:rsidRPr="00996EF3" w:rsidRDefault="00996EF3" w:rsidP="00996E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2158/02-01-14-5</w:t>
      </w:r>
    </w:p>
    <w:p w:rsidR="00996EF3" w:rsidRPr="00996EF3" w:rsidRDefault="00996EF3" w:rsidP="00996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10. travnja 2014. godine</w:t>
      </w: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996EF3" w:rsidRPr="00996EF3" w:rsidRDefault="00996EF3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996EF3" w:rsidRPr="00996EF3" w:rsidRDefault="00996EF3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996EF3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996EF3" w:rsidRDefault="002C0C06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168.</w:t>
      </w:r>
    </w:p>
    <w:p w:rsidR="002C0C06" w:rsidRPr="002C0C06" w:rsidRDefault="0062636D" w:rsidP="002C0C0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C0C06" w:rsidRPr="002C0C06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45. Statuta Općine Antunovac («Službeni glasnik Općine Antunovac» broj 2/13), Općinski načelnik Općine Antunovac dana, 11. travnja 2014. godine, donosi</w:t>
      </w:r>
    </w:p>
    <w:p w:rsidR="002C0C06" w:rsidRPr="002C0C06" w:rsidRDefault="002C0C06" w:rsidP="002C0C0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C0C06" w:rsidRPr="002C0C06" w:rsidRDefault="002C0C06" w:rsidP="002C0C0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C0C0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C0C06" w:rsidRPr="002C0C06" w:rsidRDefault="002C0C06" w:rsidP="002C0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C0C0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kupovini namirnica za podršku projektu čišćenja i uređenja okoliša Utvrde </w:t>
      </w:r>
      <w:proofErr w:type="spellStart"/>
      <w:r w:rsidRPr="002C0C0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Korođ</w:t>
      </w:r>
      <w:proofErr w:type="spellEnd"/>
    </w:p>
    <w:p w:rsidR="002C0C06" w:rsidRPr="002C0C06" w:rsidRDefault="002C0C06" w:rsidP="002C0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C0C06" w:rsidRPr="002C0C06" w:rsidRDefault="002C0C06" w:rsidP="002C0C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2C0C06" w:rsidRPr="002C0C06" w:rsidRDefault="002C0C06" w:rsidP="002C0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C0C06" w:rsidRPr="002C0C06" w:rsidRDefault="002C0C06" w:rsidP="002C0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Općinski načelnik donosi Odluku da se udruzi mladih „DVORIŠTE“ iz </w:t>
      </w:r>
      <w:proofErr w:type="spellStart"/>
      <w:r w:rsidRPr="002C0C06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Ivanovca</w:t>
      </w:r>
      <w:proofErr w:type="spellEnd"/>
      <w:r w:rsidRPr="002C0C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doniraju namirnice kupljene u METRO, K. Trpimira 28, Osijek u vrijednosti od 443,39 bez PDV-a, kao potpora projektu čišćenja utvrde </w:t>
      </w:r>
      <w:proofErr w:type="spellStart"/>
      <w:r w:rsidRPr="002C0C06">
        <w:rPr>
          <w:rFonts w:ascii="Times New Roman" w:eastAsia="Times New Roman" w:hAnsi="Times New Roman" w:cs="Times New Roman"/>
          <w:sz w:val="24"/>
          <w:szCs w:val="24"/>
          <w:lang w:eastAsia="hr-HR"/>
        </w:rPr>
        <w:t>Korođ</w:t>
      </w:r>
      <w:proofErr w:type="spellEnd"/>
      <w:r w:rsidRPr="002C0C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 </w:t>
      </w:r>
    </w:p>
    <w:p w:rsidR="002C0C06" w:rsidRPr="002C0C06" w:rsidRDefault="002C0C06" w:rsidP="002C0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C0C06" w:rsidRPr="002C0C06" w:rsidRDefault="002C0C06" w:rsidP="002C0C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2C0C06" w:rsidRPr="002C0C06" w:rsidRDefault="002C0C06" w:rsidP="002C0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C0C06" w:rsidRPr="002C0C06" w:rsidRDefault="002C0C06" w:rsidP="002C0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 izvršenje ove Odluke zadužuje se Jedinstveni upravni odjel Općine Antunovac. </w:t>
      </w:r>
    </w:p>
    <w:p w:rsidR="002C0C06" w:rsidRPr="002C0C06" w:rsidRDefault="002C0C06" w:rsidP="002C0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C0C06" w:rsidRPr="002C0C06" w:rsidRDefault="002C0C06" w:rsidP="002C0C0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2C0C06" w:rsidRPr="002C0C06" w:rsidRDefault="002C0C06" w:rsidP="002C0C06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C0C06" w:rsidRPr="002C0C06" w:rsidRDefault="002C0C06" w:rsidP="002C0C0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2C0C06" w:rsidRPr="002C0C06" w:rsidRDefault="002C0C06" w:rsidP="002C0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C0C06" w:rsidRPr="002C0C06" w:rsidRDefault="002C0C06" w:rsidP="002C0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007-01/14-01/02</w:t>
      </w:r>
    </w:p>
    <w:p w:rsidR="002C0C06" w:rsidRPr="002C0C06" w:rsidRDefault="002C0C06" w:rsidP="002C0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2158/02-01-14-17</w:t>
      </w:r>
    </w:p>
    <w:p w:rsidR="002C0C06" w:rsidRPr="002C0C06" w:rsidRDefault="002C0C06" w:rsidP="002C0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11. travnja 2014. godine</w:t>
      </w:r>
      <w:r w:rsidRPr="002C0C0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C0C06" w:rsidRPr="002C0C06" w:rsidRDefault="002C0C06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2C0C06" w:rsidRPr="002C0C06" w:rsidRDefault="002C0C06" w:rsidP="00F71AA2">
      <w:pPr>
        <w:tabs>
          <w:tab w:val="left" w:pos="0"/>
        </w:tabs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2C0C06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2C0C06" w:rsidRDefault="002C0C06" w:rsidP="00A70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169.</w:t>
      </w:r>
    </w:p>
    <w:p w:rsidR="002C0C06" w:rsidRPr="002C0C06" w:rsidRDefault="0062636D" w:rsidP="002C0C0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2C0C06" w:rsidRPr="002C0C06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 i 143/13) i članka 45. Statuta Općine Antunovac («Službeni glasnik Općine Antunovac» broj 2/13), Općinski načelnik Općine Antunovac dana 15. travnja 2014. godine, donosi</w:t>
      </w:r>
    </w:p>
    <w:p w:rsidR="002C0C06" w:rsidRPr="002C0C06" w:rsidRDefault="002C0C06" w:rsidP="002C0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C0C06" w:rsidRPr="002C0C06" w:rsidRDefault="002C0C06" w:rsidP="002C0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C0C0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C0C06" w:rsidRPr="002C0C06" w:rsidRDefault="002C0C06" w:rsidP="002C0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C0C0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pražnjenja kontejnera 2,5 m3 sa EKO otoka</w:t>
      </w:r>
    </w:p>
    <w:p w:rsidR="002C0C06" w:rsidRPr="002C0C06" w:rsidRDefault="002C0C06" w:rsidP="002C0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C0C06" w:rsidRPr="002C0C06" w:rsidRDefault="002C0C06" w:rsidP="002C0C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2C0C06" w:rsidRPr="002C0C06" w:rsidRDefault="002C0C06" w:rsidP="002C0C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C0C0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C0C06" w:rsidRPr="002C0C06" w:rsidRDefault="002C0C06" w:rsidP="002C0C0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38/14.</w:t>
      </w:r>
    </w:p>
    <w:p w:rsidR="002C0C06" w:rsidRPr="002C0C06" w:rsidRDefault="002C0C06" w:rsidP="002C0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2C0C0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2C0C06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2C0C06" w:rsidRPr="002C0C06" w:rsidRDefault="002C0C06" w:rsidP="002C0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C0C06" w:rsidRPr="002C0C06" w:rsidRDefault="002C0C06" w:rsidP="002C0C0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2C0C06" w:rsidRPr="002C0C06" w:rsidRDefault="002C0C06" w:rsidP="002C0C0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C0C06" w:rsidRPr="002C0C06" w:rsidRDefault="002C0C06" w:rsidP="002C0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0C0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2C0C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usluga pražnjenja kontejnera 2,5 m3 sa EKO otoka.</w:t>
      </w:r>
    </w:p>
    <w:p w:rsidR="002C0C06" w:rsidRPr="002C0C06" w:rsidRDefault="002C0C06" w:rsidP="002C0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2C0C06" w:rsidRPr="002C0C06" w:rsidRDefault="002C0C06" w:rsidP="002C0C0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2C0C06" w:rsidRPr="002C0C06" w:rsidRDefault="002C0C06" w:rsidP="002C0C0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C0C06" w:rsidRPr="002C0C06" w:rsidRDefault="002C0C06" w:rsidP="002C0C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UNIKOM d.o.o. za komunalno gospodarstvo, Ružina 11A, Osijek, na iznos od 36,00 kn bez PDV-a po pražnjenju kontejnera. Pražnjenje kontejnera obavljat će se po pozivu Općine Antunovac.</w:t>
      </w:r>
    </w:p>
    <w:p w:rsidR="002C0C06" w:rsidRPr="002C0C06" w:rsidRDefault="002C0C06" w:rsidP="002C0C0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C0C06" w:rsidRPr="002C0C06" w:rsidRDefault="002C0C06" w:rsidP="002C0C0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2C0C06" w:rsidRPr="002C0C06" w:rsidRDefault="002C0C06" w:rsidP="002C0C0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C0C06" w:rsidRPr="002C0C06" w:rsidRDefault="002C0C06" w:rsidP="002C0C0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R015, Komunalne usluge. </w:t>
      </w:r>
    </w:p>
    <w:p w:rsidR="002C0C06" w:rsidRPr="002C0C06" w:rsidRDefault="002C0C06" w:rsidP="002C0C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C0C06" w:rsidRPr="002C0C06" w:rsidRDefault="002C0C06" w:rsidP="002C0C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2C0C06" w:rsidRPr="002C0C06" w:rsidRDefault="002C0C06" w:rsidP="002C0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C0C06" w:rsidRPr="002C0C06" w:rsidRDefault="002C0C06" w:rsidP="002C0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2C0C06" w:rsidRPr="002C0C06" w:rsidRDefault="002C0C06" w:rsidP="002C0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C0C06" w:rsidRPr="002C0C06" w:rsidRDefault="002C0C06" w:rsidP="002C0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363-02/13-01/08</w:t>
      </w:r>
    </w:p>
    <w:p w:rsidR="002C0C06" w:rsidRPr="002C0C06" w:rsidRDefault="002C0C06" w:rsidP="002C0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2158/02-01-14-31</w:t>
      </w:r>
    </w:p>
    <w:p w:rsidR="002C0C06" w:rsidRPr="002C0C06" w:rsidRDefault="002C0C06" w:rsidP="002C0C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15. travnja 2014. godine</w:t>
      </w:r>
      <w:r w:rsidRPr="002C0C0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2C0C06" w:rsidRPr="002C0C06" w:rsidRDefault="002C0C06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C0C06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2C0C06" w:rsidRPr="002C0C06" w:rsidRDefault="002C0C06" w:rsidP="00F71AA2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2C0C0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2C0C06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62636D" w:rsidRDefault="0062636D" w:rsidP="0062636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170. </w:t>
      </w:r>
    </w:p>
    <w:p w:rsidR="0062636D" w:rsidRPr="0062636D" w:rsidRDefault="0062636D" w:rsidP="0062636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2636D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45. Statuta Općine Antunovac («Službeni glasnik Općine Antunovac» broj 2/13), Općinski načelnik Općine Antunovac dana, 16. travnja 2014. godine, donosi</w:t>
      </w:r>
    </w:p>
    <w:p w:rsidR="0062636D" w:rsidRPr="0062636D" w:rsidRDefault="0062636D" w:rsidP="00626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2636D" w:rsidRPr="0062636D" w:rsidRDefault="0062636D" w:rsidP="00626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36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62636D" w:rsidRPr="0062636D" w:rsidRDefault="0062636D" w:rsidP="00626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263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davanju u zakup zemljišta u vlasništvu Općine Antunovac </w:t>
      </w:r>
    </w:p>
    <w:p w:rsidR="0062636D" w:rsidRPr="0062636D" w:rsidRDefault="0062636D" w:rsidP="00626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2636D" w:rsidRPr="0062636D" w:rsidRDefault="0062636D" w:rsidP="00626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2636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62636D" w:rsidRPr="0062636D" w:rsidRDefault="0062636D" w:rsidP="00626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2636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2636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62636D" w:rsidRPr="0062636D" w:rsidRDefault="0062636D" w:rsidP="0062636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263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62636D">
        <w:rPr>
          <w:rFonts w:ascii="Times New Roman" w:eastAsia="Times New Roman" w:hAnsi="Times New Roman" w:cs="Times New Roman"/>
          <w:sz w:val="24"/>
          <w:szCs w:val="24"/>
          <w:lang w:eastAsia="x-none"/>
        </w:rPr>
        <w:t>Općinski načelnik donosi odluku da se HUMANITARNOJ UDRUZI „OD MENE ZA TEBE“ iz Osijeka, Dravska obala 7b u zakup daje dio zemljišta, u vlasništvu Općine Antunovac, označenog kao:</w:t>
      </w:r>
    </w:p>
    <w:p w:rsidR="0062636D" w:rsidRPr="0062636D" w:rsidRDefault="0062636D" w:rsidP="0062636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2636D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62636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- </w:t>
      </w:r>
      <w:proofErr w:type="spellStart"/>
      <w:r w:rsidRPr="0062636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k.č</w:t>
      </w:r>
      <w:proofErr w:type="spellEnd"/>
      <w:r w:rsidRPr="0062636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br. </w:t>
      </w:r>
      <w:r w:rsidRPr="0062636D">
        <w:rPr>
          <w:rFonts w:ascii="Times New Roman" w:eastAsia="Times New Roman" w:hAnsi="Times New Roman" w:cs="Times New Roman"/>
          <w:sz w:val="24"/>
          <w:szCs w:val="20"/>
          <w:lang w:eastAsia="x-none"/>
        </w:rPr>
        <w:t>174</w:t>
      </w:r>
      <w:r w:rsidRPr="0062636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, površine </w:t>
      </w:r>
      <w:r w:rsidRPr="0062636D">
        <w:rPr>
          <w:rFonts w:ascii="Times New Roman" w:eastAsia="Times New Roman" w:hAnsi="Times New Roman" w:cs="Times New Roman"/>
          <w:sz w:val="24"/>
          <w:szCs w:val="20"/>
          <w:lang w:eastAsia="x-none"/>
        </w:rPr>
        <w:t>4795</w:t>
      </w:r>
      <w:r w:rsidRPr="0062636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m², u k.o. Antunovac.</w:t>
      </w:r>
    </w:p>
    <w:p w:rsidR="0062636D" w:rsidRPr="0062636D" w:rsidRDefault="0062636D" w:rsidP="00626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2636D" w:rsidRPr="0062636D" w:rsidRDefault="0062636D" w:rsidP="0062636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263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2.</w:t>
      </w:r>
    </w:p>
    <w:p w:rsidR="0062636D" w:rsidRPr="0062636D" w:rsidRDefault="0062636D" w:rsidP="0062636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2636D" w:rsidRPr="0062636D" w:rsidRDefault="0062636D" w:rsidP="0062636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263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62636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Imenovani u članku 1. Ove Odluke će koristiti navedeno zemljište u svrhu provođenja projekta koji bi sačinjavao radnu terapiju djece i odraslih osoba s posebnim potrebama. </w:t>
      </w:r>
    </w:p>
    <w:p w:rsidR="0062636D" w:rsidRPr="0062636D" w:rsidRDefault="0062636D" w:rsidP="0062636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62636D" w:rsidRPr="0062636D" w:rsidRDefault="0062636D" w:rsidP="0062636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263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3.</w:t>
      </w:r>
    </w:p>
    <w:p w:rsidR="0062636D" w:rsidRPr="0062636D" w:rsidRDefault="0062636D" w:rsidP="0062636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62636D" w:rsidRPr="0062636D" w:rsidRDefault="0062636D" w:rsidP="0062636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263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62636D">
        <w:rPr>
          <w:rFonts w:ascii="Times New Roman" w:eastAsia="Times New Roman" w:hAnsi="Times New Roman" w:cs="Times New Roman"/>
          <w:sz w:val="24"/>
          <w:szCs w:val="20"/>
          <w:lang w:eastAsia="x-none"/>
        </w:rPr>
        <w:t>Navedeno zemljište se u zakup daje na rok od 10 godina, uz godišnju naknadu u iznosu od 1,00 kn (jedna kuna).</w:t>
      </w:r>
    </w:p>
    <w:p w:rsidR="0062636D" w:rsidRPr="0062636D" w:rsidRDefault="0062636D" w:rsidP="0062636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62636D" w:rsidRPr="0062636D" w:rsidRDefault="0062636D" w:rsidP="0062636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263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4.</w:t>
      </w:r>
    </w:p>
    <w:p w:rsidR="0062636D" w:rsidRPr="0062636D" w:rsidRDefault="0062636D" w:rsidP="0062636D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62636D" w:rsidRPr="0062636D" w:rsidRDefault="0062636D" w:rsidP="00626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2636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62636D" w:rsidRPr="0062636D" w:rsidRDefault="0062636D" w:rsidP="00626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2636D" w:rsidRPr="0062636D" w:rsidRDefault="0062636D" w:rsidP="00626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2636D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007-01/14-01/06</w:t>
      </w:r>
    </w:p>
    <w:p w:rsidR="0062636D" w:rsidRPr="0062636D" w:rsidRDefault="0062636D" w:rsidP="006263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2636D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URBROJ: 2158/02-01-14-2</w:t>
      </w:r>
    </w:p>
    <w:p w:rsidR="0062636D" w:rsidRPr="0062636D" w:rsidRDefault="0062636D" w:rsidP="00626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263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 Antunovcu, </w:t>
      </w:r>
      <w:r w:rsidRPr="0062636D">
        <w:rPr>
          <w:rFonts w:ascii="Times New Roman" w:eastAsia="Times New Roman" w:hAnsi="Times New Roman" w:cs="Times New Roman"/>
          <w:sz w:val="24"/>
          <w:szCs w:val="24"/>
          <w:lang w:eastAsia="x-none"/>
        </w:rPr>
        <w:t>16. travnja 2</w:t>
      </w:r>
      <w:r w:rsidRPr="006263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01</w:t>
      </w:r>
      <w:r w:rsidRPr="0062636D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Pr="006263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godine</w:t>
      </w:r>
      <w:r w:rsidRPr="006263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</w:t>
      </w:r>
    </w:p>
    <w:p w:rsidR="0062636D" w:rsidRPr="0062636D" w:rsidRDefault="0062636D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2636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načelnik</w:t>
      </w:r>
    </w:p>
    <w:p w:rsidR="002C0C06" w:rsidRDefault="0062636D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263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62636D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681A11" w:rsidRDefault="00681A11" w:rsidP="00626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171.</w:t>
      </w:r>
    </w:p>
    <w:p w:rsidR="00681A11" w:rsidRPr="00681A11" w:rsidRDefault="00681A11" w:rsidP="00681A1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18. stavak 3. Zakona o javnoj nabavi («Narodne novine» broj 90/11, 83/13 i 143/13) i članka 45. Statuta Općine Antunovac («Službeni glasnik Općine Antunovac» broj 2/13), Općinski načelnik Općine Antunovac dana, 16. travnja 2014. godine, donosi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izrade projektne dokumentacije</w:t>
      </w: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 izgradnju vanjske dekorativne rasvjete blagdanske rasvjete u centru naselja Antunovac 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 30812410980, a evidencijski broj nabave je 42/14.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681A11" w:rsidRPr="00681A11" w:rsidRDefault="00681A11" w:rsidP="00681A1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Predmet nabave je: izrada elektrotehničkog projekta za izgradnju vanjske dekorativne blagdanske rasvjete u </w:t>
      </w:r>
      <w:proofErr w:type="spellStart"/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entru</w:t>
      </w:r>
      <w:proofErr w:type="spellEnd"/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naselja Antunovac. </w:t>
      </w: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681A11" w:rsidRPr="00681A11" w:rsidRDefault="00681A11" w:rsidP="00681A11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Pristigla je ponuda Ureda ovlaštenog inženjera elektrotehnike </w:t>
      </w:r>
      <w:proofErr w:type="spellStart"/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dr.sc</w:t>
      </w:r>
      <w:proofErr w:type="spellEnd"/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. Damir Blažević, dipl.ing.el., M. Držića 22, Đakovo, na iznos od 13.000,00 bez PDV-a.</w:t>
      </w:r>
    </w:p>
    <w:p w:rsidR="00681A11" w:rsidRPr="00681A11" w:rsidRDefault="00681A11" w:rsidP="00681A1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2014. godinu, sa pozicije R017 Intelektualne i osobne usluge.</w:t>
      </w:r>
    </w:p>
    <w:p w:rsidR="00681A11" w:rsidRPr="00681A11" w:rsidRDefault="00681A11" w:rsidP="00681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310-02/14-01/</w:t>
      </w:r>
      <w:proofErr w:type="spellStart"/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</w:t>
      </w:r>
    </w:p>
    <w:p w:rsidR="00681A11" w:rsidRPr="00681A11" w:rsidRDefault="00681A11" w:rsidP="00681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16. travnja 2014. godine</w:t>
      </w: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681A11" w:rsidRPr="00681A11" w:rsidRDefault="00681A11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681A11" w:rsidRDefault="00681A11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681A11" w:rsidRDefault="00681A11" w:rsidP="00626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172.</w:t>
      </w:r>
    </w:p>
    <w:p w:rsidR="00681A11" w:rsidRPr="00681A11" w:rsidRDefault="00866806" w:rsidP="00681A1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681A11"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18. stavak 3. Zakona o javnoj nabavi («Narodne novine» broj 90/11, 83/13 i 143/13) i članka 45. Statuta Općine Antunovac («Službeni glasnik Općine Antunovac» broj 2/13), Općinski načelnik Općine Antunovac dana, 16. travnja 2014. godine, donosi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izrade projektne dokumentacije</w:t>
      </w: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izgradnju vanjske dekorativne rasvjete</w:t>
      </w: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 centru naselja Antunovac uz pješačku stazu i drvored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 30812410980, a evidencijski broj nabave je 42/14.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681A11" w:rsidRPr="00681A11" w:rsidRDefault="00681A11" w:rsidP="00681A1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izrada geodetskog, glavnog građevinskog i elektrotehničkog projekta za potrebe ishođenja građevinske dozvole za izgradnju vanjske dekorativne rasvjete u centru naselja Antunovac uz pješačku stazu i drvored.</w:t>
      </w: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681A11" w:rsidRPr="00681A11" w:rsidRDefault="00681A11" w:rsidP="00681A11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Pristigla je ponuda Ureda ovlaštenog inženjera elektrotehnike </w:t>
      </w:r>
      <w:proofErr w:type="spellStart"/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dr.sc</w:t>
      </w:r>
      <w:proofErr w:type="spellEnd"/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. Damir Blažević, dipl.ing.el., M. Držića 22, Đakovo, na iznos od 14.000,00 bez PDV-a.</w:t>
      </w:r>
    </w:p>
    <w:p w:rsidR="00681A11" w:rsidRPr="00681A11" w:rsidRDefault="00681A11" w:rsidP="00681A1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Sredstva za plaćanje nabave osigurana su u Proračunu Općine Antunovac za 2014. godinu, sa pozicije R017 Intelektualne i osobne usluge.</w:t>
      </w:r>
    </w:p>
    <w:p w:rsidR="00681A11" w:rsidRPr="00681A11" w:rsidRDefault="00681A11" w:rsidP="00681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310-02/14-01/02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</w:t>
      </w:r>
    </w:p>
    <w:p w:rsidR="00681A11" w:rsidRPr="00681A11" w:rsidRDefault="00681A11" w:rsidP="00681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16. travnja 2014. godine</w:t>
      </w: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681A11" w:rsidRPr="00681A11" w:rsidRDefault="00681A11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681A11" w:rsidRPr="00681A11" w:rsidRDefault="00681A11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681A11" w:rsidRDefault="00681A11" w:rsidP="00626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173.</w:t>
      </w:r>
    </w:p>
    <w:p w:rsidR="00681A11" w:rsidRPr="00681A11" w:rsidRDefault="00866806" w:rsidP="00681A1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681A11"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45. Statuta Općine Antunovac («Službeni glasnik Općine Antunovac» broj 2/13), Općinski načelnik Općine Antunovac dana 22. travnja 2014. godine, donosi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81A1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imenovanju operativnih snaga za sahranjivanje</w:t>
      </w: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naseljima Općine Antunovac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Imenuju se operativne snage za sahranjivanje i to:</w:t>
      </w: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Za naselje Antunovac:</w:t>
      </w:r>
    </w:p>
    <w:p w:rsidR="00681A11" w:rsidRPr="00681A11" w:rsidRDefault="00681A11" w:rsidP="00681A11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Ivica Ćorić, P. Svačića 26, Antunovac</w:t>
      </w:r>
    </w:p>
    <w:p w:rsidR="00681A11" w:rsidRPr="00681A11" w:rsidRDefault="00681A11" w:rsidP="00681A11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Denis Bartolović, Školska 90, Antunovac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Za naselje </w:t>
      </w:r>
      <w:proofErr w:type="spellStart"/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:</w:t>
      </w:r>
    </w:p>
    <w:p w:rsidR="00681A11" w:rsidRPr="00681A11" w:rsidRDefault="00681A11" w:rsidP="00681A11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Drago Ivić, Mala ulica 35, </w:t>
      </w:r>
      <w:proofErr w:type="spellStart"/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</w:p>
    <w:p w:rsidR="00681A11" w:rsidRPr="00681A11" w:rsidRDefault="00681A11" w:rsidP="00681A11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Zdenko </w:t>
      </w:r>
      <w:proofErr w:type="spellStart"/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Bartoloti</w:t>
      </w:r>
      <w:proofErr w:type="spellEnd"/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Duga ulica 89, </w:t>
      </w:r>
      <w:proofErr w:type="spellStart"/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81A11" w:rsidRPr="00681A11" w:rsidRDefault="00681A11" w:rsidP="00681A1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Sastavni dio ovog Rješenja je Raspored i Popis Državne uprave za zaštitu i spašavanje KLASA: OGR 816-01/12-01/07, URBROJ: 512M2-7703-12-3, od 20. veljače 2012. godine.</w:t>
      </w: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3.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donošenja.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810-01/14-01/</w:t>
      </w:r>
      <w:proofErr w:type="spellStart"/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2158/02-01-14-16</w:t>
      </w:r>
    </w:p>
    <w:p w:rsidR="00681A11" w:rsidRPr="00681A11" w:rsidRDefault="00681A11" w:rsidP="00681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22. travnja 2014. godine</w:t>
      </w: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681A11" w:rsidRPr="00681A11" w:rsidRDefault="00681A11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681A11" w:rsidRDefault="00681A11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681A11" w:rsidRDefault="00681A11" w:rsidP="00681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174.</w:t>
      </w:r>
    </w:p>
    <w:p w:rsidR="00681A11" w:rsidRPr="00681A11" w:rsidRDefault="00681A11" w:rsidP="00681A1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29. stavka 2. alineji 5. Zakona o zaštiti i spašavanju („Narodne novine“ broj 174/04, 79/07, 38/09 i 127/10), te u skladu sa Procjenom ugroženosti stanovništva, materijalnih i kulturnih dobara od prirodno i tehničko-tehnoloških katastrofa i velikih nesreća za područje Općine Antunovac, i temeljem članka 45. Statuta Općine Antunovac («Službeni glasnik Općine Antunovac» broj 2/13), Općinski načelnik Općine Antunovac dana 22. travnja 2014. godine, donosi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81A1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određivanju operativnih snaga zaštite i spašavanja i pravnih osoba od interesa za zaštitu i</w:t>
      </w: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spašavanje na području Općine Antunovac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Pravne osobe koje će, poradi nekoga od interesa zaštite i spašavanja stanovništva, materijalnih i kulturnih dobara Općine Antunovac, od Općinskog načelnika dobivati zadaće su:</w:t>
      </w: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DVD Antunovac,</w:t>
      </w:r>
    </w:p>
    <w:p w:rsidR="00681A11" w:rsidRPr="00681A11" w:rsidRDefault="00681A11" w:rsidP="00681A11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DVD </w:t>
      </w:r>
      <w:proofErr w:type="spellStart"/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,</w:t>
      </w:r>
    </w:p>
    <w:p w:rsidR="00681A11" w:rsidRPr="00681A11" w:rsidRDefault="00681A11" w:rsidP="00681A11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LD Jarebica,</w:t>
      </w:r>
    </w:p>
    <w:p w:rsidR="00681A11" w:rsidRPr="00681A11" w:rsidRDefault="00681A11" w:rsidP="00681A11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IRETON d.o.o. – građevinska mehanizacija,</w:t>
      </w:r>
    </w:p>
    <w:p w:rsidR="00681A11" w:rsidRPr="00681A11" w:rsidRDefault="00681A11" w:rsidP="00681A11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Narodni trgovački lanac d.o.o. – trgovačka djelatnost,</w:t>
      </w:r>
    </w:p>
    <w:p w:rsidR="00681A11" w:rsidRPr="00681A11" w:rsidRDefault="00681A11" w:rsidP="00681A11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BLAŽEVIĆ </w:t>
      </w:r>
      <w:proofErr w:type="spellStart"/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t.o</w:t>
      </w:r>
      <w:proofErr w:type="spellEnd"/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. – trgovačka djelatnost,</w:t>
      </w:r>
    </w:p>
    <w:p w:rsidR="00681A11" w:rsidRPr="00681A11" w:rsidRDefault="00681A11" w:rsidP="00681A11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PATER </w:t>
      </w:r>
      <w:proofErr w:type="spellStart"/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t.o</w:t>
      </w:r>
      <w:proofErr w:type="spellEnd"/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. – trgovačka djelatnost.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81A11" w:rsidRPr="00681A11" w:rsidRDefault="00681A11" w:rsidP="00681A1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0"/>
          <w:szCs w:val="20"/>
          <w:lang w:eastAsia="hr-HR"/>
        </w:rPr>
        <w:lastRenderedPageBreak/>
        <w:tab/>
      </w: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Pravne osobe iz točke 1. ove Odluke, dobivanjem određene zadaće, stječu status provoditelja u provedbi utvrđenih mjera zaštite i spašavanja te su stoga dužne postupati u skladu sa odredbama članka 18., 19. i 29. Zakona o zaštiti i spašavanju („Narodne novine“ broj 174/04, 79/07, 38/09 i 127/10) te članka 2. stavka 5. i članka 31. Pravilnika o metodologiji za izradu procjene ugroženosti i planova zaštite i spašavanja („Narodne novine“ broj 38/08).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donošenja.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810-01/14-01/</w:t>
      </w:r>
      <w:proofErr w:type="spellStart"/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</w:t>
      </w:r>
      <w:proofErr w:type="spellStart"/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14</w:t>
      </w:r>
      <w:proofErr w:type="spellEnd"/>
    </w:p>
    <w:p w:rsidR="00681A11" w:rsidRPr="00681A11" w:rsidRDefault="00681A11" w:rsidP="00681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22. travnja 2014. godine</w:t>
      </w: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681A11" w:rsidRPr="00681A11" w:rsidRDefault="00681A11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681A11" w:rsidRDefault="00681A11" w:rsidP="00F71AA2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681A11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681A11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681A11" w:rsidRDefault="00681A11" w:rsidP="00681A11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175. </w:t>
      </w:r>
    </w:p>
    <w:p w:rsidR="00681A11" w:rsidRPr="00681A11" w:rsidRDefault="00681A11" w:rsidP="00681A1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24. travnja 2014. godine, donosi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81A1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</w:t>
      </w:r>
      <w:proofErr w:type="spellStart"/>
      <w:r w:rsidRPr="00681A1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catering</w:t>
      </w:r>
      <w:proofErr w:type="spellEnd"/>
      <w:r w:rsidRPr="00681A1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usluge, toplih i hladnih jela povodom tehničkog pregleda izgrađenog dijela biciklističke staze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09/14.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81A11" w:rsidRPr="00681A11" w:rsidRDefault="00681A11" w:rsidP="00681A1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</w:t>
      </w:r>
      <w:proofErr w:type="spellStart"/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catering</w:t>
      </w:r>
      <w:proofErr w:type="spellEnd"/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usluge, toplih i hladnih jela povodom tehničkog pregleda izgrađenog dijela biciklističke staze. 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3.</w:t>
      </w: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NOVA FURCA d.o.o., Vinkovačka 2, Osijek, na iznos od 1.659,29 kn bez PDV-a.</w:t>
      </w:r>
    </w:p>
    <w:p w:rsidR="00681A11" w:rsidRPr="00681A11" w:rsidRDefault="00681A11" w:rsidP="00681A1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R022 Reprezentacija. </w:t>
      </w: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340-01/13-01/04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2158/02-01-14-251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24. travnja 2014. godine</w:t>
      </w: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681A11" w:rsidRPr="00681A11" w:rsidRDefault="00681A11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681A11" w:rsidRDefault="00681A11" w:rsidP="00F71AA2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681A11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681A11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681A11" w:rsidRDefault="00681A11" w:rsidP="00681A11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>176.</w:t>
      </w:r>
    </w:p>
    <w:p w:rsidR="00681A11" w:rsidRPr="00681A11" w:rsidRDefault="00681A11" w:rsidP="00681A1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25. travnja 2014. godine, donosi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81A1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usklađivanja Procjene ugroženosti stanovništva,</w:t>
      </w: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materijalnih i kulturnih dobara i okoliša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41/14.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81A11" w:rsidRPr="00681A11" w:rsidRDefault="00681A11" w:rsidP="00681A1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usluga usklađivanja Procjene ugroženosti </w:t>
      </w: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stanovništva, materijalnih i kulturnih dobara i okoliša.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NOVA FURCA d.o.o., Vinkovačka 2, Osijek, na iznos od 1.659,29 kn bez PDV-a.</w:t>
      </w:r>
    </w:p>
    <w:p w:rsidR="00681A11" w:rsidRPr="00681A11" w:rsidRDefault="00681A11" w:rsidP="00681A1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2014. godinu sa pozicije R017 Intelektualne i osobne usluge.</w:t>
      </w:r>
    </w:p>
    <w:p w:rsidR="00681A11" w:rsidRPr="00681A11" w:rsidRDefault="00681A11" w:rsidP="00681A1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810-01/14-01/</w:t>
      </w:r>
      <w:proofErr w:type="spellStart"/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2158/02-01-14-21</w:t>
      </w:r>
    </w:p>
    <w:p w:rsidR="00681A11" w:rsidRPr="00681A11" w:rsidRDefault="00681A11" w:rsidP="00681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25. travnja 2014. godine</w:t>
      </w:r>
      <w:r w:rsidRPr="00681A1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681A11" w:rsidRPr="00681A11" w:rsidRDefault="00681A11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81A11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681A11" w:rsidRDefault="00681A11" w:rsidP="00F71AA2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681A11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681A11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681A11" w:rsidRDefault="00681A11" w:rsidP="00681A11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>177.</w:t>
      </w:r>
    </w:p>
    <w:p w:rsidR="008F3B33" w:rsidRPr="008F3B33" w:rsidRDefault="00E33B75" w:rsidP="008F3B3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8F3B33"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29. travnja 2014. godine, donosi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F3B3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motorne kosilice VIKING MB545 V  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19/14.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F3B33" w:rsidRPr="008F3B33" w:rsidRDefault="008F3B33" w:rsidP="008F3B3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0"/>
          <w:szCs w:val="20"/>
          <w:lang w:eastAsia="hr-HR"/>
        </w:rPr>
        <w:lastRenderedPageBreak/>
        <w:tab/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motorna kosilica VIKING MB545 V. 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Briliant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d.o.o.,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Diljeva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10, Vinkovci, na iznos od 3.915,00 kn bez PDV-a.</w:t>
      </w:r>
    </w:p>
    <w:p w:rsidR="008F3B33" w:rsidRPr="008F3B33" w:rsidRDefault="008F3B33" w:rsidP="008F3B3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R055 Oprema – javne površine. 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330-01/14-01/06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29. travnja 2014. godine</w:t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8F3B33" w:rsidRPr="008F3B33" w:rsidRDefault="008F3B33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F3B33" w:rsidRDefault="008F3B33" w:rsidP="00F71AA2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F3B33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F3B33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F3B33" w:rsidRDefault="008F3B33" w:rsidP="008F3B33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>178.</w:t>
      </w:r>
    </w:p>
    <w:p w:rsidR="008F3B33" w:rsidRPr="008F3B33" w:rsidRDefault="008F3B33" w:rsidP="008F3B3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02. svibnja 2014. godine, donosi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F3B3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motorne kosilice HONDA UM 616 K3 EE  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19/14.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F3B33" w:rsidRPr="008F3B33" w:rsidRDefault="008F3B33" w:rsidP="008F3B3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0"/>
          <w:szCs w:val="20"/>
          <w:lang w:eastAsia="hr-HR"/>
        </w:rPr>
        <w:lastRenderedPageBreak/>
        <w:tab/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motorna kosilica HONDA 616 K3 EE. 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Briliant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d.o.o.,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Diljeva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10, Vinkovci, na iznos od 11.992,00 kn bez PDV-a.</w:t>
      </w:r>
    </w:p>
    <w:p w:rsidR="008F3B33" w:rsidRPr="008F3B33" w:rsidRDefault="008F3B33" w:rsidP="008F3B3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R055 Oprema – javne površine. 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330-01/14-01/06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2158/02-01-14-4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02. svibnja 2014. godine</w:t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8F3B33" w:rsidRPr="008F3B33" w:rsidRDefault="008F3B33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F3B33" w:rsidRDefault="008F3B33" w:rsidP="00F71AA2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F3B33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F3B33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F3B33" w:rsidRDefault="008F3B33" w:rsidP="008F3B33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>179.</w:t>
      </w:r>
    </w:p>
    <w:p w:rsidR="008F3B33" w:rsidRPr="008F3B33" w:rsidRDefault="008F3B33" w:rsidP="008F3B3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 i 143/13) i članka 45. Statuta Općine Antunovac («Službeni glasnik Općine Antunovac» broj 2/13), Općinski načelnik Općine Antunovac dana 02. svibnja 2014. godine, donosi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F3B3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radne odjeće i obuće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04/14.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F3B33" w:rsidRPr="008F3B33" w:rsidRDefault="008F3B33" w:rsidP="008F3B3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0"/>
          <w:szCs w:val="20"/>
          <w:lang w:eastAsia="hr-HR"/>
        </w:rPr>
        <w:lastRenderedPageBreak/>
        <w:tab/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radna odjeća i obuća.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odvjetnika GAMM ZAŠTITA, obrt,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I.F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. Gundulića 60, Osijek, na iznos od 380,37 kn bez PDV-a.</w:t>
      </w:r>
    </w:p>
    <w:p w:rsidR="008F3B33" w:rsidRPr="008F3B33" w:rsidRDefault="008F3B33" w:rsidP="008F3B3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R008a, Službena, radna i zaštitna odjeća i obuća. 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115-01/14-01/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2158/02-01-14-10</w:t>
      </w:r>
    </w:p>
    <w:p w:rsidR="008F3B33" w:rsidRPr="008F3B33" w:rsidRDefault="008F3B33" w:rsidP="008F3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02. svibnja 2014. godine</w:t>
      </w: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8F3B33" w:rsidRPr="008F3B33" w:rsidRDefault="008F3B33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F3B33" w:rsidRDefault="008F3B33" w:rsidP="00F71AA2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F3B33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F3B33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F3B33" w:rsidRDefault="008F3B33" w:rsidP="008F3B33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>180.</w:t>
      </w:r>
    </w:p>
    <w:p w:rsidR="008F3B33" w:rsidRPr="008F3B33" w:rsidRDefault="008F3B33" w:rsidP="008F3B3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 i 83/13 i 143/13) i članka 45. Statuta Općine Antunovac («Službeni glasnik Općine Antunovac» broj 2/13), Općinski načelnik Općine Antunovac dana, 05. svibnja 2014. godine, donosi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F3B3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sanacije keramičkih pločica u hrvatskim domovima Antunovac i </w:t>
      </w:r>
      <w:proofErr w:type="spellStart"/>
      <w:r w:rsidRPr="008F3B3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  <w:r w:rsidRPr="008F3B3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81/14.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F3B33" w:rsidRPr="008F3B33" w:rsidRDefault="008F3B33" w:rsidP="008F3B3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sanacija keramičkih pločica u hrvatskim domovima Antunovac i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BRLEG d.o.o., P. Svačića 3, Antunovac, na iznos od 1.139,15 kn bez PDV-a. </w:t>
      </w:r>
    </w:p>
    <w:p w:rsidR="008F3B33" w:rsidRPr="008F3B33" w:rsidRDefault="008F3B33" w:rsidP="008F3B3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2014. godinu sa pozicije R059 Održavanje društvenih objekata.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372-01/14-01/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2158/02-01-14-17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05. svibnja 2014. godine</w:t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8F3B33" w:rsidRPr="008F3B33" w:rsidRDefault="008F3B33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F3B33" w:rsidRDefault="008F3B33" w:rsidP="00F71AA2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F3B33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F3B33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F3B33" w:rsidRDefault="008F3B33" w:rsidP="008F3B33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>181.</w:t>
      </w:r>
    </w:p>
    <w:p w:rsidR="008F3B33" w:rsidRPr="008F3B33" w:rsidRDefault="00866806" w:rsidP="008F3B3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8F3B33"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odredbi Zakona o javnoj nabavi («Narodne novine» broj 90/11, 83/13, 143/13 i 13/14) i članka 45. Statuta Općine Antunovac («Službeni glasnik Općine Antunovac» broj 2/13) i članka 3. Pravilnika o provedbi postupka bagatelne javne nabave („Službeni glasnik Općine Antunovac“ broj 3/14), Općinski načelnik Općine Antunovac dana, 05. svibnja 2014. godine, donosi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F3B3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početku postupka bagatelne nabave građenja betonskih nogostupa u Ulici kralja Zvonimira u Antunovcu i u Čepinskoj ulici u </w:t>
      </w:r>
      <w:proofErr w:type="spellStart"/>
      <w:r w:rsidRPr="008F3B3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Ovom Odlukom se pokreće postupak javne nabave građenja betonskih nogostupa u Ulici kralja Zvonimira u Antunovcu i u Čepinskoj ulici u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Ivanovcu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tabs>
          <w:tab w:val="left" w:pos="61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F3B33" w:rsidRPr="008F3B33" w:rsidRDefault="008F3B33" w:rsidP="008F3B3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Odgovorna osoba naručitelja je Ivan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Ovom Odlukom imenuju se ovlašteni predstavnici naručitelja u otvorenom postupku javne nabave male vrijednosti Građenje betonskih nogostupa u Ulici kralja Zvonimira u Antunovcu i u Čepinskoj ulici u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Ivanovcu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 Planu nabave pod evidencijskim brojem: 83/14.</w:t>
      </w:r>
    </w:p>
    <w:p w:rsidR="008F3B33" w:rsidRPr="008F3B33" w:rsidRDefault="008F3B33" w:rsidP="008F3B3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U ovlaštene predstavnike naručitelja za Građenje betonskih nogostupa u Ulici kralja Zvonimira u Antunovcu i u Čepinskoj ulici u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Ivanovcu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: </w:t>
      </w:r>
    </w:p>
    <w:p w:rsidR="008F3B33" w:rsidRPr="008F3B33" w:rsidRDefault="008F3B33" w:rsidP="008F3B33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dipl. iur. i </w:t>
      </w:r>
    </w:p>
    <w:p w:rsidR="008F3B33" w:rsidRPr="008F3B33" w:rsidRDefault="008F3B33" w:rsidP="008F3B33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Nataša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Tramišak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mag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. iur.</w:t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Ovom odlukom ovlašćuju se ovlašteni predstavnici naručitelja da pripreme i provedu postupak bagatelne nabave Građenje betonskih nogostupa u Ulici kralja Zvonimira u Antunovcu i u Čepinskoj ulici u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Ivanovcu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F3B33" w:rsidRPr="008F3B33" w:rsidRDefault="008F3B33" w:rsidP="008F3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Procijenjena vrijednost nabave je130.000,00 kuna (bez PDV-a).</w:t>
      </w:r>
    </w:p>
    <w:p w:rsidR="008F3B33" w:rsidRPr="008F3B33" w:rsidRDefault="008F3B33" w:rsidP="008F3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8F3B33" w:rsidRPr="008F3B33" w:rsidRDefault="008F3B33" w:rsidP="008F3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2014. godinu sa pozicije R060 Izgradnja nogostupa.</w:t>
      </w:r>
    </w:p>
    <w:p w:rsidR="008F3B33" w:rsidRPr="008F3B33" w:rsidRDefault="008F3B33" w:rsidP="008F3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7.</w:t>
      </w:r>
    </w:p>
    <w:p w:rsidR="008F3B33" w:rsidRPr="008F3B33" w:rsidRDefault="008F3B33" w:rsidP="008F3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Administrativno tehničke poslove u postupku javne nabave obavlja Jedinstveni upravni odjel Općine Antunovac.</w:t>
      </w:r>
    </w:p>
    <w:p w:rsidR="008F3B33" w:rsidRPr="008F3B33" w:rsidRDefault="008F3B33" w:rsidP="008F3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8.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340-01/14-01/05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05. svibnja 2014. godine</w:t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8F3B33" w:rsidRPr="008F3B33" w:rsidRDefault="008F3B33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F3B33" w:rsidRDefault="008F3B33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8F3B33" w:rsidRDefault="008F3B33" w:rsidP="008F3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182.</w:t>
      </w:r>
    </w:p>
    <w:p w:rsidR="008F3B33" w:rsidRPr="008F3B33" w:rsidRDefault="008F3B33" w:rsidP="008F3B3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20. siječnja 2014. godine, donosi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sadnica za javne površine u Općini Antunovac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8F3B33">
          <w:rPr>
            <w:rFonts w:ascii="Times New Roman" w:eastAsia="Times New Roman" w:hAnsi="Times New Roman" w:cs="Times New Roman"/>
            <w:sz w:val="24"/>
            <w:szCs w:val="24"/>
            <w:lang w:val="x-none" w:eastAsia="x-none"/>
          </w:rPr>
          <w:t>30812410980, a</w:t>
        </w:r>
      </w:smartTag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evidencijski broj nabave je </w:t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x-none"/>
        </w:rPr>
        <w:t>80</w:t>
      </w:r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/1</w:t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2.</w:t>
      </w:r>
    </w:p>
    <w:p w:rsidR="008F3B33" w:rsidRPr="008F3B33" w:rsidRDefault="008F3B33" w:rsidP="008F3B3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Predmet nabave je: </w:t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x-none"/>
        </w:rPr>
        <w:t>sadnice</w:t>
      </w:r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x-none"/>
        </w:rPr>
        <w:t>za javne površine u Općini Antunovac.</w:t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3.</w:t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8F3B33" w:rsidRPr="008F3B33" w:rsidRDefault="008F3B33" w:rsidP="008F3B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Pristigla je ponuda </w:t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x-none"/>
        </w:rPr>
        <w:t>KRIN – CVIJEĆE I VRT obrt za trgovinu i proizvodnju</w:t>
      </w:r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Vukovarska cesta 13, Osijek, </w:t>
      </w:r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na iznos od </w:t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x-none"/>
        </w:rPr>
        <w:t>8.200,00</w:t>
      </w:r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kn</w:t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8F3B33" w:rsidRPr="008F3B33" w:rsidRDefault="008F3B33" w:rsidP="008F3B3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4.</w:t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Sredstva za plaćanje nabave osigurana su u Proračunu Općine Antunovac za 201</w:t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godinu, sa pozicije R05</w:t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x-none"/>
        </w:rPr>
        <w:t>Ozelenjivanje javnih površina</w:t>
      </w:r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8F3B33" w:rsidRPr="008F3B33" w:rsidRDefault="008F3B33" w:rsidP="008F3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363-02/14-01/02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2158/02-01-14-9</w:t>
      </w:r>
    </w:p>
    <w:p w:rsidR="008F3B33" w:rsidRPr="008F3B33" w:rsidRDefault="008F3B33" w:rsidP="008F3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 Antunovcu, </w:t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x-none"/>
        </w:rPr>
        <w:t>05</w:t>
      </w:r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x-none"/>
        </w:rPr>
        <w:t>svibnja</w:t>
      </w:r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201</w:t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godine</w:t>
      </w:r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</w:t>
      </w:r>
    </w:p>
    <w:p w:rsidR="008F3B33" w:rsidRPr="008F3B33" w:rsidRDefault="008F3B33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načelnik</w:t>
      </w:r>
    </w:p>
    <w:p w:rsidR="008F3B33" w:rsidRDefault="008F3B33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</w:p>
    <w:p w:rsidR="008F3B33" w:rsidRDefault="008F3B33" w:rsidP="008F3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183.</w:t>
      </w:r>
    </w:p>
    <w:p w:rsidR="008F3B33" w:rsidRPr="008F3B33" w:rsidRDefault="008F3B33" w:rsidP="008F3B3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103. Zakona o cestama („Narodne novine“ broj 84/11, 22/13, 54/13 i 148/13), članka 35. stavak 8., a u svezi sa stavkom 2. i 4. Zakona o vlasništvu i drugim stvarnim pravima („Narodne novine“ broj </w:t>
      </w:r>
      <w:r w:rsidRPr="008F3B33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91/96, 68/98, 137/99, 22/00, 73/00, 129/00, 114/01, 79/06, 141/06, 146/08, 38/09, 153/09 i 143/12</w:t>
      </w: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("Službeni glasnik Općine Antunovac" broj 2/13), Općinski načelnik Općine Antunovac dana 06. svibnja 2014. godine, donosi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F3B3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ZAKLJUČAK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ukidanju statusa javnog dobra u općoj uporabi i upisu 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prava vlasništva Općine Antunovac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F3B33" w:rsidRPr="008F3B33" w:rsidRDefault="008F3B33" w:rsidP="008F3B33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Utvrđuje se da se katastarska čestica upisana u ZK ulošku broj 766, u k.o.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:</w:t>
      </w:r>
    </w:p>
    <w:p w:rsidR="008F3B33" w:rsidRPr="008F3B33" w:rsidRDefault="008F3B33" w:rsidP="008F3B33">
      <w:pPr>
        <w:numPr>
          <w:ilvl w:val="0"/>
          <w:numId w:val="36"/>
        </w:numPr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1063/14, put mali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tuk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, površine 11.389 m</w:t>
      </w:r>
      <w:r w:rsidRPr="008F3B33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hr-HR"/>
        </w:rPr>
        <w:t>2</w:t>
      </w: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ne koristi kao javno dobro u općoj uporabi, te se isključuje iz opće uporabe. 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HRTimes" w:eastAsia="Times New Roman" w:hAnsi="HRTimes" w:cs="Times New Roman"/>
          <w:sz w:val="24"/>
          <w:szCs w:val="24"/>
          <w:lang w:eastAsia="hr-HR"/>
        </w:rPr>
        <w:t>Na temelju ovog Zaključka Općinski sud u Osijeku, Odjel za zemljišne knjige, izvršit će brisanje upisa statusa javnog dobra u općoj uporabi na nekretnini opisanoj u članku 1. ovog Zaključka te istu upisati kao vlasništvo Općine Antunovac.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8F3B33" w:rsidRPr="008F3B33" w:rsidRDefault="008F3B33" w:rsidP="008F3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Zaključak će se objaviti u „Službenom glasniku Općine Antunovac“.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KLASA: 320-01/14-01/03</w:t>
      </w:r>
    </w:p>
    <w:p w:rsidR="008F3B33" w:rsidRPr="008F3B33" w:rsidRDefault="008F3B33" w:rsidP="008F3B33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2158/02-01-14-9</w:t>
      </w:r>
    </w:p>
    <w:p w:rsidR="008F3B33" w:rsidRPr="008F3B33" w:rsidRDefault="008F3B33" w:rsidP="008F3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06. svibnja 2014. godine</w:t>
      </w:r>
    </w:p>
    <w:p w:rsidR="008F3B33" w:rsidRPr="008F3B33" w:rsidRDefault="008F3B33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F3B33" w:rsidRDefault="008F3B33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8F3B33" w:rsidRDefault="008F3B33" w:rsidP="008F3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184.</w:t>
      </w:r>
    </w:p>
    <w:p w:rsidR="008F3B33" w:rsidRPr="008F3B33" w:rsidRDefault="008F3B33" w:rsidP="008F3B3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101. i 102. Zakona o cestama („Narodne novine“ broj 84/11, 22/13, 54/13 i 148/13), članka 30. Zakona o komunalnom gospodarstvu (</w:t>
      </w:r>
      <w:r w:rsidRPr="008F3B33">
        <w:rPr>
          <w:rFonts w:ascii="HRTimes" w:eastAsia="Times New Roman" w:hAnsi="HRTimes" w:cs="Times New Roman"/>
          <w:bCs/>
          <w:sz w:val="24"/>
          <w:szCs w:val="24"/>
          <w:lang w:eastAsia="hr-HR"/>
        </w:rPr>
        <w:t>„Narodne novine“ broj 26/03 - pročišćen tekst, 82/04, 178/04, 38/09, 79/09, 49/11 i 144/12)</w:t>
      </w: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 članka 45. Statuta Općine Antunovac ("Službeni glasnik Općine Antunovac" broj 2/13), Općinski načelnik Općine Antunovac dana 06. svibnja 2014. godine, donosi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F3B3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ZAKLJUČAK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ukidanju statusa općeg dobra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F3B33" w:rsidRPr="008F3B33" w:rsidRDefault="008F3B33" w:rsidP="008F3B33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Utvrđuje se da katastarske čestice upisane u ZK ulošku broj 688 i 690, u k.o.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, sve u naravi putovi i nerazvrstane ceste, ne predstavljaju opće dobro, nego javno dobro u općoj uporabi u vlasništvu Općine Antunovac.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 obzirom da po svom svojstvu predmetne čestice nisu opće dobro, nego javno dobro u općoj uporabi, odnosno putovi i nerazvrstane ceste koje održava i financira Općina Antunovac, donosi se zaključak opisan u članku 1. 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Nekretninama navedenim u članku 1. ovog Zaključka ukida se status općeg dobra, te će se ovaj Zaključak dostaviti Općinskom sudu u Osijeku – zemljišnoknjižnom odjelu, koji će temeljem toga izvršiti brisanje upisa statusa općeg dobra na predmetnim nekretninama i izvršiti upis javnog dobra u općoj uporabi u vlasništvu Općine Antunovac.</w:t>
      </w:r>
    </w:p>
    <w:p w:rsidR="008F3B33" w:rsidRPr="008F3B33" w:rsidRDefault="008F3B33" w:rsidP="008F3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8F3B33" w:rsidRPr="008F3B33" w:rsidRDefault="008F3B33" w:rsidP="008F3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Ovaj Zaključak će se objaviti u „Službenom glasniku Općine Antunovac“.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320-01/14-01/05</w:t>
      </w:r>
    </w:p>
    <w:p w:rsidR="008F3B33" w:rsidRPr="008F3B33" w:rsidRDefault="008F3B33" w:rsidP="008F3B33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</w:t>
      </w:r>
    </w:p>
    <w:p w:rsidR="008F3B33" w:rsidRPr="008F3B33" w:rsidRDefault="008F3B33" w:rsidP="008F3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06. svibnja 2014. godine</w:t>
      </w:r>
    </w:p>
    <w:p w:rsidR="008F3B33" w:rsidRPr="008F3B33" w:rsidRDefault="008F3B33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F3B33" w:rsidRDefault="008F3B33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8F3B33" w:rsidRDefault="008F3B33" w:rsidP="008F3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185.</w:t>
      </w:r>
    </w:p>
    <w:p w:rsidR="008F3B33" w:rsidRPr="008F3B33" w:rsidRDefault="008F3B33" w:rsidP="008F3B3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18. stavak 3. Zakona o javnoj nabavi («Narodne novine» broj 90/11, </w:t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83/13, 143/13 i 13/14</w:t>
      </w: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07. svibnja 2014. godine, donosi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F3B3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košnji trave i šiblja na cestovnim i komunalnim kanalima na području Antunovca i </w:t>
      </w:r>
      <w:proofErr w:type="spellStart"/>
      <w:r w:rsidRPr="008F3B3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Ivanovca</w:t>
      </w:r>
      <w:proofErr w:type="spellEnd"/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50/14.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F3B33" w:rsidRPr="008F3B33" w:rsidRDefault="008F3B33" w:rsidP="008F3B3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košnja trave i šiblja na cestovnim i komunalnim kanalima na području Antunovca i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Ivanovca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GARAC, poljoprivredni obrt, K. Popovića 31, </w:t>
      </w:r>
      <w:proofErr w:type="spellStart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Divoš</w:t>
      </w:r>
      <w:proofErr w:type="spellEnd"/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, na iznos od 26.500,00 kn bez PDV-a.</w:t>
      </w:r>
    </w:p>
    <w:p w:rsidR="008F3B33" w:rsidRPr="008F3B33" w:rsidRDefault="008F3B33" w:rsidP="008F3B3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R064 Usluge održavanja  - kanali – poljski putovi. </w:t>
      </w: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325-01/14-01/05</w:t>
      </w:r>
    </w:p>
    <w:p w:rsidR="008F3B33" w:rsidRPr="008F3B33" w:rsidRDefault="008F3B33" w:rsidP="008F3B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</w:t>
      </w:r>
    </w:p>
    <w:p w:rsidR="008F3B33" w:rsidRPr="008F3B33" w:rsidRDefault="008F3B33" w:rsidP="008F3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07. svibnja 2014. godine</w:t>
      </w: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8F3B33" w:rsidRPr="008F3B33" w:rsidRDefault="008F3B33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3B33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F3B33" w:rsidRDefault="008F3B33" w:rsidP="00F71AA2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F3B33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F3B33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D216AB" w:rsidRDefault="00D216AB" w:rsidP="008F3B33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>186.</w:t>
      </w:r>
    </w:p>
    <w:p w:rsidR="00D216AB" w:rsidRPr="00D216AB" w:rsidRDefault="00D216AB" w:rsidP="00D216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 i 143/13) i članka 45. Statuta Općine Antunovac («Službeni glasnik Općine Antunovac» broj 2/13), Općinski načelnik Općine Antunovac dana 07. svibnja 2014. godine, donosi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216AB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osposobljavanja radnika i ispitivanja električnih instalacija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41/14.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D216AB" w:rsidRPr="00D216AB" w:rsidRDefault="00D216AB" w:rsidP="00D216A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osposobljavanje radnika i ispitivanje električnih instalacija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16AB" w:rsidRPr="00D216AB" w:rsidRDefault="00D216AB" w:rsidP="00D216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Agencija za razvoj i kontrolu sigurnosti d.o.o., Osječka 163, Tenja, 5.040,00 kn bez PDV-a.</w:t>
      </w:r>
    </w:p>
    <w:p w:rsidR="00D216AB" w:rsidRPr="00D216AB" w:rsidRDefault="00D216AB" w:rsidP="00D216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R017, Intelektualne i osobne usluge. </w:t>
      </w: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115-01/14-01/04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2158/02-01-14-8</w:t>
      </w:r>
    </w:p>
    <w:p w:rsidR="00D216AB" w:rsidRPr="00D216AB" w:rsidRDefault="00D216AB" w:rsidP="00D21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07. svibnja 2014. godine</w:t>
      </w: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D216AB" w:rsidRPr="00D216AB" w:rsidRDefault="00D216AB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D216AB" w:rsidRDefault="00D216AB" w:rsidP="00F71AA2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D216AB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D216AB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D216AB" w:rsidRDefault="00D216AB" w:rsidP="00D216AB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>187.</w:t>
      </w:r>
    </w:p>
    <w:p w:rsidR="00D216AB" w:rsidRPr="00D216AB" w:rsidRDefault="00D216AB" w:rsidP="00D216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 i 143/13) i članka 45. Statuta Općine Antunovac («Službeni glasnik Općine Antunovac» broj 2/13), Općinski načelnik Općine Antunovac dana, 07. svibnja 2014. godine, donosi</w:t>
      </w:r>
    </w:p>
    <w:p w:rsidR="00D216AB" w:rsidRPr="00D216AB" w:rsidRDefault="00D216AB" w:rsidP="00D216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16AB" w:rsidRPr="00D216AB" w:rsidRDefault="00D216AB" w:rsidP="00D216A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čišćenja prostorija mrtvačnice Antunovac i mrtvačnice </w:t>
      </w:r>
      <w:proofErr w:type="spellStart"/>
      <w:r w:rsidRPr="00D216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</w:p>
    <w:p w:rsidR="00D216AB" w:rsidRPr="00D216AB" w:rsidRDefault="00D216AB" w:rsidP="00D21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30812410980, a evidencijski broj nabave je 48/14.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D216AB" w:rsidRPr="00D216AB" w:rsidRDefault="00D216AB" w:rsidP="00D216A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čišćenje prostorija mrtvačnice Antunovac i mrtvačnice </w:t>
      </w:r>
      <w:proofErr w:type="spellStart"/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16AB" w:rsidRPr="00D216AB" w:rsidRDefault="00D216AB" w:rsidP="00D216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MANUS, uslužni obrt, </w:t>
      </w:r>
      <w:proofErr w:type="spellStart"/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vl</w:t>
      </w:r>
      <w:proofErr w:type="spellEnd"/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Ljiljana Lovrić, Antunovac, Š. </w:t>
      </w:r>
      <w:proofErr w:type="spellStart"/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Petefija</w:t>
      </w:r>
      <w:proofErr w:type="spellEnd"/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16. Obrt nije u sustavu PDV-a.</w:t>
      </w:r>
    </w:p>
    <w:p w:rsidR="00D216AB" w:rsidRPr="00D216AB" w:rsidRDefault="00D216AB" w:rsidP="00D216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Procijenjena vrijednost nabave je iskazana u mjesečnom izračunu ukupnog broja radnih sati. Iznos radnog sata je 25,00 kn. Mjesečni obračun će se vršiti na osnovi stvarno izvedenih radnih sati. </w:t>
      </w: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Sredstva za plaćanje nabave osigurana su u Proračunu Općine Antunovac za 2014. godinu sa pozicije R059a Održavanje objekata-čišćenje.</w:t>
      </w:r>
    </w:p>
    <w:p w:rsidR="00D216AB" w:rsidRPr="00D216AB" w:rsidRDefault="00D216AB" w:rsidP="00D21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363-01/14-01/11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2158/02-01-14-4</w:t>
      </w:r>
    </w:p>
    <w:p w:rsidR="00D216AB" w:rsidRPr="00D216AB" w:rsidRDefault="00D216AB" w:rsidP="00D21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07. svibnja 2014. godine </w:t>
      </w:r>
    </w:p>
    <w:p w:rsidR="00D216AB" w:rsidRPr="00D216AB" w:rsidRDefault="00D216AB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D216AB" w:rsidRDefault="00D216AB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D216AB" w:rsidRDefault="00D216AB" w:rsidP="00D21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188.</w:t>
      </w:r>
    </w:p>
    <w:p w:rsidR="00D216AB" w:rsidRPr="00D216AB" w:rsidRDefault="00D216AB" w:rsidP="00D216A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18. stavak 3. Zakona o javnoj nabavi («Narodne novine» broj 90/11, 83/13, 143/13 i 13/14) i članka 45. Statuta Općine Antunovac («Službeni glasnik Općine Antunovac» broj 2/13), Općinski načelnik Općine Antunovac dana 08. svibnja 2014. godine, donosi </w:t>
      </w:r>
    </w:p>
    <w:p w:rsidR="00D216AB" w:rsidRPr="00D216AB" w:rsidRDefault="00D216AB" w:rsidP="00D216A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216AB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216AB" w:rsidRPr="00D216AB" w:rsidRDefault="00D216AB" w:rsidP="00D216AB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 nabavi usluge zdravstvenog pregleda osuđenika upućenog  na rad za opće dobro</w:t>
      </w:r>
    </w:p>
    <w:p w:rsidR="00D216AB" w:rsidRPr="00D216AB" w:rsidRDefault="00D216AB" w:rsidP="00D216AB">
      <w:pPr>
        <w:tabs>
          <w:tab w:val="left" w:pos="567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53/14.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D216AB" w:rsidRPr="00D216AB" w:rsidRDefault="00D216AB" w:rsidP="00D21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usluga zdravstvenog pregleda osuđenika upućenog na rad za opće dobro, Dario Radošević.</w:t>
      </w: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D216AB" w:rsidRPr="00D216AB" w:rsidRDefault="00D216AB" w:rsidP="00D216AB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16AB" w:rsidRPr="00D216AB" w:rsidRDefault="00D216AB" w:rsidP="00D216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Pristigla je ponuda USTANOVE ZA ZDRAVSTVENU SKRB, DR. </w:t>
      </w: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ŠPIRANOVIĆ, Osijek, Radićeva 54, na iznos od 384,00 kn. </w:t>
      </w:r>
    </w:p>
    <w:p w:rsidR="00D216AB" w:rsidRPr="00D216AB" w:rsidRDefault="00D216AB" w:rsidP="00D216AB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D216AB" w:rsidRPr="00D216AB" w:rsidRDefault="00D216AB" w:rsidP="00D216AB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2014. godinu sa pozicije R109 Zdravstveni pregled zaposlenika.</w:t>
      </w: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D216AB" w:rsidRPr="00D216AB" w:rsidRDefault="00D216AB" w:rsidP="00D21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danom donošenja i objavit će se u «Službenom glasniku Općine Antunovac».</w:t>
      </w:r>
    </w:p>
    <w:p w:rsidR="00D216AB" w:rsidRPr="00D216AB" w:rsidRDefault="00D216AB" w:rsidP="00D21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713-01/14-01/</w:t>
      </w:r>
      <w:proofErr w:type="spellStart"/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2158/02-01-14-6</w:t>
      </w:r>
    </w:p>
    <w:p w:rsidR="00D216AB" w:rsidRPr="00D216AB" w:rsidRDefault="00D216AB" w:rsidP="00D21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08. svibnja 2014. godine </w:t>
      </w:r>
    </w:p>
    <w:p w:rsidR="00D216AB" w:rsidRPr="00D216AB" w:rsidRDefault="00D216AB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D216AB" w:rsidRDefault="00D216AB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D216AB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D216AB" w:rsidRDefault="00D216AB" w:rsidP="00D21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189.</w:t>
      </w:r>
    </w:p>
    <w:p w:rsidR="00D216AB" w:rsidRPr="00D216AB" w:rsidRDefault="00D216AB" w:rsidP="00D216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 09. svibnja 2014. godine, donosi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pohađanju seminara Konferencija za korisnike EU sredstava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D216AB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30812410980, a</w:t>
        </w:r>
      </w:smartTag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evidencijski broj nabave je 28/14.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D216AB" w:rsidRPr="00D216AB" w:rsidRDefault="00D216AB" w:rsidP="00D216A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nabave: Pohađanje seminara Konferencija za korisnike EU sredstava.</w:t>
      </w: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D216AB" w:rsidRPr="00D216AB" w:rsidRDefault="00D216AB" w:rsidP="00D216AB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Pristigla je ponuda PJR d.o.o.- PROJEKT JEDNAKO RAZVOJ, </w:t>
      </w:r>
      <w:proofErr w:type="spellStart"/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Palinovečka</w:t>
      </w:r>
      <w:proofErr w:type="spellEnd"/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41, Zagreb, na iznos od 760,00 kn bez PDV-a.</w:t>
      </w:r>
    </w:p>
    <w:p w:rsidR="00D216AB" w:rsidRPr="00D216AB" w:rsidRDefault="00D216AB" w:rsidP="00D216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Sredstva za plaćanje nabave osigurana su u Proračunu Općine Antunovac za 2014. godinu, sa pozicije R007 Stručno osposobljavanje zaposlenika. </w:t>
      </w: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130-03/14-01/</w:t>
      </w:r>
      <w:proofErr w:type="spellStart"/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2158/02-01-14-4</w:t>
      </w:r>
    </w:p>
    <w:p w:rsidR="00D216AB" w:rsidRPr="00D216AB" w:rsidRDefault="00D216AB" w:rsidP="00D21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09. svibnja 2014. godine</w:t>
      </w: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D216AB" w:rsidRPr="00D216AB" w:rsidRDefault="00D216AB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D216AB" w:rsidRDefault="00D216AB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D216AB" w:rsidRDefault="00D216AB" w:rsidP="00D21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190.</w:t>
      </w:r>
    </w:p>
    <w:p w:rsidR="00D216AB" w:rsidRPr="00D216AB" w:rsidRDefault="00D216AB" w:rsidP="00D216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45. Statuta Općine Antunovac («Službeni glasnik Općine Antunovac» broj 2/13), Općinski načelnik Općine Antunovac dana, 11. travnja 2014. godine, donosi</w:t>
      </w:r>
    </w:p>
    <w:p w:rsidR="00D216AB" w:rsidRPr="00D216AB" w:rsidRDefault="00D216AB" w:rsidP="00D216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kupovini namirnica za podršku projektu čišćenja i uređenja okoliša Utvrde </w:t>
      </w:r>
      <w:proofErr w:type="spellStart"/>
      <w:r w:rsidRPr="00D216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Korođ</w:t>
      </w:r>
      <w:proofErr w:type="spellEnd"/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Općinski načelnik donosi Odluku da se udruzi mladih „DVORIŠTE“ iz </w:t>
      </w:r>
      <w:proofErr w:type="spellStart"/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Ivanovca</w:t>
      </w:r>
      <w:proofErr w:type="spellEnd"/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doniraju namirnice kupljene u METRO, K. Trpimira 28, Osijek u vrijednosti od 583,49 kn bez PDV-a, kao potpora projektu čišćenja utvrde </w:t>
      </w:r>
      <w:proofErr w:type="spellStart"/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Korođ</w:t>
      </w:r>
      <w:proofErr w:type="spellEnd"/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 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 izvršenje ove Odluke zadužuje se Jedinstveni upravni odjel Općine Antunovac. 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D216AB" w:rsidRPr="00D216AB" w:rsidRDefault="00D216AB" w:rsidP="00D216AB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007-01/14-01/02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2158/02-01-14-23</w:t>
      </w:r>
    </w:p>
    <w:p w:rsidR="00D216AB" w:rsidRPr="00D216AB" w:rsidRDefault="00D216AB" w:rsidP="00D21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09. svibnja 2014. godine</w:t>
      </w: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D216AB" w:rsidRPr="00D216AB" w:rsidRDefault="00D216AB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D216AB" w:rsidRDefault="00D216AB" w:rsidP="00F71AA2">
      <w:pPr>
        <w:tabs>
          <w:tab w:val="left" w:pos="0"/>
        </w:tabs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D216AB" w:rsidRDefault="00D216AB" w:rsidP="00D216A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191.</w:t>
      </w:r>
    </w:p>
    <w:p w:rsidR="00D216AB" w:rsidRPr="00D216AB" w:rsidRDefault="00E33B75" w:rsidP="00D216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216AB"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09. svibnja 2014. godine, donosi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građevinskog materijala za sanaciju zidane ograde</w:t>
      </w: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oštećene prilikom izgradnje biciklističke staze 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 30812410980, a evidencijski broj nabave je 31/14.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D216AB" w:rsidRPr="00D216AB" w:rsidRDefault="00D216AB" w:rsidP="00D216A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građevinski materijal za sanaciju zidane ograde oštećene prilikom izgradnje biciklističke staze.</w:t>
      </w: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D216AB" w:rsidRPr="00D216AB" w:rsidRDefault="00D216AB" w:rsidP="00D216AB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BRICK ing d.o.o., Jablanova 26, Osijek, na iznos od 678,80 kn bez PDV-a.</w:t>
      </w:r>
    </w:p>
    <w:p w:rsidR="00D216AB" w:rsidRPr="00D216AB" w:rsidRDefault="00D216AB" w:rsidP="00D216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2014. godinu, sa pozicije R013 Usluge tekućeg i investicijskog održavanja.</w:t>
      </w:r>
    </w:p>
    <w:p w:rsidR="00D216AB" w:rsidRPr="00D216AB" w:rsidRDefault="00D216AB" w:rsidP="00D21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053-01/14-01/06</w:t>
      </w:r>
    </w:p>
    <w:p w:rsidR="00D216AB" w:rsidRPr="00D216AB" w:rsidRDefault="00D216AB" w:rsidP="00D21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2158/02-01-14-3</w:t>
      </w:r>
    </w:p>
    <w:p w:rsidR="00D216AB" w:rsidRPr="00D216AB" w:rsidRDefault="00D216AB" w:rsidP="00D21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09. svibnja 2014. godine</w:t>
      </w: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D216AB" w:rsidRPr="00D216AB" w:rsidRDefault="00D216AB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D216AB" w:rsidRDefault="00D216AB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D216AB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D216AB" w:rsidRDefault="00D216AB" w:rsidP="00D21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192.</w:t>
      </w:r>
    </w:p>
    <w:p w:rsidR="00755E38" w:rsidRPr="00755E38" w:rsidRDefault="00755E38" w:rsidP="00755E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45. Statuta Općine Antunovac («Službeni glasnik Općine Antunovac» broj 2/13), Općinski načelnik Općine Antunovac dana, 12. svibnja 2014. godine, donosi</w:t>
      </w:r>
    </w:p>
    <w:p w:rsidR="00755E38" w:rsidRPr="00755E38" w:rsidRDefault="00755E38" w:rsidP="00755E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ODLUKU</w:t>
      </w:r>
    </w:p>
    <w:p w:rsidR="00755E38" w:rsidRPr="00755E38" w:rsidRDefault="00755E38" w:rsidP="00755E3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dotaciji novčanih sredstava OŠ Antunovac</w:t>
      </w:r>
    </w:p>
    <w:p w:rsidR="00755E38" w:rsidRPr="00755E38" w:rsidRDefault="00755E38" w:rsidP="00755E3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za nabavu informativne ploče i terakota tegle</w:t>
      </w:r>
    </w:p>
    <w:p w:rsidR="00755E38" w:rsidRPr="00755E38" w:rsidRDefault="00755E38" w:rsidP="00755E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Općinski načelnik donosi Odluku o dotaciji novčanih sredstava u iznosu od 1.200,00 kn OŠ Antunovac za nabavu informativne ploče i terakota tegle. 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OŠ Antunovac se obratila Općini Antunovac sa zamolbom za dotaciju novčanih sredstava, te je odlučeno kao u članku 1. ove odluke.</w:t>
      </w:r>
    </w:p>
    <w:p w:rsidR="00755E38" w:rsidRPr="00755E38" w:rsidRDefault="00755E38" w:rsidP="00755E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55E38" w:rsidRPr="00755E38" w:rsidRDefault="00755E38" w:rsidP="00755E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Za izvršenje ove Odluke zadužuje se Jedinstveni upravni odjel Općine Antunovac. Ova odluka  objavit će se u «Službenom glasniku Općine Antunovac».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602-01/14-01/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14</w:t>
      </w:r>
      <w:proofErr w:type="spellEnd"/>
    </w:p>
    <w:p w:rsidR="00755E38" w:rsidRPr="00755E38" w:rsidRDefault="00755E38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12. svibnja 2014. godine</w:t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755E38" w:rsidRPr="00755E38" w:rsidRDefault="00755E38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55E38" w:rsidRDefault="00755E38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755E38" w:rsidRDefault="00755E38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193.</w:t>
      </w:r>
    </w:p>
    <w:p w:rsidR="00755E38" w:rsidRPr="00755E38" w:rsidRDefault="00755E38" w:rsidP="00755E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 i 143/13) i članka 45. Statuta Općine Antunovac («Službeni glasnik Općine Antunovac» broj 2/13), Općinski načelnik Općine Antunovac dana, 13. svibnja 2014. godine, donosi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stolarije, alata i materijala za uređenje ŠRC Slavonija </w:t>
      </w:r>
      <w:proofErr w:type="spellStart"/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31/14.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55E38" w:rsidRPr="00755E38" w:rsidRDefault="00755E38" w:rsidP="00755E3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</w:t>
      </w:r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materijal i alati za uređenje ŠRC Slavonija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PEVEC d.d., Ante Trumbića 1, Bjelovar, na iznos od 7.994,32 kn bez PDV-a.</w:t>
      </w:r>
    </w:p>
    <w:p w:rsidR="00755E38" w:rsidRPr="00755E38" w:rsidRDefault="00755E38" w:rsidP="00755E3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R013 Usluge tekućeg i investicijskog održavanja. 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620-01/14-01/02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2158/02-01-14-4</w:t>
      </w:r>
    </w:p>
    <w:p w:rsidR="00755E38" w:rsidRPr="00755E38" w:rsidRDefault="00755E38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13. svibnja 2014. godine</w:t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755E38" w:rsidRPr="00755E38" w:rsidRDefault="00755E38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55E38" w:rsidRDefault="00755E38" w:rsidP="00F71AA2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55E38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755E38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755E38" w:rsidRDefault="00755E38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lastRenderedPageBreak/>
        <w:t>194.</w:t>
      </w:r>
    </w:p>
    <w:p w:rsidR="00755E38" w:rsidRPr="00755E38" w:rsidRDefault="00755E38" w:rsidP="00755E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18. stavak 3. Zakona o javnoj nabavi («Narodne novine» broj 90/11, </w:t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14. svibnja 2014. godine, donosi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prijevoza na relaciji </w:t>
      </w:r>
      <w:proofErr w:type="spellStart"/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– Zagreb – </w:t>
      </w:r>
      <w:proofErr w:type="spellStart"/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  <w:r w:rsidR="009443C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Udrugu 100%-</w:t>
      </w:r>
      <w:proofErr w:type="spellStart"/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tnih</w:t>
      </w:r>
      <w:proofErr w:type="spellEnd"/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HRVI I skupine povodom 1. Konvencije hrvatskih branitelja iz Domovinskog rata i članova njihovih obitelji 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 30812410980.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755E38" w:rsidRPr="00755E38" w:rsidRDefault="00755E38" w:rsidP="00755E3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prijevoza na relaciji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Zagreb –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Udrugu 100%-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tnih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HRVI I skupine povodom 1. Konvencije hrvatskih branitelja iz Domovinskog rata i članova njihovih obitelji. </w:t>
      </w:r>
    </w:p>
    <w:p w:rsidR="00755E38" w:rsidRPr="00755E38" w:rsidRDefault="00755E38" w:rsidP="00755E3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KROKO TRADE d.o.o., Trg L. Ružičke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bb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, Osijek, 4.500,00 kn bez PDV-a.</w:t>
      </w:r>
    </w:p>
    <w:p w:rsidR="00755E38" w:rsidRPr="00755E38" w:rsidRDefault="00755E38" w:rsidP="00755E3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2014. godinu sa pozicije R138, Ostale udruge.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007-01/14-01/02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URBROJ: 2158/02-01-14-25</w:t>
      </w:r>
    </w:p>
    <w:p w:rsidR="00755E38" w:rsidRPr="00755E38" w:rsidRDefault="00755E38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14. svibnja 2014. godine</w:t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755E38" w:rsidRPr="00755E38" w:rsidRDefault="00755E38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755E38" w:rsidRDefault="00755E38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755E38" w:rsidRDefault="00755E38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195.</w:t>
      </w:r>
    </w:p>
    <w:p w:rsidR="00755E38" w:rsidRPr="00755E38" w:rsidRDefault="00755E38" w:rsidP="00755E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18. stavak 3. Zakona o javnoj nabavi («Narodne novine» broj 90/11, </w:t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14. svibnja 2014. godine, donosi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godišnje pretplate na portal </w:t>
      </w:r>
      <w:proofErr w:type="spellStart"/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Poslovna.hr</w:t>
      </w:r>
      <w:proofErr w:type="spellEnd"/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 30812410980 a evidencijski broj nabave je 03/14.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755E38" w:rsidRPr="00755E38" w:rsidRDefault="00755E38" w:rsidP="00755E3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godišnje pretplate na portal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Poslovna.hr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755E38" w:rsidRPr="00755E38" w:rsidRDefault="00755E38" w:rsidP="00755E3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BISNODE d.o.o.,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Fallerovo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šetalište 22, Zagreb, 2.467,50 kn bez PDV-a.</w:t>
      </w:r>
    </w:p>
    <w:p w:rsidR="00755E38" w:rsidRPr="00755E38" w:rsidRDefault="00755E38" w:rsidP="00755E3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2014. godinu sa pozicije R008, Uredski i ostali materijalni rashodi.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032-03/14-01/04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2158/02-01-14-3</w:t>
      </w:r>
    </w:p>
    <w:p w:rsidR="00755E38" w:rsidRPr="00755E38" w:rsidRDefault="00755E38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U Antunovcu, 14. svibnja 2014. godine</w:t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755E38" w:rsidRPr="00755E38" w:rsidRDefault="00755E38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755E38" w:rsidRDefault="00755E38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755E38" w:rsidRDefault="00755E38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196.</w:t>
      </w:r>
    </w:p>
    <w:p w:rsidR="00755E38" w:rsidRPr="00755E38" w:rsidRDefault="00755E38" w:rsidP="00755E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 15. svibnja 2014. godine, donosi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osposobljavanja djelatnika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28/14.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55E38" w:rsidRPr="00755E38" w:rsidRDefault="00755E38" w:rsidP="00755E3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usluga osposobljavanja djelatnika.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Agencija za razvoj i kontrolu sigurnosti d.o.o., Osječka 163, Tenja, 650,00 kn bez PDV-a.</w:t>
      </w:r>
    </w:p>
    <w:p w:rsidR="00755E38" w:rsidRPr="00755E38" w:rsidRDefault="00755E38" w:rsidP="00755E3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R007, Stručno osposobljavanje zaposlenika. 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115-01/14-01/04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2158/02-01-14-10</w:t>
      </w:r>
    </w:p>
    <w:p w:rsidR="00755E38" w:rsidRPr="00755E38" w:rsidRDefault="00755E38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15. svibnja 2014. godine</w:t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755E38" w:rsidRPr="00755E38" w:rsidRDefault="00755E38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Općinski načelnik</w:t>
      </w:r>
    </w:p>
    <w:p w:rsidR="00755E38" w:rsidRDefault="00755E38" w:rsidP="00F71AA2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55E38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755E38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755E38" w:rsidRDefault="00755E38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>197.</w:t>
      </w:r>
    </w:p>
    <w:p w:rsidR="00755E38" w:rsidRPr="00755E38" w:rsidRDefault="00755E38" w:rsidP="00755E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 15. svibnja 2014. godine, donosi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izrade Revizije procjene opasnosti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41/14.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55E38" w:rsidRPr="00755E38" w:rsidRDefault="00755E38" w:rsidP="00755E3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izrada Revizije procjene opasnosti.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Agencija za razvoj i kontrolu sigurnosti d.o.o., Osječka 163, Tenja, 2.400,00 kn bez PDV-a.</w:t>
      </w:r>
    </w:p>
    <w:p w:rsidR="00755E38" w:rsidRPr="00755E38" w:rsidRDefault="00755E38" w:rsidP="00755E3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R017, Intelektualne i osobne usluge. 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115-01/14-01/04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2158/02-01-14-11</w:t>
      </w:r>
    </w:p>
    <w:p w:rsidR="00755E38" w:rsidRPr="00755E38" w:rsidRDefault="00755E38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15. svibnja 2014. godine</w:t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755E38" w:rsidRPr="00755E38" w:rsidRDefault="00755E38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Općinski načelnik</w:t>
      </w:r>
    </w:p>
    <w:p w:rsidR="00755E38" w:rsidRDefault="00755E38" w:rsidP="00F71AA2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55E38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755E38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755E38" w:rsidRDefault="00755E38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>198.</w:t>
      </w:r>
    </w:p>
    <w:p w:rsidR="00755E38" w:rsidRPr="00755E38" w:rsidRDefault="00755E38" w:rsidP="00755E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 15. svibnja 2014. godine, donosi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demontaže postojećeg, nabave i montaže novog vodokotlića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 demontaže postojeće, nabave i montaže nove slavine u zgradi Općine Antunovac</w:t>
      </w:r>
    </w:p>
    <w:p w:rsidR="00755E38" w:rsidRPr="00755E38" w:rsidRDefault="00755E38" w:rsidP="00755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81/14.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55E38" w:rsidRPr="00755E38" w:rsidRDefault="00755E38" w:rsidP="00755E3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demontaža postojećeg, nabava i montaža novog vodokotlića i demontaža postojeće, nabava i montaža nove slavine u zgradi Općine Antunovac.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TLOCRT d.o.o., Ružina 103, Osijek, 770,00 kn bez PDV-a.</w:t>
      </w:r>
    </w:p>
    <w:p w:rsidR="00755E38" w:rsidRPr="00755E38" w:rsidRDefault="00755E38" w:rsidP="00755E3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R059, Održavanje društvenih objekata. 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372-01/14-01/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2158/02-01-14-19</w:t>
      </w:r>
    </w:p>
    <w:p w:rsidR="00755E38" w:rsidRPr="00755E38" w:rsidRDefault="00755E38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15. svibnja 2014. godine</w:t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755E38" w:rsidRPr="00755E38" w:rsidRDefault="00755E38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55E38" w:rsidRDefault="00755E38" w:rsidP="00F71AA2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55E38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755E38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755E38" w:rsidRDefault="00755E38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>199.</w:t>
      </w:r>
    </w:p>
    <w:p w:rsidR="00755E38" w:rsidRPr="00755E38" w:rsidRDefault="00755E38" w:rsidP="00755E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18. stavak 3. Zakona o javnoj nabavi («Narodne novine» broj 90/11, </w:t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19. svibnja 2014. godine, donosi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materijala za unutarnje uređenje prostorija NK Vitez Antunovac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 30812410980 a evidencijski broj nabave je 82/14.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755E38" w:rsidRPr="00755E38" w:rsidRDefault="00755E38" w:rsidP="00755E3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materijal za unutarnje uređenje prostorija NK Vitez Antunovac. </w:t>
      </w:r>
    </w:p>
    <w:p w:rsidR="00755E38" w:rsidRPr="00755E38" w:rsidRDefault="00755E38" w:rsidP="00755E3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CONSORTIUM d.o.o.,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Divaltova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16, Osijek na iznos od 2.075,84 kn bez PDV-a.</w:t>
      </w:r>
    </w:p>
    <w:p w:rsidR="00755E38" w:rsidRPr="00755E38" w:rsidRDefault="00755E38" w:rsidP="00755E3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2014. godinu sa pozicije R059c Uređenje objekata.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KLASA: 007-01/14-01/05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2158/02-01-14-4</w:t>
      </w:r>
    </w:p>
    <w:p w:rsidR="00755E38" w:rsidRPr="00755E38" w:rsidRDefault="00755E38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19. svibnja 2014. godine</w:t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755E38" w:rsidRPr="00755E38" w:rsidRDefault="00755E38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755E38" w:rsidRDefault="00755E38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755E38" w:rsidRDefault="00755E38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200.</w:t>
      </w:r>
    </w:p>
    <w:p w:rsidR="00755E38" w:rsidRPr="00755E38" w:rsidRDefault="00755E38" w:rsidP="00755E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18. stavak 3. Zakona o javnoj nabavi («Narodne novine» broj 90/11, </w:t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19. svibnja 2014. godine, donosi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humanitarne pomoći za ugrožena područja od poplave u Posavini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 30812410980.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755E38" w:rsidRPr="00755E38" w:rsidRDefault="00755E38" w:rsidP="00755E3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humanitarna pomoć za ugrožena područja od poplave u Posavini. </w:t>
      </w:r>
    </w:p>
    <w:p w:rsidR="00755E38" w:rsidRPr="00755E38" w:rsidRDefault="00755E38" w:rsidP="00755E3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Pomoć je nabavljena u METRO d.o.o., K. Trpimira 28, Osijek na iznos od 4.670,31 kn bez PDV-a.</w:t>
      </w:r>
    </w:p>
    <w:p w:rsidR="00755E38" w:rsidRPr="00755E38" w:rsidRDefault="00755E38" w:rsidP="00755E3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2014. godinu sa pozicije R027 Proračunska zaliha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550-01/14-01/11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URBROJ: 2158/02-01-14-2</w:t>
      </w:r>
    </w:p>
    <w:p w:rsidR="00755E38" w:rsidRPr="00755E38" w:rsidRDefault="00755E38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19. svibnja 2014. godine</w:t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755E38" w:rsidRPr="00755E38" w:rsidRDefault="00755E38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755E38" w:rsidRDefault="00755E38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755E38" w:rsidRDefault="00755E38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201.</w:t>
      </w:r>
    </w:p>
    <w:p w:rsidR="00755E38" w:rsidRPr="00755E38" w:rsidRDefault="00755E38" w:rsidP="00755E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18. stavak 3. Zakona o javnoj nabavi («Narodne novine» broj 90/11, </w:t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20. svibnja 2014. godine, donosi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pozornice, ozvučenja i rasvjete za </w:t>
      </w:r>
      <w:proofErr w:type="spellStart"/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Antunovačke</w:t>
      </w:r>
      <w:proofErr w:type="spellEnd"/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dane 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 30812410980, a evidencijski broj nabave je 65/14.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755E38" w:rsidRPr="00755E38" w:rsidRDefault="00755E38" w:rsidP="00755E3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pozornica, ozvučenje i rasvjeta za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Antunovačke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dane. </w:t>
      </w:r>
    </w:p>
    <w:p w:rsidR="00755E38" w:rsidRPr="00755E38" w:rsidRDefault="00755E38" w:rsidP="00755E3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TOBLER d.o.o., Ljubljanska 9, Osijek na iznos od 10.000,00 kn bez PDV-a.</w:t>
      </w:r>
    </w:p>
    <w:p w:rsidR="00755E38" w:rsidRPr="00755E38" w:rsidRDefault="00755E38" w:rsidP="00755E3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2014. godinu sa pozicije R072 Manifestacija „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Antunovački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dani“.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380-01/14-01/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URBROJ: 2158/02-01-14-3</w:t>
      </w:r>
    </w:p>
    <w:p w:rsidR="00755E38" w:rsidRPr="00755E38" w:rsidRDefault="00755E38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20. svibnja 2014. godine</w:t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755E38" w:rsidRPr="00755E38" w:rsidRDefault="00755E38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755E38" w:rsidRDefault="00755E38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755E38" w:rsidRDefault="00755E38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202.</w:t>
      </w:r>
    </w:p>
    <w:p w:rsidR="00755E38" w:rsidRPr="00755E38" w:rsidRDefault="00755E38" w:rsidP="00755E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20. svibnja 2014. godine, donosi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</w:t>
      </w:r>
      <w:proofErr w:type="spellStart"/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catering</w:t>
      </w:r>
      <w:proofErr w:type="spellEnd"/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usluge, toplih i hladnih jela povodom sastanka sa projektnim partnerima biciklističke staze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87/14.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55E38" w:rsidRPr="00755E38" w:rsidRDefault="00755E38" w:rsidP="00755E3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catering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usluge, toplih i hladnih jela povodom tehničkog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sasanka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 projektnim partnerima biciklističke staze. 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NOVA FURCA d.o.o., Vinkovačka 2, Osijek, na iznos od 527,82 kn bez PDV-a.</w:t>
      </w:r>
    </w:p>
    <w:p w:rsidR="00755E38" w:rsidRPr="00755E38" w:rsidRDefault="00755E38" w:rsidP="00755E3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R105 Biciklistička staza.  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bookmarkStart w:id="0" w:name="_GoBack"/>
      <w:bookmarkEnd w:id="0"/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KLASA: 340-01/13-01/04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2158/02-01-14-264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20. svibnja 2014. godine</w:t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755E38" w:rsidRPr="00755E38" w:rsidRDefault="00755E38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55E38" w:rsidRDefault="00755E38" w:rsidP="00F71AA2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55E38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755E38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755E38" w:rsidRDefault="00755E38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>203.</w:t>
      </w:r>
    </w:p>
    <w:p w:rsidR="00755E38" w:rsidRPr="00755E38" w:rsidRDefault="00755E38" w:rsidP="00755E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45. Statuta Općine Antunovac («Službeni glasnik Općine Antunovac» broj 2/13), Općinski načelnik Općine Antunovac dana, 23. svibnja 2014. godine, donosi</w:t>
      </w:r>
    </w:p>
    <w:p w:rsidR="00755E38" w:rsidRPr="00755E38" w:rsidRDefault="00755E38" w:rsidP="00755E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755E38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755E38" w:rsidRPr="00755E38" w:rsidRDefault="00755E38" w:rsidP="00755E3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prijenosu financijskih sredstava udruzi „KORIJENI PUSTARE“</w:t>
      </w:r>
    </w:p>
    <w:p w:rsidR="00755E38" w:rsidRPr="00755E38" w:rsidRDefault="00755E38" w:rsidP="00755E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755E38" w:rsidRPr="00755E38" w:rsidRDefault="00755E38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Općinski načelnik donosi odluku da se udruzi „KORIJENI PUSTARE“ Antunovac, B. Radića 4, prenesu financijska sredstva u iznosu od 15.200,00 kn.</w:t>
      </w:r>
    </w:p>
    <w:p w:rsidR="00755E38" w:rsidRPr="00755E38" w:rsidRDefault="00755E38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755E38" w:rsidRPr="00755E38" w:rsidRDefault="00755E38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će se osigurati iz Proračuna Općine Antunovac za 2014. godinu, sa pozicije R072 Manifestacija „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Antunovački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dani“.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755E38" w:rsidRPr="00755E38" w:rsidRDefault="00755E38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 izvršenje ove Odluke zadužuje se Jedinstveni upravni odjel Općine Antunovac. 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objaviti će se u „Službenom glasniku Općine Antunovac“.</w:t>
      </w:r>
    </w:p>
    <w:p w:rsidR="00755E38" w:rsidRPr="00755E38" w:rsidRDefault="00755E38" w:rsidP="00755E3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380-01-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/14-01/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2158/02-01-14-7</w:t>
      </w:r>
    </w:p>
    <w:p w:rsidR="00755E38" w:rsidRPr="00755E38" w:rsidRDefault="00755E38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23. svibnja 2014. godine </w:t>
      </w:r>
    </w:p>
    <w:p w:rsidR="00755E38" w:rsidRPr="00755E38" w:rsidRDefault="00755E38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755E38" w:rsidRDefault="00755E38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755E38" w:rsidRDefault="00755E38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204.</w:t>
      </w:r>
    </w:p>
    <w:p w:rsidR="00755E38" w:rsidRPr="00755E38" w:rsidRDefault="00755E38" w:rsidP="00755E3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18. stavak 3. Zakona o javnoj nabavi («Narodne novine» broj 90/11, 83/13, 143/13 i 13/14) i članka 45. Statuta Općine Antunovac («Službeni glasnik Općine Antunovac» broj 2/13), Općinski </w:t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načelnik Općine Antunovac dana, 23. svibnja 2014. godine, donosi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</w:t>
      </w:r>
      <w:proofErr w:type="spellStart"/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catering</w:t>
      </w:r>
      <w:proofErr w:type="spellEnd"/>
      <w:r w:rsidRPr="00755E3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usluge, toplih i hladnih jela povodom izborne skupštine udruge branitelja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9/14.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55E38" w:rsidRPr="00755E38" w:rsidRDefault="00755E38" w:rsidP="00755E3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</w:t>
      </w:r>
      <w:proofErr w:type="spellStart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catering</w:t>
      </w:r>
      <w:proofErr w:type="spellEnd"/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usluge, toplih i hladnih jela povodom izborne skupštine udruge branitelja dana 17.03.2014. . 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NOVA FURCA d.o.o., Vinkovačka 2, Osijek, na iznos od 2.625,00 kn bez PDV-a.</w:t>
      </w:r>
    </w:p>
    <w:p w:rsidR="00755E38" w:rsidRPr="00755E38" w:rsidRDefault="00755E38" w:rsidP="00755E3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R022 Reprezentacija.  </w:t>
      </w: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333-01/14-01/03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</w:t>
      </w:r>
    </w:p>
    <w:p w:rsidR="00755E38" w:rsidRPr="00755E38" w:rsidRDefault="00755E38" w:rsidP="00755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23. svibnja 2014. godine</w:t>
      </w:r>
      <w:r w:rsidRPr="00755E3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755E38" w:rsidRPr="00755E38" w:rsidRDefault="00755E38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55E38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55E38" w:rsidRDefault="00755E38" w:rsidP="00F71AA2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55E38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755E38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63EC0" w:rsidRDefault="00863EC0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>205.</w:t>
      </w:r>
    </w:p>
    <w:p w:rsidR="00863EC0" w:rsidRPr="00863EC0" w:rsidRDefault="00863EC0" w:rsidP="00863EC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63E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43. stavka 2. Zakona o lokalnoj i područnoj (regionalnoj) samoupravi („Narodne novine“ broj 33/01, 60/01 – vjerodostojno tumačenje, 129/05, 109/07, </w:t>
      </w:r>
      <w:r w:rsidRPr="00863EC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125/08, 36/09, 150/11, 144/12 i 19/13 - pročišćeni tekst) i članka 49. Statuta Općine Antunovac („Službeni glasnik Općine Antunovac“ broj 2/13), Općinski načelnik Općine Antunovac dana 23. svibnja 2014. godine, donosi</w:t>
      </w:r>
    </w:p>
    <w:p w:rsidR="00863EC0" w:rsidRPr="00863EC0" w:rsidRDefault="00863EC0" w:rsidP="00863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63EC0" w:rsidRPr="00863EC0" w:rsidRDefault="00863EC0" w:rsidP="00863EC0">
      <w:pPr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iCs/>
          <w:sz w:val="36"/>
          <w:szCs w:val="36"/>
          <w:lang w:eastAsia="hr-HR"/>
        </w:rPr>
      </w:pPr>
      <w:r w:rsidRPr="00863EC0">
        <w:rPr>
          <w:rFonts w:ascii="Times New Roman" w:eastAsia="Times New Roman" w:hAnsi="Times New Roman" w:cs="Times New Roman"/>
          <w:b/>
          <w:iCs/>
          <w:sz w:val="36"/>
          <w:szCs w:val="36"/>
          <w:lang w:eastAsia="hr-HR"/>
        </w:rPr>
        <w:t>ODLUKU</w:t>
      </w:r>
    </w:p>
    <w:p w:rsidR="00863EC0" w:rsidRPr="00863EC0" w:rsidRDefault="00863EC0" w:rsidP="00863E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63EC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povjeravanju poslova Zamjenici Općinskog načelnika </w:t>
      </w:r>
    </w:p>
    <w:p w:rsidR="00863EC0" w:rsidRPr="00863EC0" w:rsidRDefault="00863EC0" w:rsidP="00863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63EC0" w:rsidRPr="00863EC0" w:rsidRDefault="00863EC0" w:rsidP="00863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63EC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863EC0" w:rsidRPr="00863EC0" w:rsidRDefault="00863EC0" w:rsidP="00863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63EC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63EC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863EC0" w:rsidRPr="00863EC0" w:rsidRDefault="00863EC0" w:rsidP="00863EC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63EC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Ovom Odlukom povjeravam NATAŠI TRAMIŠAK, Zamjenici Općinskog načelnika Općine Antunovac, obavljanje poslova iz djelokruga i dužnosti Općinskog načelnika u periodu od 26. svibnja 2014. godine, do 30. svibnja 2014. godine.</w:t>
      </w:r>
    </w:p>
    <w:p w:rsidR="00863EC0" w:rsidRPr="00863EC0" w:rsidRDefault="00863EC0" w:rsidP="00863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63EC0" w:rsidRPr="00863EC0" w:rsidRDefault="00863EC0" w:rsidP="00863EC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63EC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863EC0" w:rsidRPr="00863EC0" w:rsidRDefault="00863EC0" w:rsidP="00863EC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63EC0" w:rsidRPr="00863EC0" w:rsidRDefault="00863EC0" w:rsidP="00863EC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63EC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Povjeravanje poslova odnosi se na zastupanje Općine Antunovac u svim redovitim poslovima iz djelokruga Općine Antunovac, kontakt sa ministarstvima, drugim jedinicama lokalne samouprave, pravnim osobama, ustanovama i strankama, pripremu i potpisivanje akata koje potpisuje Općinski načelnik te poduzimanje svih relevantnih radnji vezanih za organizaciju redovnog poslovanja Općine Antunovac.</w:t>
      </w:r>
    </w:p>
    <w:p w:rsidR="00863EC0" w:rsidRPr="00863EC0" w:rsidRDefault="00863EC0" w:rsidP="00863EC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63EC0" w:rsidRPr="00863EC0" w:rsidRDefault="00863EC0" w:rsidP="00863EC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63EC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863EC0" w:rsidRPr="00863EC0" w:rsidRDefault="00863EC0" w:rsidP="00863EC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63EC0" w:rsidRPr="00863EC0" w:rsidRDefault="00863EC0" w:rsidP="00863E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63EC0">
        <w:rPr>
          <w:rFonts w:ascii="Times New Roman" w:eastAsia="Times New Roman" w:hAnsi="Times New Roman" w:cs="Times New Roman"/>
          <w:sz w:val="24"/>
          <w:szCs w:val="24"/>
          <w:lang w:eastAsia="hr-HR"/>
        </w:rPr>
        <w:t>U obavljanju povjerenih poslova Zamjenica Općinskog načelnika dužna je pridržavati se mojih pisanih i usmenih uputa.</w:t>
      </w:r>
    </w:p>
    <w:p w:rsidR="00863EC0" w:rsidRPr="00863EC0" w:rsidRDefault="00863EC0" w:rsidP="00863E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63EC0" w:rsidRPr="00863EC0" w:rsidRDefault="00863EC0" w:rsidP="00863EC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63EC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863EC0" w:rsidRPr="00863EC0" w:rsidRDefault="00863EC0" w:rsidP="00863EC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63EC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863EC0" w:rsidRPr="00863EC0" w:rsidRDefault="00863EC0" w:rsidP="00863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63EC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„Službenom glasniku Općine Antunovac“.</w:t>
      </w:r>
    </w:p>
    <w:p w:rsidR="00863EC0" w:rsidRPr="00863EC0" w:rsidRDefault="00863EC0" w:rsidP="00863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63EC0" w:rsidRPr="00863EC0" w:rsidRDefault="00863EC0" w:rsidP="00863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63EC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022-01/1</w:t>
      </w:r>
      <w:r w:rsidR="00070252">
        <w:rPr>
          <w:rFonts w:ascii="Times New Roman" w:eastAsia="Times New Roman" w:hAnsi="Times New Roman" w:cs="Times New Roman"/>
          <w:sz w:val="24"/>
          <w:szCs w:val="24"/>
          <w:lang w:eastAsia="hr-HR"/>
        </w:rPr>
        <w:t>4-01/04</w:t>
      </w:r>
    </w:p>
    <w:p w:rsidR="00863EC0" w:rsidRPr="00863EC0" w:rsidRDefault="00863EC0" w:rsidP="00863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63EC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</w:t>
      </w:r>
      <w:r w:rsidR="00070252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863EC0">
        <w:rPr>
          <w:rFonts w:ascii="Times New Roman" w:eastAsia="Times New Roman" w:hAnsi="Times New Roman" w:cs="Times New Roman"/>
          <w:sz w:val="24"/>
          <w:szCs w:val="24"/>
          <w:lang w:eastAsia="hr-HR"/>
        </w:rPr>
        <w:t>-1</w:t>
      </w:r>
    </w:p>
    <w:p w:rsidR="00863EC0" w:rsidRPr="00863EC0" w:rsidRDefault="00070252" w:rsidP="00863E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Antunovac, 23. svibnja 2014</w:t>
      </w:r>
      <w:r w:rsidR="00863EC0" w:rsidRPr="00863E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godine </w:t>
      </w:r>
    </w:p>
    <w:p w:rsidR="00863EC0" w:rsidRPr="00863EC0" w:rsidRDefault="00863EC0" w:rsidP="00F71AA2">
      <w:pPr>
        <w:spacing w:after="0" w:line="240" w:lineRule="auto"/>
        <w:ind w:left="2124" w:right="252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63EC0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863EC0" w:rsidRPr="00863EC0" w:rsidRDefault="00863EC0" w:rsidP="00F71AA2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63E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863EC0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863EC0" w:rsidRPr="00755E38" w:rsidRDefault="00863EC0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A90805" w:rsidRDefault="00A90805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A90805" w:rsidSect="00A90805">
          <w:type w:val="continuous"/>
          <w:pgSz w:w="11907" w:h="16839" w:code="9"/>
          <w:pgMar w:top="1134" w:right="1134" w:bottom="1134" w:left="1134" w:header="720" w:footer="720" w:gutter="0"/>
          <w:cols w:num="2" w:space="720"/>
          <w:titlePg/>
          <w:docGrid w:linePitch="272"/>
        </w:sectPr>
      </w:pPr>
    </w:p>
    <w:p w:rsidR="00C401A5" w:rsidRDefault="00C401A5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01A5" w:rsidRDefault="00C401A5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</w:p>
    <w:p w:rsidR="00C401A5" w:rsidRDefault="00C401A5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01A5" w:rsidRDefault="00C401A5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</w:p>
    <w:p w:rsidR="00C401A5" w:rsidRDefault="00C401A5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01A5" w:rsidRDefault="00C401A5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</w:p>
    <w:p w:rsidR="00755E38" w:rsidRPr="00755E38" w:rsidRDefault="00755E38" w:rsidP="00755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55E38" w:rsidRDefault="00755E38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759D4" w:rsidRDefault="00B759D4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759D4" w:rsidRDefault="00B759D4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Default="00C401A5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759D4" w:rsidRDefault="00B759D4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759D4" w:rsidRPr="00755E38" w:rsidRDefault="00B759D4" w:rsidP="00755E3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401A5" w:rsidRPr="00C401A5" w:rsidRDefault="00C401A5" w:rsidP="00C401A5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401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„Službeni glasnik Općine Antunovac“ službeno glasilo Općine Antunovac</w:t>
      </w:r>
    </w:p>
    <w:p w:rsidR="00C401A5" w:rsidRPr="00C401A5" w:rsidRDefault="00C401A5" w:rsidP="00C40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401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Izdaje: Općina Antunovac</w:t>
      </w:r>
    </w:p>
    <w:p w:rsidR="00C401A5" w:rsidRPr="00C401A5" w:rsidRDefault="00C401A5" w:rsidP="00C40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401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 izdavača: Ivan </w:t>
      </w:r>
      <w:proofErr w:type="spellStart"/>
      <w:r w:rsidRPr="00C401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Hampovčan</w:t>
      </w:r>
      <w:proofErr w:type="spellEnd"/>
      <w:r w:rsidRPr="00C401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, pročelnik Jedinstvenog upravnog odjela</w:t>
      </w:r>
    </w:p>
    <w:p w:rsidR="00C401A5" w:rsidRPr="00C401A5" w:rsidRDefault="00C401A5" w:rsidP="00C40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401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Grafička priprema: </w:t>
      </w:r>
      <w:proofErr w:type="spellStart"/>
      <w:r w:rsidRPr="00C401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Tonka</w:t>
      </w:r>
      <w:proofErr w:type="spellEnd"/>
      <w:r w:rsidRPr="00C401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Boni, referentica za administrativne poslove</w:t>
      </w:r>
    </w:p>
    <w:p w:rsidR="00C401A5" w:rsidRPr="00C401A5" w:rsidRDefault="00C401A5" w:rsidP="00C40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401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Tisak: Općina Antunovac</w:t>
      </w:r>
    </w:p>
    <w:p w:rsidR="00681A11" w:rsidRPr="00681A11" w:rsidRDefault="00681A11" w:rsidP="00681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681A11" w:rsidRPr="00681A11" w:rsidSect="00A90805">
      <w:type w:val="continuous"/>
      <w:pgSz w:w="11907" w:h="16839" w:code="9"/>
      <w:pgMar w:top="1134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88F" w:rsidRDefault="00F2688F" w:rsidP="0068064E">
      <w:pPr>
        <w:spacing w:after="0" w:line="240" w:lineRule="auto"/>
      </w:pPr>
      <w:r>
        <w:separator/>
      </w:r>
    </w:p>
  </w:endnote>
  <w:endnote w:type="continuationSeparator" w:id="0">
    <w:p w:rsidR="00F2688F" w:rsidRDefault="00F2688F" w:rsidP="00680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4642252"/>
      <w:docPartObj>
        <w:docPartGallery w:val="Page Numbers (Bottom of Page)"/>
        <w:docPartUnique/>
      </w:docPartObj>
    </w:sdtPr>
    <w:sdtContent>
      <w:p w:rsidR="0068064E" w:rsidRDefault="0068064E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9CE" w:rsidRPr="00EC19CE">
          <w:rPr>
            <w:noProof/>
            <w:lang w:val="hr-HR"/>
          </w:rPr>
          <w:t>208</w:t>
        </w:r>
        <w:r>
          <w:fldChar w:fldCharType="end"/>
        </w:r>
      </w:p>
    </w:sdtContent>
  </w:sdt>
  <w:p w:rsidR="0068064E" w:rsidRDefault="0068064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88F" w:rsidRDefault="00F2688F" w:rsidP="0068064E">
      <w:pPr>
        <w:spacing w:after="0" w:line="240" w:lineRule="auto"/>
      </w:pPr>
      <w:r>
        <w:separator/>
      </w:r>
    </w:p>
  </w:footnote>
  <w:footnote w:type="continuationSeparator" w:id="0">
    <w:p w:rsidR="00F2688F" w:rsidRDefault="00F2688F" w:rsidP="006806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B025A92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DE6A52"/>
    <w:multiLevelType w:val="hybridMultilevel"/>
    <w:tmpl w:val="0132531C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52F7A1D"/>
    <w:multiLevelType w:val="hybridMultilevel"/>
    <w:tmpl w:val="2CA6230C"/>
    <w:lvl w:ilvl="0" w:tplc="EB5A6A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E50B84"/>
    <w:multiLevelType w:val="hybridMultilevel"/>
    <w:tmpl w:val="D10A219E"/>
    <w:lvl w:ilvl="0" w:tplc="C976379C">
      <w:start w:val="20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D4482A"/>
    <w:multiLevelType w:val="hybridMultilevel"/>
    <w:tmpl w:val="8A64A6EE"/>
    <w:lvl w:ilvl="0" w:tplc="C976379C">
      <w:start w:val="20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026EA6"/>
    <w:multiLevelType w:val="hybridMultilevel"/>
    <w:tmpl w:val="280219C0"/>
    <w:lvl w:ilvl="0" w:tplc="FC5267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3E267E"/>
    <w:multiLevelType w:val="hybridMultilevel"/>
    <w:tmpl w:val="77B024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EF0079"/>
    <w:multiLevelType w:val="hybridMultilevel"/>
    <w:tmpl w:val="59C8C7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9F5686"/>
    <w:multiLevelType w:val="hybridMultilevel"/>
    <w:tmpl w:val="D0222336"/>
    <w:lvl w:ilvl="0" w:tplc="5C300C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43F2C8D"/>
    <w:multiLevelType w:val="hybridMultilevel"/>
    <w:tmpl w:val="3C0E7854"/>
    <w:lvl w:ilvl="0" w:tplc="29EEE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4B18FB"/>
    <w:multiLevelType w:val="hybridMultilevel"/>
    <w:tmpl w:val="42BEE95E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D959DF"/>
    <w:multiLevelType w:val="hybridMultilevel"/>
    <w:tmpl w:val="DF7C32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A21D72"/>
    <w:multiLevelType w:val="hybridMultilevel"/>
    <w:tmpl w:val="0BBEC924"/>
    <w:lvl w:ilvl="0" w:tplc="F18E8CAC">
      <w:start w:val="66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7E826AE"/>
    <w:multiLevelType w:val="hybridMultilevel"/>
    <w:tmpl w:val="C49049F0"/>
    <w:lvl w:ilvl="0" w:tplc="D29EA9C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32243CFA"/>
    <w:multiLevelType w:val="hybridMultilevel"/>
    <w:tmpl w:val="0BDE83F2"/>
    <w:lvl w:ilvl="0" w:tplc="041A0001">
      <w:start w:val="1"/>
      <w:numFmt w:val="bullet"/>
      <w:lvlText w:val=""/>
      <w:lvlJc w:val="left"/>
      <w:pPr>
        <w:tabs>
          <w:tab w:val="num" w:pos="705"/>
        </w:tabs>
        <w:ind w:left="70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17">
    <w:nsid w:val="353E5B10"/>
    <w:multiLevelType w:val="hybridMultilevel"/>
    <w:tmpl w:val="BFB2A52E"/>
    <w:lvl w:ilvl="0" w:tplc="23327CA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E767AD"/>
    <w:multiLevelType w:val="hybridMultilevel"/>
    <w:tmpl w:val="BCFE00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05859"/>
    <w:multiLevelType w:val="hybridMultilevel"/>
    <w:tmpl w:val="3D926D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0533E6"/>
    <w:multiLevelType w:val="hybridMultilevel"/>
    <w:tmpl w:val="CB2CDA3E"/>
    <w:lvl w:ilvl="0" w:tplc="7172A468">
      <w:start w:val="28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2500CC"/>
    <w:multiLevelType w:val="hybridMultilevel"/>
    <w:tmpl w:val="904080D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1202A1D"/>
    <w:multiLevelType w:val="hybridMultilevel"/>
    <w:tmpl w:val="F976CB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4A791F"/>
    <w:multiLevelType w:val="hybridMultilevel"/>
    <w:tmpl w:val="C49049F0"/>
    <w:lvl w:ilvl="0" w:tplc="D29EA9C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4163768"/>
    <w:multiLevelType w:val="hybridMultilevel"/>
    <w:tmpl w:val="C958B70E"/>
    <w:lvl w:ilvl="0" w:tplc="62E217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47D03322"/>
    <w:multiLevelType w:val="hybridMultilevel"/>
    <w:tmpl w:val="B0206F5A"/>
    <w:lvl w:ilvl="0" w:tplc="C976379C">
      <w:start w:val="20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D254D3A"/>
    <w:multiLevelType w:val="hybridMultilevel"/>
    <w:tmpl w:val="BCFE00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B82A4B"/>
    <w:multiLevelType w:val="hybridMultilevel"/>
    <w:tmpl w:val="AC083C0A"/>
    <w:lvl w:ilvl="0" w:tplc="C636B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7D21B0"/>
    <w:multiLevelType w:val="hybridMultilevel"/>
    <w:tmpl w:val="6C02F63E"/>
    <w:lvl w:ilvl="0" w:tplc="64BE320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>
    <w:nsid w:val="69F81EAC"/>
    <w:multiLevelType w:val="hybridMultilevel"/>
    <w:tmpl w:val="F976CB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3F08AF"/>
    <w:multiLevelType w:val="hybridMultilevel"/>
    <w:tmpl w:val="B4FA55BE"/>
    <w:lvl w:ilvl="0" w:tplc="C976379C">
      <w:start w:val="20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470EE9"/>
    <w:multiLevelType w:val="hybridMultilevel"/>
    <w:tmpl w:val="0238654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3B08EA"/>
    <w:multiLevelType w:val="hybridMultilevel"/>
    <w:tmpl w:val="E5601F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F54259"/>
    <w:multiLevelType w:val="hybridMultilevel"/>
    <w:tmpl w:val="92FC5A10"/>
    <w:lvl w:ilvl="0" w:tplc="915CD9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31"/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3"/>
  </w:num>
  <w:num w:numId="7">
    <w:abstractNumId w:val="0"/>
  </w:num>
  <w:num w:numId="8">
    <w:abstractNumId w:val="2"/>
  </w:num>
  <w:num w:numId="9">
    <w:abstractNumId w:val="16"/>
  </w:num>
  <w:num w:numId="10">
    <w:abstractNumId w:val="21"/>
  </w:num>
  <w:num w:numId="11">
    <w:abstractNumId w:val="4"/>
  </w:num>
  <w:num w:numId="12">
    <w:abstractNumId w:val="20"/>
  </w:num>
  <w:num w:numId="13">
    <w:abstractNumId w:val="1"/>
  </w:num>
  <w:num w:numId="14">
    <w:abstractNumId w:val="32"/>
  </w:num>
  <w:num w:numId="15">
    <w:abstractNumId w:val="9"/>
  </w:num>
  <w:num w:numId="16">
    <w:abstractNumId w:val="29"/>
  </w:num>
  <w:num w:numId="17">
    <w:abstractNumId w:val="22"/>
  </w:num>
  <w:num w:numId="18">
    <w:abstractNumId w:val="23"/>
  </w:num>
  <w:num w:numId="19">
    <w:abstractNumId w:val="18"/>
  </w:num>
  <w:num w:numId="20">
    <w:abstractNumId w:val="26"/>
  </w:num>
  <w:num w:numId="21">
    <w:abstractNumId w:val="15"/>
  </w:num>
  <w:num w:numId="22">
    <w:abstractNumId w:val="17"/>
  </w:num>
  <w:num w:numId="23">
    <w:abstractNumId w:val="12"/>
  </w:num>
  <w:num w:numId="24">
    <w:abstractNumId w:val="13"/>
  </w:num>
  <w:num w:numId="25">
    <w:abstractNumId w:val="8"/>
  </w:num>
  <w:num w:numId="26">
    <w:abstractNumId w:val="6"/>
  </w:num>
  <w:num w:numId="27">
    <w:abstractNumId w:val="25"/>
  </w:num>
  <w:num w:numId="28">
    <w:abstractNumId w:val="5"/>
  </w:num>
  <w:num w:numId="29">
    <w:abstractNumId w:val="30"/>
  </w:num>
  <w:num w:numId="30">
    <w:abstractNumId w:val="11"/>
  </w:num>
  <w:num w:numId="31">
    <w:abstractNumId w:val="27"/>
  </w:num>
  <w:num w:numId="32">
    <w:abstractNumId w:val="28"/>
  </w:num>
  <w:num w:numId="33">
    <w:abstractNumId w:val="24"/>
  </w:num>
  <w:num w:numId="34">
    <w:abstractNumId w:val="10"/>
  </w:num>
  <w:num w:numId="35">
    <w:abstractNumId w:val="33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AFF"/>
    <w:rsid w:val="00070252"/>
    <w:rsid w:val="00094A6C"/>
    <w:rsid w:val="001651F8"/>
    <w:rsid w:val="001C4672"/>
    <w:rsid w:val="001D5E17"/>
    <w:rsid w:val="002B0FB3"/>
    <w:rsid w:val="002C0C06"/>
    <w:rsid w:val="002C31AF"/>
    <w:rsid w:val="003017BF"/>
    <w:rsid w:val="00362795"/>
    <w:rsid w:val="00362812"/>
    <w:rsid w:val="003E773B"/>
    <w:rsid w:val="00432D35"/>
    <w:rsid w:val="004F4AFF"/>
    <w:rsid w:val="004F53B5"/>
    <w:rsid w:val="005305C7"/>
    <w:rsid w:val="005B5A9A"/>
    <w:rsid w:val="0062636D"/>
    <w:rsid w:val="006278CF"/>
    <w:rsid w:val="00673526"/>
    <w:rsid w:val="0068064E"/>
    <w:rsid w:val="00681A11"/>
    <w:rsid w:val="006C26F3"/>
    <w:rsid w:val="006E0835"/>
    <w:rsid w:val="00755E38"/>
    <w:rsid w:val="007D507B"/>
    <w:rsid w:val="00863EC0"/>
    <w:rsid w:val="00866806"/>
    <w:rsid w:val="008D0F27"/>
    <w:rsid w:val="008D1453"/>
    <w:rsid w:val="008F3B33"/>
    <w:rsid w:val="009443C8"/>
    <w:rsid w:val="00996EF3"/>
    <w:rsid w:val="00A7001A"/>
    <w:rsid w:val="00A90805"/>
    <w:rsid w:val="00AA4C52"/>
    <w:rsid w:val="00B759D4"/>
    <w:rsid w:val="00C401A5"/>
    <w:rsid w:val="00C563E8"/>
    <w:rsid w:val="00C940CB"/>
    <w:rsid w:val="00CA5738"/>
    <w:rsid w:val="00CF7905"/>
    <w:rsid w:val="00D15273"/>
    <w:rsid w:val="00D216AB"/>
    <w:rsid w:val="00DE1589"/>
    <w:rsid w:val="00E33B75"/>
    <w:rsid w:val="00E914D5"/>
    <w:rsid w:val="00EC19CE"/>
    <w:rsid w:val="00F2688F"/>
    <w:rsid w:val="00F7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6C26F3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6C26F3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3">
    <w:name w:val="heading 3"/>
    <w:basedOn w:val="Normal"/>
    <w:next w:val="Normal"/>
    <w:link w:val="Naslov3Char"/>
    <w:qFormat/>
    <w:rsid w:val="006C26F3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4">
    <w:name w:val="heading 4"/>
    <w:basedOn w:val="Normal"/>
    <w:next w:val="Normal"/>
    <w:link w:val="Naslov4Char"/>
    <w:qFormat/>
    <w:rsid w:val="006C26F3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5">
    <w:name w:val="heading 5"/>
    <w:basedOn w:val="Normal"/>
    <w:next w:val="Normal"/>
    <w:link w:val="Naslov5Char"/>
    <w:qFormat/>
    <w:rsid w:val="006C26F3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6">
    <w:name w:val="heading 6"/>
    <w:basedOn w:val="Normal"/>
    <w:next w:val="Normal"/>
    <w:link w:val="Naslov6Char"/>
    <w:qFormat/>
    <w:rsid w:val="006C26F3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7">
    <w:name w:val="heading 7"/>
    <w:basedOn w:val="Normal"/>
    <w:next w:val="Normal"/>
    <w:link w:val="Naslov7Char"/>
    <w:qFormat/>
    <w:rsid w:val="006C26F3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8">
    <w:name w:val="heading 8"/>
    <w:basedOn w:val="Normal"/>
    <w:next w:val="Normal"/>
    <w:link w:val="Naslov8Char"/>
    <w:qFormat/>
    <w:rsid w:val="006C26F3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C26F3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6C26F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3Char">
    <w:name w:val="Naslov 3 Char"/>
    <w:basedOn w:val="Zadanifontodlomka"/>
    <w:link w:val="Naslov3"/>
    <w:rsid w:val="006C26F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4Char">
    <w:name w:val="Naslov 4 Char"/>
    <w:basedOn w:val="Zadanifontodlomka"/>
    <w:link w:val="Naslov4"/>
    <w:rsid w:val="006C26F3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5Char">
    <w:name w:val="Naslov 5 Char"/>
    <w:basedOn w:val="Zadanifontodlomka"/>
    <w:link w:val="Naslov5"/>
    <w:rsid w:val="006C26F3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6Char">
    <w:name w:val="Naslov 6 Char"/>
    <w:basedOn w:val="Zadanifontodlomka"/>
    <w:link w:val="Naslov6"/>
    <w:rsid w:val="006C26F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7Char">
    <w:name w:val="Naslov 7 Char"/>
    <w:basedOn w:val="Zadanifontodlomka"/>
    <w:link w:val="Naslov7"/>
    <w:rsid w:val="006C26F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8Char">
    <w:name w:val="Naslov 8 Char"/>
    <w:basedOn w:val="Zadanifontodlomka"/>
    <w:link w:val="Naslov8"/>
    <w:rsid w:val="006C26F3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rsid w:val="006C26F3"/>
  </w:style>
  <w:style w:type="paragraph" w:styleId="Tijeloteksta">
    <w:name w:val="Body Text"/>
    <w:basedOn w:val="Normal"/>
    <w:link w:val="TijelotekstaChar"/>
    <w:rsid w:val="006C26F3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6C26F3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2">
    <w:name w:val="Body Text 2"/>
    <w:basedOn w:val="Normal"/>
    <w:link w:val="Tijeloteksta2Char"/>
    <w:rsid w:val="006C26F3"/>
    <w:pPr>
      <w:spacing w:after="0" w:line="240" w:lineRule="auto"/>
      <w:jc w:val="center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2Char">
    <w:name w:val="Tijelo teksta 2 Char"/>
    <w:basedOn w:val="Zadanifontodlomka"/>
    <w:link w:val="Tijeloteksta2"/>
    <w:rsid w:val="006C26F3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6C26F3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Tijeloteksta3Char">
    <w:name w:val="Tijelo teksta 3 Char"/>
    <w:basedOn w:val="Zadanifontodlomka"/>
    <w:link w:val="Tijeloteksta3"/>
    <w:rsid w:val="006C26F3"/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Uvuenotijeloteksta">
    <w:name w:val="Body Text Indent"/>
    <w:basedOn w:val="Normal"/>
    <w:link w:val="UvuenotijelotekstaChar"/>
    <w:rsid w:val="006C26F3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UvuenotijelotekstaChar">
    <w:name w:val="Uvučeno tijelo teksta Char"/>
    <w:basedOn w:val="Zadanifontodlomka"/>
    <w:link w:val="Uvuenotijeloteksta"/>
    <w:rsid w:val="006C26F3"/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Tijeloteksta-uvlaka2">
    <w:name w:val="Body Text Indent 2"/>
    <w:aliases w:val="  uvlaka 2"/>
    <w:basedOn w:val="Normal"/>
    <w:link w:val="Tijeloteksta-uvlaka2Char"/>
    <w:rsid w:val="006C26F3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6C26F3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6C26F3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6C26F3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6C26F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6C26F3"/>
    <w:rPr>
      <w:rFonts w:ascii="Times New Roman" w:eastAsia="Times New Roman" w:hAnsi="Times New Roman" w:cs="Times New Roman"/>
      <w:sz w:val="28"/>
      <w:szCs w:val="20"/>
      <w:lang w:eastAsia="hr-HR"/>
    </w:rPr>
  </w:style>
  <w:style w:type="paragraph" w:styleId="Zaglavlje">
    <w:name w:val="header"/>
    <w:basedOn w:val="Normal"/>
    <w:link w:val="ZaglavljeChar"/>
    <w:rsid w:val="006C26F3"/>
    <w:pPr>
      <w:tabs>
        <w:tab w:val="center" w:pos="4536"/>
        <w:tab w:val="right" w:pos="9072"/>
      </w:tabs>
      <w:spacing w:after="0" w:line="240" w:lineRule="auto"/>
    </w:pPr>
    <w:rPr>
      <w:rFonts w:ascii="HRTimes" w:eastAsia="Times New Roman" w:hAnsi="HRTimes" w:cs="Times New Roman"/>
      <w:sz w:val="20"/>
      <w:szCs w:val="20"/>
      <w:lang w:val="x-none" w:eastAsia="x-none"/>
    </w:rPr>
  </w:style>
  <w:style w:type="character" w:customStyle="1" w:styleId="ZaglavljeChar">
    <w:name w:val="Zaglavlje Char"/>
    <w:basedOn w:val="Zadanifontodlomka"/>
    <w:link w:val="Zaglavlje"/>
    <w:rsid w:val="006C26F3"/>
    <w:rPr>
      <w:rFonts w:ascii="HRTimes" w:eastAsia="Times New Roman" w:hAnsi="HRTimes" w:cs="Times New Roman"/>
      <w:sz w:val="20"/>
      <w:szCs w:val="20"/>
      <w:lang w:val="x-none" w:eastAsia="x-none"/>
    </w:rPr>
  </w:style>
  <w:style w:type="character" w:styleId="Brojstranice">
    <w:name w:val="page number"/>
    <w:basedOn w:val="Zadanifontodlomka"/>
    <w:rsid w:val="006C26F3"/>
  </w:style>
  <w:style w:type="paragraph" w:styleId="StandardWeb">
    <w:name w:val="Normal (Web)"/>
    <w:basedOn w:val="Normal"/>
    <w:rsid w:val="006C26F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Obinitekst">
    <w:name w:val="Plain Text"/>
    <w:basedOn w:val="Normal"/>
    <w:link w:val="ObinitekstChar"/>
    <w:rsid w:val="006C26F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6C26F3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rsid w:val="006C26F3"/>
    <w:pPr>
      <w:tabs>
        <w:tab w:val="center" w:pos="4536"/>
        <w:tab w:val="right" w:pos="9072"/>
      </w:tabs>
      <w:spacing w:after="0" w:line="240" w:lineRule="auto"/>
    </w:pPr>
    <w:rPr>
      <w:rFonts w:ascii="HRTimes" w:eastAsia="Times New Roman" w:hAnsi="HRTimes" w:cs="Times New Roman"/>
      <w:sz w:val="20"/>
      <w:szCs w:val="20"/>
      <w:lang w:val="x-none" w:eastAsia="x-none"/>
    </w:rPr>
  </w:style>
  <w:style w:type="character" w:customStyle="1" w:styleId="PodnojeChar">
    <w:name w:val="Podnožje Char"/>
    <w:basedOn w:val="Zadanifontodlomka"/>
    <w:link w:val="Podnoje"/>
    <w:uiPriority w:val="99"/>
    <w:rsid w:val="006C26F3"/>
    <w:rPr>
      <w:rFonts w:ascii="HRTimes" w:eastAsia="Times New Roman" w:hAnsi="HRTimes" w:cs="Times New Roman"/>
      <w:sz w:val="20"/>
      <w:szCs w:val="20"/>
      <w:lang w:val="x-none" w:eastAsia="x-none"/>
    </w:rPr>
  </w:style>
  <w:style w:type="paragraph" w:styleId="Tekstfusnote">
    <w:name w:val="footnote text"/>
    <w:basedOn w:val="Normal"/>
    <w:link w:val="TekstfusnoteChar"/>
    <w:semiHidden/>
    <w:rsid w:val="006C26F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fusnoteChar">
    <w:name w:val="Tekst fusnote Char"/>
    <w:basedOn w:val="Zadanifontodlomka"/>
    <w:link w:val="Tekstfusnote"/>
    <w:semiHidden/>
    <w:rsid w:val="006C26F3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Referencafusnote">
    <w:name w:val="footnote reference"/>
    <w:semiHidden/>
    <w:rsid w:val="006C26F3"/>
    <w:rPr>
      <w:vertAlign w:val="superscript"/>
    </w:rPr>
  </w:style>
  <w:style w:type="character" w:styleId="Hiperveza">
    <w:name w:val="Hyperlink"/>
    <w:uiPriority w:val="99"/>
    <w:semiHidden/>
    <w:unhideWhenUsed/>
    <w:rsid w:val="006C26F3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6C26F3"/>
    <w:rPr>
      <w:color w:val="800080"/>
      <w:u w:val="single"/>
    </w:rPr>
  </w:style>
  <w:style w:type="paragraph" w:customStyle="1" w:styleId="xl63">
    <w:name w:val="xl63"/>
    <w:basedOn w:val="Normal"/>
    <w:rsid w:val="006C26F3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4">
    <w:name w:val="xl64"/>
    <w:basedOn w:val="Normal"/>
    <w:rsid w:val="006C26F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5">
    <w:name w:val="xl65"/>
    <w:basedOn w:val="Normal"/>
    <w:rsid w:val="006C26F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6">
    <w:name w:val="xl66"/>
    <w:basedOn w:val="Normal"/>
    <w:rsid w:val="006C26F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7">
    <w:name w:val="xl67"/>
    <w:basedOn w:val="Normal"/>
    <w:rsid w:val="006C26F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8">
    <w:name w:val="xl68"/>
    <w:basedOn w:val="Normal"/>
    <w:rsid w:val="006C26F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9">
    <w:name w:val="xl69"/>
    <w:basedOn w:val="Normal"/>
    <w:rsid w:val="006C26F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0">
    <w:name w:val="xl70"/>
    <w:basedOn w:val="Normal"/>
    <w:rsid w:val="006C26F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1">
    <w:name w:val="xl71"/>
    <w:basedOn w:val="Normal"/>
    <w:rsid w:val="006C26F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2">
    <w:name w:val="xl72"/>
    <w:basedOn w:val="Normal"/>
    <w:rsid w:val="006C26F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3">
    <w:name w:val="xl73"/>
    <w:basedOn w:val="Normal"/>
    <w:rsid w:val="006C26F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4">
    <w:name w:val="xl74"/>
    <w:basedOn w:val="Normal"/>
    <w:rsid w:val="006C26F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5">
    <w:name w:val="xl75"/>
    <w:basedOn w:val="Normal"/>
    <w:rsid w:val="006C26F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6">
    <w:name w:val="xl76"/>
    <w:basedOn w:val="Normal"/>
    <w:rsid w:val="006C26F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7">
    <w:name w:val="xl77"/>
    <w:basedOn w:val="Normal"/>
    <w:rsid w:val="006C26F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8">
    <w:name w:val="xl78"/>
    <w:basedOn w:val="Normal"/>
    <w:rsid w:val="006C26F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9">
    <w:name w:val="xl79"/>
    <w:basedOn w:val="Normal"/>
    <w:rsid w:val="006C26F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0">
    <w:name w:val="xl80"/>
    <w:basedOn w:val="Normal"/>
    <w:rsid w:val="006C26F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1">
    <w:name w:val="xl81"/>
    <w:basedOn w:val="Normal"/>
    <w:rsid w:val="006C26F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2">
    <w:name w:val="xl82"/>
    <w:basedOn w:val="Normal"/>
    <w:rsid w:val="006C26F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3">
    <w:name w:val="xl83"/>
    <w:basedOn w:val="Normal"/>
    <w:rsid w:val="006C26F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4">
    <w:name w:val="xl84"/>
    <w:basedOn w:val="Normal"/>
    <w:rsid w:val="006C26F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5">
    <w:name w:val="xl85"/>
    <w:basedOn w:val="Normal"/>
    <w:rsid w:val="006C2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6">
    <w:name w:val="xl86"/>
    <w:basedOn w:val="Normal"/>
    <w:rsid w:val="006C2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7">
    <w:name w:val="xl87"/>
    <w:basedOn w:val="Normal"/>
    <w:rsid w:val="006C2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8">
    <w:name w:val="xl88"/>
    <w:basedOn w:val="Normal"/>
    <w:rsid w:val="006C2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rsid w:val="006C26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C26F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Reetkatablice">
    <w:name w:val="Table Grid"/>
    <w:basedOn w:val="Obinatablica"/>
    <w:rsid w:val="006C2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"/>
    <w:rsid w:val="006C26F3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BodyText31">
    <w:name w:val="Body Text 31"/>
    <w:basedOn w:val="Normal"/>
    <w:rsid w:val="006C26F3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hr-HR"/>
    </w:rPr>
  </w:style>
  <w:style w:type="paragraph" w:styleId="Grafikeoznake2">
    <w:name w:val="List Bullet 2"/>
    <w:basedOn w:val="Normal"/>
    <w:autoRedefine/>
    <w:rsid w:val="006C26F3"/>
    <w:pPr>
      <w:numPr>
        <w:numId w:val="7"/>
      </w:numPr>
      <w:tabs>
        <w:tab w:val="clear" w:pos="643"/>
      </w:tabs>
      <w:spacing w:after="0" w:line="240" w:lineRule="auto"/>
      <w:ind w:left="426" w:firstLine="141"/>
    </w:pPr>
    <w:rPr>
      <w:rFonts w:ascii="Times New Roman" w:eastAsia="Times New Roman" w:hAnsi="Times New Roman" w:cs="Times New Roman"/>
      <w:color w:val="000000"/>
      <w:sz w:val="24"/>
      <w:szCs w:val="20"/>
      <w:u w:val="single"/>
      <w:lang w:eastAsia="hr-HR"/>
    </w:rPr>
  </w:style>
  <w:style w:type="paragraph" w:styleId="Opisslike">
    <w:name w:val="caption"/>
    <w:basedOn w:val="Normal"/>
    <w:next w:val="Normal"/>
    <w:qFormat/>
    <w:rsid w:val="006C26F3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r-HR"/>
    </w:rPr>
  </w:style>
  <w:style w:type="paragraph" w:styleId="Kartadokumenta">
    <w:name w:val="Document Map"/>
    <w:basedOn w:val="Normal"/>
    <w:link w:val="KartadokumentaChar"/>
    <w:semiHidden/>
    <w:rsid w:val="006C26F3"/>
    <w:pPr>
      <w:shd w:val="clear" w:color="auto" w:fill="000080"/>
      <w:spacing w:after="0" w:line="240" w:lineRule="auto"/>
    </w:pPr>
    <w:rPr>
      <w:rFonts w:ascii="Tahoma" w:eastAsia="Times New Roman" w:hAnsi="Tahoma" w:cs="Times New Roman"/>
      <w:color w:val="000000"/>
      <w:sz w:val="24"/>
      <w:szCs w:val="20"/>
      <w:lang w:val="x-none" w:eastAsia="x-none"/>
    </w:rPr>
  </w:style>
  <w:style w:type="character" w:customStyle="1" w:styleId="KartadokumentaChar">
    <w:name w:val="Karta dokumenta Char"/>
    <w:basedOn w:val="Zadanifontodlomka"/>
    <w:link w:val="Kartadokumenta"/>
    <w:semiHidden/>
    <w:rsid w:val="006C26F3"/>
    <w:rPr>
      <w:rFonts w:ascii="Tahoma" w:eastAsia="Times New Roman" w:hAnsi="Tahoma" w:cs="Times New Roman"/>
      <w:color w:val="000000"/>
      <w:sz w:val="24"/>
      <w:szCs w:val="20"/>
      <w:shd w:val="clear" w:color="auto" w:fill="000080"/>
      <w:lang w:val="x-none" w:eastAsia="x-none"/>
    </w:rPr>
  </w:style>
  <w:style w:type="numbering" w:customStyle="1" w:styleId="Bezpopisa11">
    <w:name w:val="Bez popisa11"/>
    <w:next w:val="Bezpopisa"/>
    <w:semiHidden/>
    <w:rsid w:val="006C26F3"/>
  </w:style>
  <w:style w:type="paragraph" w:customStyle="1" w:styleId="BodyTextIndent3uvlaka3">
    <w:name w:val="Body Text Indent 3.uvlaka 3"/>
    <w:basedOn w:val="Normal"/>
    <w:rsid w:val="006C26F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Bezpopisa2">
    <w:name w:val="Bez popisa2"/>
    <w:next w:val="Bezpopisa"/>
    <w:semiHidden/>
    <w:rsid w:val="006C26F3"/>
  </w:style>
  <w:style w:type="numbering" w:customStyle="1" w:styleId="Bezpopisa3">
    <w:name w:val="Bez popisa3"/>
    <w:next w:val="Bezpopisa"/>
    <w:uiPriority w:val="99"/>
    <w:semiHidden/>
    <w:unhideWhenUsed/>
    <w:rsid w:val="00A7001A"/>
  </w:style>
  <w:style w:type="table" w:customStyle="1" w:styleId="Stil">
    <w:name w:val="Stil"/>
    <w:rsid w:val="00A700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6C26F3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6C26F3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3">
    <w:name w:val="heading 3"/>
    <w:basedOn w:val="Normal"/>
    <w:next w:val="Normal"/>
    <w:link w:val="Naslov3Char"/>
    <w:qFormat/>
    <w:rsid w:val="006C26F3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4">
    <w:name w:val="heading 4"/>
    <w:basedOn w:val="Normal"/>
    <w:next w:val="Normal"/>
    <w:link w:val="Naslov4Char"/>
    <w:qFormat/>
    <w:rsid w:val="006C26F3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5">
    <w:name w:val="heading 5"/>
    <w:basedOn w:val="Normal"/>
    <w:next w:val="Normal"/>
    <w:link w:val="Naslov5Char"/>
    <w:qFormat/>
    <w:rsid w:val="006C26F3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6">
    <w:name w:val="heading 6"/>
    <w:basedOn w:val="Normal"/>
    <w:next w:val="Normal"/>
    <w:link w:val="Naslov6Char"/>
    <w:qFormat/>
    <w:rsid w:val="006C26F3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7">
    <w:name w:val="heading 7"/>
    <w:basedOn w:val="Normal"/>
    <w:next w:val="Normal"/>
    <w:link w:val="Naslov7Char"/>
    <w:qFormat/>
    <w:rsid w:val="006C26F3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8">
    <w:name w:val="heading 8"/>
    <w:basedOn w:val="Normal"/>
    <w:next w:val="Normal"/>
    <w:link w:val="Naslov8Char"/>
    <w:qFormat/>
    <w:rsid w:val="006C26F3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C26F3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6C26F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3Char">
    <w:name w:val="Naslov 3 Char"/>
    <w:basedOn w:val="Zadanifontodlomka"/>
    <w:link w:val="Naslov3"/>
    <w:rsid w:val="006C26F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4Char">
    <w:name w:val="Naslov 4 Char"/>
    <w:basedOn w:val="Zadanifontodlomka"/>
    <w:link w:val="Naslov4"/>
    <w:rsid w:val="006C26F3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5Char">
    <w:name w:val="Naslov 5 Char"/>
    <w:basedOn w:val="Zadanifontodlomka"/>
    <w:link w:val="Naslov5"/>
    <w:rsid w:val="006C26F3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6Char">
    <w:name w:val="Naslov 6 Char"/>
    <w:basedOn w:val="Zadanifontodlomka"/>
    <w:link w:val="Naslov6"/>
    <w:rsid w:val="006C26F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7Char">
    <w:name w:val="Naslov 7 Char"/>
    <w:basedOn w:val="Zadanifontodlomka"/>
    <w:link w:val="Naslov7"/>
    <w:rsid w:val="006C26F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8Char">
    <w:name w:val="Naslov 8 Char"/>
    <w:basedOn w:val="Zadanifontodlomka"/>
    <w:link w:val="Naslov8"/>
    <w:rsid w:val="006C26F3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rsid w:val="006C26F3"/>
  </w:style>
  <w:style w:type="paragraph" w:styleId="Tijeloteksta">
    <w:name w:val="Body Text"/>
    <w:basedOn w:val="Normal"/>
    <w:link w:val="TijelotekstaChar"/>
    <w:rsid w:val="006C26F3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6C26F3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2">
    <w:name w:val="Body Text 2"/>
    <w:basedOn w:val="Normal"/>
    <w:link w:val="Tijeloteksta2Char"/>
    <w:rsid w:val="006C26F3"/>
    <w:pPr>
      <w:spacing w:after="0" w:line="240" w:lineRule="auto"/>
      <w:jc w:val="center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2Char">
    <w:name w:val="Tijelo teksta 2 Char"/>
    <w:basedOn w:val="Zadanifontodlomka"/>
    <w:link w:val="Tijeloteksta2"/>
    <w:rsid w:val="006C26F3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6C26F3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Tijeloteksta3Char">
    <w:name w:val="Tijelo teksta 3 Char"/>
    <w:basedOn w:val="Zadanifontodlomka"/>
    <w:link w:val="Tijeloteksta3"/>
    <w:rsid w:val="006C26F3"/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Uvuenotijeloteksta">
    <w:name w:val="Body Text Indent"/>
    <w:basedOn w:val="Normal"/>
    <w:link w:val="UvuenotijelotekstaChar"/>
    <w:rsid w:val="006C26F3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UvuenotijelotekstaChar">
    <w:name w:val="Uvučeno tijelo teksta Char"/>
    <w:basedOn w:val="Zadanifontodlomka"/>
    <w:link w:val="Uvuenotijeloteksta"/>
    <w:rsid w:val="006C26F3"/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Tijeloteksta-uvlaka2">
    <w:name w:val="Body Text Indent 2"/>
    <w:aliases w:val="  uvlaka 2"/>
    <w:basedOn w:val="Normal"/>
    <w:link w:val="Tijeloteksta-uvlaka2Char"/>
    <w:rsid w:val="006C26F3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6C26F3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6C26F3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6C26F3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6C26F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6C26F3"/>
    <w:rPr>
      <w:rFonts w:ascii="Times New Roman" w:eastAsia="Times New Roman" w:hAnsi="Times New Roman" w:cs="Times New Roman"/>
      <w:sz w:val="28"/>
      <w:szCs w:val="20"/>
      <w:lang w:eastAsia="hr-HR"/>
    </w:rPr>
  </w:style>
  <w:style w:type="paragraph" w:styleId="Zaglavlje">
    <w:name w:val="header"/>
    <w:basedOn w:val="Normal"/>
    <w:link w:val="ZaglavljeChar"/>
    <w:rsid w:val="006C26F3"/>
    <w:pPr>
      <w:tabs>
        <w:tab w:val="center" w:pos="4536"/>
        <w:tab w:val="right" w:pos="9072"/>
      </w:tabs>
      <w:spacing w:after="0" w:line="240" w:lineRule="auto"/>
    </w:pPr>
    <w:rPr>
      <w:rFonts w:ascii="HRTimes" w:eastAsia="Times New Roman" w:hAnsi="HRTimes" w:cs="Times New Roman"/>
      <w:sz w:val="20"/>
      <w:szCs w:val="20"/>
      <w:lang w:val="x-none" w:eastAsia="x-none"/>
    </w:rPr>
  </w:style>
  <w:style w:type="character" w:customStyle="1" w:styleId="ZaglavljeChar">
    <w:name w:val="Zaglavlje Char"/>
    <w:basedOn w:val="Zadanifontodlomka"/>
    <w:link w:val="Zaglavlje"/>
    <w:rsid w:val="006C26F3"/>
    <w:rPr>
      <w:rFonts w:ascii="HRTimes" w:eastAsia="Times New Roman" w:hAnsi="HRTimes" w:cs="Times New Roman"/>
      <w:sz w:val="20"/>
      <w:szCs w:val="20"/>
      <w:lang w:val="x-none" w:eastAsia="x-none"/>
    </w:rPr>
  </w:style>
  <w:style w:type="character" w:styleId="Brojstranice">
    <w:name w:val="page number"/>
    <w:basedOn w:val="Zadanifontodlomka"/>
    <w:rsid w:val="006C26F3"/>
  </w:style>
  <w:style w:type="paragraph" w:styleId="StandardWeb">
    <w:name w:val="Normal (Web)"/>
    <w:basedOn w:val="Normal"/>
    <w:rsid w:val="006C26F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Obinitekst">
    <w:name w:val="Plain Text"/>
    <w:basedOn w:val="Normal"/>
    <w:link w:val="ObinitekstChar"/>
    <w:rsid w:val="006C26F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6C26F3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rsid w:val="006C26F3"/>
    <w:pPr>
      <w:tabs>
        <w:tab w:val="center" w:pos="4536"/>
        <w:tab w:val="right" w:pos="9072"/>
      </w:tabs>
      <w:spacing w:after="0" w:line="240" w:lineRule="auto"/>
    </w:pPr>
    <w:rPr>
      <w:rFonts w:ascii="HRTimes" w:eastAsia="Times New Roman" w:hAnsi="HRTimes" w:cs="Times New Roman"/>
      <w:sz w:val="20"/>
      <w:szCs w:val="20"/>
      <w:lang w:val="x-none" w:eastAsia="x-none"/>
    </w:rPr>
  </w:style>
  <w:style w:type="character" w:customStyle="1" w:styleId="PodnojeChar">
    <w:name w:val="Podnožje Char"/>
    <w:basedOn w:val="Zadanifontodlomka"/>
    <w:link w:val="Podnoje"/>
    <w:uiPriority w:val="99"/>
    <w:rsid w:val="006C26F3"/>
    <w:rPr>
      <w:rFonts w:ascii="HRTimes" w:eastAsia="Times New Roman" w:hAnsi="HRTimes" w:cs="Times New Roman"/>
      <w:sz w:val="20"/>
      <w:szCs w:val="20"/>
      <w:lang w:val="x-none" w:eastAsia="x-none"/>
    </w:rPr>
  </w:style>
  <w:style w:type="paragraph" w:styleId="Tekstfusnote">
    <w:name w:val="footnote text"/>
    <w:basedOn w:val="Normal"/>
    <w:link w:val="TekstfusnoteChar"/>
    <w:semiHidden/>
    <w:rsid w:val="006C26F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fusnoteChar">
    <w:name w:val="Tekst fusnote Char"/>
    <w:basedOn w:val="Zadanifontodlomka"/>
    <w:link w:val="Tekstfusnote"/>
    <w:semiHidden/>
    <w:rsid w:val="006C26F3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Referencafusnote">
    <w:name w:val="footnote reference"/>
    <w:semiHidden/>
    <w:rsid w:val="006C26F3"/>
    <w:rPr>
      <w:vertAlign w:val="superscript"/>
    </w:rPr>
  </w:style>
  <w:style w:type="character" w:styleId="Hiperveza">
    <w:name w:val="Hyperlink"/>
    <w:uiPriority w:val="99"/>
    <w:semiHidden/>
    <w:unhideWhenUsed/>
    <w:rsid w:val="006C26F3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6C26F3"/>
    <w:rPr>
      <w:color w:val="800080"/>
      <w:u w:val="single"/>
    </w:rPr>
  </w:style>
  <w:style w:type="paragraph" w:customStyle="1" w:styleId="xl63">
    <w:name w:val="xl63"/>
    <w:basedOn w:val="Normal"/>
    <w:rsid w:val="006C26F3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4">
    <w:name w:val="xl64"/>
    <w:basedOn w:val="Normal"/>
    <w:rsid w:val="006C26F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5">
    <w:name w:val="xl65"/>
    <w:basedOn w:val="Normal"/>
    <w:rsid w:val="006C26F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6">
    <w:name w:val="xl66"/>
    <w:basedOn w:val="Normal"/>
    <w:rsid w:val="006C26F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7">
    <w:name w:val="xl67"/>
    <w:basedOn w:val="Normal"/>
    <w:rsid w:val="006C26F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8">
    <w:name w:val="xl68"/>
    <w:basedOn w:val="Normal"/>
    <w:rsid w:val="006C26F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9">
    <w:name w:val="xl69"/>
    <w:basedOn w:val="Normal"/>
    <w:rsid w:val="006C26F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0">
    <w:name w:val="xl70"/>
    <w:basedOn w:val="Normal"/>
    <w:rsid w:val="006C26F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1">
    <w:name w:val="xl71"/>
    <w:basedOn w:val="Normal"/>
    <w:rsid w:val="006C26F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2">
    <w:name w:val="xl72"/>
    <w:basedOn w:val="Normal"/>
    <w:rsid w:val="006C26F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3">
    <w:name w:val="xl73"/>
    <w:basedOn w:val="Normal"/>
    <w:rsid w:val="006C26F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4">
    <w:name w:val="xl74"/>
    <w:basedOn w:val="Normal"/>
    <w:rsid w:val="006C26F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5">
    <w:name w:val="xl75"/>
    <w:basedOn w:val="Normal"/>
    <w:rsid w:val="006C26F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6">
    <w:name w:val="xl76"/>
    <w:basedOn w:val="Normal"/>
    <w:rsid w:val="006C26F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7">
    <w:name w:val="xl77"/>
    <w:basedOn w:val="Normal"/>
    <w:rsid w:val="006C26F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8">
    <w:name w:val="xl78"/>
    <w:basedOn w:val="Normal"/>
    <w:rsid w:val="006C26F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9">
    <w:name w:val="xl79"/>
    <w:basedOn w:val="Normal"/>
    <w:rsid w:val="006C26F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0">
    <w:name w:val="xl80"/>
    <w:basedOn w:val="Normal"/>
    <w:rsid w:val="006C26F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1">
    <w:name w:val="xl81"/>
    <w:basedOn w:val="Normal"/>
    <w:rsid w:val="006C26F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2">
    <w:name w:val="xl82"/>
    <w:basedOn w:val="Normal"/>
    <w:rsid w:val="006C26F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3">
    <w:name w:val="xl83"/>
    <w:basedOn w:val="Normal"/>
    <w:rsid w:val="006C26F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4">
    <w:name w:val="xl84"/>
    <w:basedOn w:val="Normal"/>
    <w:rsid w:val="006C26F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5">
    <w:name w:val="xl85"/>
    <w:basedOn w:val="Normal"/>
    <w:rsid w:val="006C2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6">
    <w:name w:val="xl86"/>
    <w:basedOn w:val="Normal"/>
    <w:rsid w:val="006C2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7">
    <w:name w:val="xl87"/>
    <w:basedOn w:val="Normal"/>
    <w:rsid w:val="006C2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8">
    <w:name w:val="xl88"/>
    <w:basedOn w:val="Normal"/>
    <w:rsid w:val="006C2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rsid w:val="006C26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C26F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Reetkatablice">
    <w:name w:val="Table Grid"/>
    <w:basedOn w:val="Obinatablica"/>
    <w:rsid w:val="006C2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"/>
    <w:rsid w:val="006C26F3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BodyText31">
    <w:name w:val="Body Text 31"/>
    <w:basedOn w:val="Normal"/>
    <w:rsid w:val="006C26F3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hr-HR"/>
    </w:rPr>
  </w:style>
  <w:style w:type="paragraph" w:styleId="Grafikeoznake2">
    <w:name w:val="List Bullet 2"/>
    <w:basedOn w:val="Normal"/>
    <w:autoRedefine/>
    <w:rsid w:val="006C26F3"/>
    <w:pPr>
      <w:numPr>
        <w:numId w:val="7"/>
      </w:numPr>
      <w:tabs>
        <w:tab w:val="clear" w:pos="643"/>
      </w:tabs>
      <w:spacing w:after="0" w:line="240" w:lineRule="auto"/>
      <w:ind w:left="426" w:firstLine="141"/>
    </w:pPr>
    <w:rPr>
      <w:rFonts w:ascii="Times New Roman" w:eastAsia="Times New Roman" w:hAnsi="Times New Roman" w:cs="Times New Roman"/>
      <w:color w:val="000000"/>
      <w:sz w:val="24"/>
      <w:szCs w:val="20"/>
      <w:u w:val="single"/>
      <w:lang w:eastAsia="hr-HR"/>
    </w:rPr>
  </w:style>
  <w:style w:type="paragraph" w:styleId="Opisslike">
    <w:name w:val="caption"/>
    <w:basedOn w:val="Normal"/>
    <w:next w:val="Normal"/>
    <w:qFormat/>
    <w:rsid w:val="006C26F3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r-HR"/>
    </w:rPr>
  </w:style>
  <w:style w:type="paragraph" w:styleId="Kartadokumenta">
    <w:name w:val="Document Map"/>
    <w:basedOn w:val="Normal"/>
    <w:link w:val="KartadokumentaChar"/>
    <w:semiHidden/>
    <w:rsid w:val="006C26F3"/>
    <w:pPr>
      <w:shd w:val="clear" w:color="auto" w:fill="000080"/>
      <w:spacing w:after="0" w:line="240" w:lineRule="auto"/>
    </w:pPr>
    <w:rPr>
      <w:rFonts w:ascii="Tahoma" w:eastAsia="Times New Roman" w:hAnsi="Tahoma" w:cs="Times New Roman"/>
      <w:color w:val="000000"/>
      <w:sz w:val="24"/>
      <w:szCs w:val="20"/>
      <w:lang w:val="x-none" w:eastAsia="x-none"/>
    </w:rPr>
  </w:style>
  <w:style w:type="character" w:customStyle="1" w:styleId="KartadokumentaChar">
    <w:name w:val="Karta dokumenta Char"/>
    <w:basedOn w:val="Zadanifontodlomka"/>
    <w:link w:val="Kartadokumenta"/>
    <w:semiHidden/>
    <w:rsid w:val="006C26F3"/>
    <w:rPr>
      <w:rFonts w:ascii="Tahoma" w:eastAsia="Times New Roman" w:hAnsi="Tahoma" w:cs="Times New Roman"/>
      <w:color w:val="000000"/>
      <w:sz w:val="24"/>
      <w:szCs w:val="20"/>
      <w:shd w:val="clear" w:color="auto" w:fill="000080"/>
      <w:lang w:val="x-none" w:eastAsia="x-none"/>
    </w:rPr>
  </w:style>
  <w:style w:type="numbering" w:customStyle="1" w:styleId="Bezpopisa11">
    <w:name w:val="Bez popisa11"/>
    <w:next w:val="Bezpopisa"/>
    <w:semiHidden/>
    <w:rsid w:val="006C26F3"/>
  </w:style>
  <w:style w:type="paragraph" w:customStyle="1" w:styleId="BodyTextIndent3uvlaka3">
    <w:name w:val="Body Text Indent 3.uvlaka 3"/>
    <w:basedOn w:val="Normal"/>
    <w:rsid w:val="006C26F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Bezpopisa2">
    <w:name w:val="Bez popisa2"/>
    <w:next w:val="Bezpopisa"/>
    <w:semiHidden/>
    <w:rsid w:val="006C26F3"/>
  </w:style>
  <w:style w:type="numbering" w:customStyle="1" w:styleId="Bezpopisa3">
    <w:name w:val="Bez popisa3"/>
    <w:next w:val="Bezpopisa"/>
    <w:uiPriority w:val="99"/>
    <w:semiHidden/>
    <w:unhideWhenUsed/>
    <w:rsid w:val="00A7001A"/>
  </w:style>
  <w:style w:type="table" w:customStyle="1" w:styleId="Stil">
    <w:name w:val="Stil"/>
    <w:rsid w:val="00A700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92</Pages>
  <Words>28183</Words>
  <Characters>160644</Characters>
  <Application>Microsoft Office Word</Application>
  <DocSecurity>0</DocSecurity>
  <Lines>1338</Lines>
  <Paragraphs>376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Dubravka Pongrac</cp:lastModifiedBy>
  <cp:revision>29</cp:revision>
  <cp:lastPrinted>2014-05-26T12:04:00Z</cp:lastPrinted>
  <dcterms:created xsi:type="dcterms:W3CDTF">2014-05-22T11:44:00Z</dcterms:created>
  <dcterms:modified xsi:type="dcterms:W3CDTF">2014-05-28T11:41:00Z</dcterms:modified>
</cp:coreProperties>
</file>