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6403"/>
        <w:gridCol w:w="1527"/>
      </w:tblGrid>
      <w:tr w:rsidR="007D0A8A" w:rsidTr="00F6366A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0A8A" w:rsidRDefault="007D0A8A" w:rsidP="00F6366A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28214748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0A8A" w:rsidRDefault="007D0A8A" w:rsidP="00F6366A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7D0A8A" w:rsidRDefault="007D0A8A" w:rsidP="00F6366A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A8A" w:rsidRDefault="007D0A8A" w:rsidP="00F6366A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7D0A8A" w:rsidTr="00F636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A" w:rsidRDefault="007D0A8A" w:rsidP="00F6366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D0A8A" w:rsidRDefault="007D0A8A" w:rsidP="00F6366A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Godina XIX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A" w:rsidRDefault="007D0A8A" w:rsidP="00F6366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D0A8A" w:rsidRDefault="007D0A8A" w:rsidP="00F6366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11.04.2013.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A" w:rsidRDefault="007D0A8A" w:rsidP="00F6366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D0A8A" w:rsidRDefault="007D0A8A" w:rsidP="00F6366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3</w:t>
            </w:r>
          </w:p>
        </w:tc>
      </w:tr>
    </w:tbl>
    <w:p w:rsidR="00F6366A" w:rsidRDefault="00F6366A" w:rsidP="00A12BFE">
      <w:pPr>
        <w:rPr>
          <w:sz w:val="24"/>
          <w:szCs w:val="24"/>
        </w:rPr>
      </w:pPr>
    </w:p>
    <w:p w:rsidR="007D0A8A" w:rsidRDefault="007D0A8A" w:rsidP="007D0A8A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SADRŽAJ</w:t>
      </w:r>
    </w:p>
    <w:p w:rsidR="007D0A8A" w:rsidRDefault="007D0A8A" w:rsidP="007D0A8A">
      <w:pPr>
        <w:rPr>
          <w:b/>
          <w:i/>
          <w:sz w:val="24"/>
          <w:szCs w:val="24"/>
        </w:rPr>
      </w:pPr>
    </w:p>
    <w:p w:rsidR="00D10F29" w:rsidRDefault="00D10F29" w:rsidP="007D0A8A">
      <w:pPr>
        <w:rPr>
          <w:b/>
          <w:i/>
          <w:sz w:val="24"/>
          <w:szCs w:val="24"/>
          <w:u w:val="single"/>
        </w:rPr>
        <w:sectPr w:rsidR="00D10F29" w:rsidSect="00DB5032">
          <w:footerReference w:type="default" r:id="rId10"/>
          <w:pgSz w:w="11906" w:h="16838"/>
          <w:pgMar w:top="1134" w:right="1134" w:bottom="1134" w:left="1134" w:header="709" w:footer="709" w:gutter="0"/>
          <w:pgNumType w:start="141"/>
          <w:cols w:space="708"/>
          <w:docGrid w:linePitch="360"/>
        </w:sectPr>
      </w:pPr>
    </w:p>
    <w:p w:rsidR="007D0A8A" w:rsidRDefault="007D0A8A" w:rsidP="00FA1EAB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     </w:t>
      </w:r>
      <w:r w:rsidR="00831621">
        <w:rPr>
          <w:b/>
          <w:i/>
          <w:sz w:val="24"/>
          <w:szCs w:val="24"/>
          <w:u w:val="single"/>
        </w:rPr>
        <w:t xml:space="preserve">             </w:t>
      </w:r>
      <w:r>
        <w:rPr>
          <w:b/>
          <w:i/>
          <w:sz w:val="24"/>
          <w:szCs w:val="24"/>
          <w:u w:val="single"/>
        </w:rPr>
        <w:t>Str.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124. </w:t>
      </w:r>
      <w:r w:rsidRPr="007D0A8A">
        <w:rPr>
          <w:sz w:val="24"/>
          <w:szCs w:val="24"/>
        </w:rPr>
        <w:t>Godišnji izvještaj o izvršenju Proračuna Općine Antunovac za 2012. godin</w:t>
      </w:r>
      <w:r w:rsidR="00FA1EAB">
        <w:rPr>
          <w:sz w:val="24"/>
          <w:szCs w:val="24"/>
        </w:rPr>
        <w:t>u……...143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125. </w:t>
      </w:r>
      <w:r w:rsidRPr="007D0A8A">
        <w:rPr>
          <w:sz w:val="24"/>
          <w:szCs w:val="24"/>
        </w:rPr>
        <w:t>Izvješće o izvršenju Programa potreba u predškolskom odgoju na području Općine Antunovac za 2012. godinu</w:t>
      </w:r>
      <w:r w:rsidR="00FA1EAB">
        <w:rPr>
          <w:sz w:val="24"/>
          <w:szCs w:val="24"/>
        </w:rPr>
        <w:t>………………171</w:t>
      </w:r>
      <w:r w:rsidRPr="007D0A8A">
        <w:rPr>
          <w:sz w:val="24"/>
          <w:szCs w:val="24"/>
        </w:rPr>
        <w:t xml:space="preserve"> 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126. </w:t>
      </w:r>
      <w:r w:rsidRPr="007D0A8A">
        <w:rPr>
          <w:sz w:val="24"/>
          <w:szCs w:val="24"/>
        </w:rPr>
        <w:t>Izvješće o izvršenju Programa gradnje objekata i uređaja komunalne infrastrukture Općine Antunovac u 2012. godini</w:t>
      </w:r>
      <w:r w:rsidR="00FA1EAB">
        <w:rPr>
          <w:sz w:val="24"/>
          <w:szCs w:val="24"/>
        </w:rPr>
        <w:t>………..171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127. </w:t>
      </w:r>
      <w:r w:rsidRPr="007D0A8A">
        <w:rPr>
          <w:sz w:val="24"/>
          <w:szCs w:val="24"/>
        </w:rPr>
        <w:t>Izvješće o izvršenju Programa javnih potreba u kulturi Općine Antunovac za 2012. godinu</w:t>
      </w:r>
      <w:r w:rsidR="00FA1EAB">
        <w:rPr>
          <w:sz w:val="24"/>
          <w:szCs w:val="24"/>
        </w:rPr>
        <w:t>…………………………………….172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128. </w:t>
      </w:r>
      <w:r w:rsidRPr="007D0A8A">
        <w:rPr>
          <w:sz w:val="24"/>
          <w:szCs w:val="24"/>
        </w:rPr>
        <w:t>Izvješće o izvršenju Programa održavanja komunalne infrastrukture u 2012. godini</w:t>
      </w:r>
      <w:r w:rsidR="00FA1EAB">
        <w:rPr>
          <w:sz w:val="24"/>
          <w:szCs w:val="24"/>
        </w:rPr>
        <w:t>……………………………………..173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129. </w:t>
      </w:r>
      <w:r w:rsidRPr="007D0A8A">
        <w:rPr>
          <w:sz w:val="24"/>
          <w:szCs w:val="24"/>
        </w:rPr>
        <w:t>Izvješće o izvršenju Programa trošenja sredstava ostvarenih raspolaganjem poljoprivrednim zemljištem u vlasništvu Republike Hrvatske na području Općine Antunovac za 2012. godinu</w:t>
      </w:r>
      <w:r w:rsidR="00FA1EAB">
        <w:rPr>
          <w:sz w:val="24"/>
          <w:szCs w:val="24"/>
        </w:rPr>
        <w:t>………………174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130. </w:t>
      </w:r>
      <w:r w:rsidRPr="007D0A8A">
        <w:rPr>
          <w:sz w:val="24"/>
          <w:szCs w:val="24"/>
        </w:rPr>
        <w:t>Izvješće o izvršenju Programa javnih potreba u socijalnoj skrbi Općine Antunovac za 2012. godinu</w:t>
      </w:r>
      <w:r w:rsidR="00FA1EAB">
        <w:rPr>
          <w:sz w:val="24"/>
          <w:szCs w:val="24"/>
        </w:rPr>
        <w:t>…………………………..176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131. </w:t>
      </w:r>
      <w:r w:rsidRPr="007D0A8A">
        <w:rPr>
          <w:sz w:val="24"/>
          <w:szCs w:val="24"/>
        </w:rPr>
        <w:t>Izvješće o izvršenju Programa javnih potreba u športu na području Općine Antunovac za 2012. godinu</w:t>
      </w:r>
      <w:r w:rsidR="00FA1EAB">
        <w:rPr>
          <w:sz w:val="24"/>
          <w:szCs w:val="24"/>
        </w:rPr>
        <w:t>………………176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132. </w:t>
      </w:r>
      <w:r w:rsidRPr="007D0A8A">
        <w:rPr>
          <w:sz w:val="24"/>
          <w:szCs w:val="24"/>
        </w:rPr>
        <w:t>Odluku o raspodjeli rezultata poslovanja Općine Antunovac za 2012. godinu</w:t>
      </w:r>
      <w:r w:rsidR="00FA1EAB">
        <w:rPr>
          <w:sz w:val="24"/>
          <w:szCs w:val="24"/>
        </w:rPr>
        <w:t>……...177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133. </w:t>
      </w:r>
      <w:r w:rsidRPr="007D0A8A">
        <w:rPr>
          <w:sz w:val="24"/>
          <w:szCs w:val="24"/>
        </w:rPr>
        <w:t>Zaključak o prihvaćanju Izvješća o izvršenju plana gospodarenja otpadom za 2012. godinu u Općini Antunovac</w:t>
      </w:r>
      <w:r w:rsidR="00FA1EAB">
        <w:rPr>
          <w:sz w:val="24"/>
          <w:szCs w:val="24"/>
        </w:rPr>
        <w:t>……….178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134. </w:t>
      </w:r>
      <w:r w:rsidRPr="007D0A8A">
        <w:rPr>
          <w:sz w:val="24"/>
          <w:szCs w:val="24"/>
        </w:rPr>
        <w:t xml:space="preserve">Odluku o odabiru najpovoljnijeg ponuditelja na Javnom natječaju za odabir najpovoljnijeg ponuditelja za izgradnju </w:t>
      </w:r>
      <w:proofErr w:type="spellStart"/>
      <w:r w:rsidRPr="007D0A8A">
        <w:rPr>
          <w:sz w:val="24"/>
          <w:szCs w:val="24"/>
        </w:rPr>
        <w:t>fotonaponskih</w:t>
      </w:r>
      <w:proofErr w:type="spellEnd"/>
      <w:r w:rsidRPr="007D0A8A">
        <w:rPr>
          <w:sz w:val="24"/>
          <w:szCs w:val="24"/>
        </w:rPr>
        <w:t xml:space="preserve"> elektrana na krovištima nekretnina u vlasništvu Općine Antunovac</w:t>
      </w:r>
      <w:r w:rsidR="00FA1EAB">
        <w:rPr>
          <w:sz w:val="24"/>
          <w:szCs w:val="24"/>
        </w:rPr>
        <w:t>………………………………..180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135. </w:t>
      </w:r>
      <w:r w:rsidRPr="007D0A8A">
        <w:rPr>
          <w:sz w:val="24"/>
          <w:szCs w:val="24"/>
        </w:rPr>
        <w:t>Odluku o odabiru najpovoljnijeg ponuditelja za predmet nabave financijskih sredstava putem podizanja kredita za potrebe izgradnje biciklističke staze</w:t>
      </w:r>
      <w:r w:rsidR="00FA1EAB">
        <w:rPr>
          <w:sz w:val="24"/>
          <w:szCs w:val="24"/>
        </w:rPr>
        <w:t>……………...181</w:t>
      </w:r>
    </w:p>
    <w:p w:rsidR="007D0A8A" w:rsidRP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136. </w:t>
      </w:r>
      <w:r w:rsidRPr="007D0A8A">
        <w:rPr>
          <w:sz w:val="24"/>
          <w:szCs w:val="24"/>
        </w:rPr>
        <w:t>Odluku o prihvatu ponude za projektiranje javne rasvjete i nisko naponske mreže u Ulicama Ante Starčevića i Hrvatske Republike u Antunovcu</w:t>
      </w:r>
      <w:r w:rsidR="00FA1EAB">
        <w:rPr>
          <w:sz w:val="24"/>
          <w:szCs w:val="24"/>
        </w:rPr>
        <w:t>…………………..182</w:t>
      </w:r>
    </w:p>
    <w:p w:rsidR="007D0A8A" w:rsidRDefault="007D0A8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137. </w:t>
      </w:r>
      <w:r w:rsidRPr="007D0A8A">
        <w:rPr>
          <w:sz w:val="24"/>
          <w:szCs w:val="24"/>
        </w:rPr>
        <w:t>Odluku o prihvatu ponude za usluge Projektnog menadžmenta za projekt „Razvoj biciklističkih ruta Pečuh-Osijek-Antunovac-</w:t>
      </w:r>
      <w:proofErr w:type="spellStart"/>
      <w:r w:rsidRPr="007D0A8A">
        <w:rPr>
          <w:sz w:val="24"/>
          <w:szCs w:val="24"/>
        </w:rPr>
        <w:t>Ivanovac</w:t>
      </w:r>
      <w:proofErr w:type="spellEnd"/>
      <w:r w:rsidRPr="007D0A8A">
        <w:rPr>
          <w:sz w:val="24"/>
          <w:szCs w:val="24"/>
        </w:rPr>
        <w:t>“ u sklopu IPA prekograničnog programa Mađarska –Hrvatska 2007-2013</w:t>
      </w:r>
      <w:r w:rsidR="00FA1EAB">
        <w:rPr>
          <w:sz w:val="24"/>
          <w:szCs w:val="24"/>
        </w:rPr>
        <w:t>………………………………………183</w:t>
      </w:r>
    </w:p>
    <w:p w:rsidR="007D0A8A" w:rsidRDefault="007D0A8A" w:rsidP="00FA1EAB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AKTI OPĆINSKOG NAČELNIKA  </w:t>
      </w:r>
      <w:r w:rsidR="00831621">
        <w:rPr>
          <w:b/>
          <w:i/>
          <w:sz w:val="24"/>
          <w:szCs w:val="24"/>
          <w:u w:val="single"/>
        </w:rPr>
        <w:t xml:space="preserve">       </w:t>
      </w:r>
      <w:r>
        <w:rPr>
          <w:b/>
          <w:i/>
          <w:sz w:val="24"/>
          <w:szCs w:val="24"/>
          <w:u w:val="single"/>
        </w:rPr>
        <w:t xml:space="preserve"> Str.</w:t>
      </w:r>
    </w:p>
    <w:p w:rsidR="007039DA" w:rsidRDefault="007039D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138. Odluku o nabavi zaštitne odjeće</w:t>
      </w:r>
      <w:r w:rsidR="00FA1EAB">
        <w:rPr>
          <w:sz w:val="24"/>
          <w:szCs w:val="24"/>
        </w:rPr>
        <w:t>……</w:t>
      </w:r>
      <w:bookmarkStart w:id="0" w:name="_GoBack"/>
      <w:bookmarkEnd w:id="0"/>
      <w:r w:rsidR="00FA1EAB">
        <w:rPr>
          <w:sz w:val="24"/>
          <w:szCs w:val="24"/>
        </w:rPr>
        <w:t>.183</w:t>
      </w:r>
    </w:p>
    <w:p w:rsidR="007039DA" w:rsidRDefault="007039D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139. Odluku o nabavi i izradi čestitki povodom Uskrsa</w:t>
      </w:r>
      <w:r w:rsidR="00FA1EAB">
        <w:rPr>
          <w:sz w:val="24"/>
          <w:szCs w:val="24"/>
        </w:rPr>
        <w:t>………………………….184</w:t>
      </w:r>
    </w:p>
    <w:p w:rsidR="007039DA" w:rsidRDefault="007039D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140. Odluku o financijskoj pomoći</w:t>
      </w:r>
      <w:r w:rsidR="00FA1EAB">
        <w:rPr>
          <w:sz w:val="24"/>
          <w:szCs w:val="24"/>
        </w:rPr>
        <w:t>………184</w:t>
      </w:r>
    </w:p>
    <w:p w:rsidR="007039DA" w:rsidRDefault="007039D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141. Odluku o nabavi objave obavijesti o početku postupka Javne nabave za izvođenje radova na biciklističkoj stazi</w:t>
      </w:r>
      <w:r w:rsidR="00FA1EAB">
        <w:rPr>
          <w:sz w:val="24"/>
          <w:szCs w:val="24"/>
        </w:rPr>
        <w:t>……………..185</w:t>
      </w:r>
    </w:p>
    <w:p w:rsidR="007039DA" w:rsidRDefault="007039D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142. Odluku o oslobađanju od plaćanja komunalnog doprinosa investitoru Stjepanu Kolomaz za stambenu zgradu i manje zahtjevnu zgradu na k.č.br. 1279/1 u k.o. </w:t>
      </w:r>
      <w:proofErr w:type="spellStart"/>
      <w:r>
        <w:rPr>
          <w:sz w:val="24"/>
          <w:szCs w:val="24"/>
        </w:rPr>
        <w:t>Ivanovac</w:t>
      </w:r>
      <w:proofErr w:type="spellEnd"/>
      <w:r w:rsidR="00FA1EAB">
        <w:rPr>
          <w:sz w:val="24"/>
          <w:szCs w:val="24"/>
        </w:rPr>
        <w:t>………………………………….185</w:t>
      </w:r>
    </w:p>
    <w:p w:rsidR="009F44C5" w:rsidRDefault="007039D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143. </w:t>
      </w:r>
      <w:r w:rsidR="009F44C5">
        <w:rPr>
          <w:sz w:val="24"/>
          <w:szCs w:val="24"/>
        </w:rPr>
        <w:t>Odluku o nabavi sitnog inventara</w:t>
      </w:r>
      <w:r w:rsidR="00FA1EAB">
        <w:rPr>
          <w:sz w:val="24"/>
          <w:szCs w:val="24"/>
        </w:rPr>
        <w:t>…...186</w:t>
      </w:r>
    </w:p>
    <w:p w:rsidR="007039DA" w:rsidRDefault="009F44C5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144. Odluku o nabavi popravka telefonske instalacije</w:t>
      </w:r>
      <w:r w:rsidR="00FA1EAB">
        <w:rPr>
          <w:sz w:val="24"/>
          <w:szCs w:val="24"/>
        </w:rPr>
        <w:t>…………………………………186</w:t>
      </w:r>
    </w:p>
    <w:p w:rsidR="007039DA" w:rsidRDefault="007039DA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9F44C5">
        <w:rPr>
          <w:sz w:val="24"/>
          <w:szCs w:val="24"/>
        </w:rPr>
        <w:t>5</w:t>
      </w:r>
      <w:r>
        <w:rPr>
          <w:sz w:val="24"/>
          <w:szCs w:val="24"/>
        </w:rPr>
        <w:t>. Odluku o naba</w:t>
      </w:r>
      <w:r w:rsidR="000E6799">
        <w:rPr>
          <w:sz w:val="24"/>
          <w:szCs w:val="24"/>
        </w:rPr>
        <w:t>v</w:t>
      </w:r>
      <w:r>
        <w:rPr>
          <w:sz w:val="24"/>
          <w:szCs w:val="24"/>
        </w:rPr>
        <w:t xml:space="preserve">i 6 komada </w:t>
      </w:r>
      <w:r w:rsidR="000E6799">
        <w:rPr>
          <w:sz w:val="24"/>
          <w:szCs w:val="24"/>
        </w:rPr>
        <w:t>„</w:t>
      </w:r>
      <w:r>
        <w:rPr>
          <w:sz w:val="24"/>
          <w:szCs w:val="24"/>
        </w:rPr>
        <w:t>Stupa 2</w:t>
      </w:r>
      <w:r w:rsidR="000E6799">
        <w:rPr>
          <w:sz w:val="24"/>
          <w:szCs w:val="24"/>
        </w:rPr>
        <w:t>“</w:t>
      </w:r>
      <w:r>
        <w:rPr>
          <w:sz w:val="24"/>
          <w:szCs w:val="24"/>
        </w:rPr>
        <w:t xml:space="preserve"> za prometne znakove</w:t>
      </w:r>
      <w:r w:rsidR="00FA1EAB">
        <w:rPr>
          <w:sz w:val="24"/>
          <w:szCs w:val="24"/>
        </w:rPr>
        <w:t>………………………..187</w:t>
      </w:r>
    </w:p>
    <w:p w:rsidR="007039DA" w:rsidRDefault="009F44C5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146</w:t>
      </w:r>
      <w:r w:rsidR="007039DA">
        <w:rPr>
          <w:sz w:val="24"/>
          <w:szCs w:val="24"/>
        </w:rPr>
        <w:t xml:space="preserve">. Odluku o nabavi i ugradnji ulaznih vrata na Hrvatskom domu u </w:t>
      </w:r>
      <w:proofErr w:type="spellStart"/>
      <w:r w:rsidR="007039DA">
        <w:rPr>
          <w:sz w:val="24"/>
          <w:szCs w:val="24"/>
        </w:rPr>
        <w:t>Ivanovcu</w:t>
      </w:r>
      <w:proofErr w:type="spellEnd"/>
      <w:r w:rsidR="00FA1EAB">
        <w:rPr>
          <w:sz w:val="24"/>
          <w:szCs w:val="24"/>
        </w:rPr>
        <w:t>…………187</w:t>
      </w:r>
    </w:p>
    <w:p w:rsidR="007039DA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147</w:t>
      </w:r>
      <w:r w:rsidR="007039DA">
        <w:rPr>
          <w:sz w:val="24"/>
          <w:szCs w:val="24"/>
        </w:rPr>
        <w:t>. Odluku o nabavi zaštitne odjeće i obuće</w:t>
      </w:r>
      <w:r w:rsidR="00FA1EAB">
        <w:rPr>
          <w:sz w:val="24"/>
          <w:szCs w:val="24"/>
        </w:rPr>
        <w:t>……………………………………..188</w:t>
      </w:r>
    </w:p>
    <w:p w:rsidR="00845D20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148</w:t>
      </w:r>
      <w:r w:rsidR="007039DA">
        <w:rPr>
          <w:sz w:val="24"/>
          <w:szCs w:val="24"/>
        </w:rPr>
        <w:t>. Odluku o nabavi usluge za uređenje prostora – teretane u zgradi DVD Antunovac</w:t>
      </w:r>
      <w:r w:rsidR="00FA1EAB">
        <w:rPr>
          <w:sz w:val="24"/>
          <w:szCs w:val="24"/>
        </w:rPr>
        <w:t>………………………………..188</w:t>
      </w:r>
    </w:p>
    <w:p w:rsidR="00845D20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149</w:t>
      </w:r>
      <w:r w:rsidR="00845D20">
        <w:rPr>
          <w:sz w:val="24"/>
          <w:szCs w:val="24"/>
        </w:rPr>
        <w:t>. Odluku o nabavi ulaznica za park prirode Kopački ri</w:t>
      </w:r>
      <w:r w:rsidR="00FA1EAB">
        <w:rPr>
          <w:sz w:val="24"/>
          <w:szCs w:val="24"/>
        </w:rPr>
        <w:t>t………………………………..189</w:t>
      </w:r>
    </w:p>
    <w:p w:rsidR="00845D20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150</w:t>
      </w:r>
      <w:r w:rsidR="00845D20">
        <w:rPr>
          <w:sz w:val="24"/>
          <w:szCs w:val="24"/>
        </w:rPr>
        <w:t xml:space="preserve">. Odluku o nabavi materijala za nogostupe u </w:t>
      </w:r>
      <w:proofErr w:type="spellStart"/>
      <w:r w:rsidR="00845D20">
        <w:rPr>
          <w:sz w:val="24"/>
          <w:szCs w:val="24"/>
        </w:rPr>
        <w:t>Ivanovcu</w:t>
      </w:r>
      <w:proofErr w:type="spellEnd"/>
      <w:r w:rsidR="00FA1EAB">
        <w:rPr>
          <w:sz w:val="24"/>
          <w:szCs w:val="24"/>
        </w:rPr>
        <w:t>………………………………..189</w:t>
      </w:r>
    </w:p>
    <w:p w:rsidR="00845D20" w:rsidRDefault="00845D20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C200EF">
        <w:rPr>
          <w:sz w:val="24"/>
          <w:szCs w:val="24"/>
        </w:rPr>
        <w:t>1</w:t>
      </w:r>
      <w:r>
        <w:rPr>
          <w:sz w:val="24"/>
          <w:szCs w:val="24"/>
        </w:rPr>
        <w:t>. Odluku o dotiranju za prijevoz učenika</w:t>
      </w:r>
      <w:r w:rsidR="00FA1EAB">
        <w:rPr>
          <w:sz w:val="24"/>
          <w:szCs w:val="24"/>
        </w:rPr>
        <w:t>…………………………………...190</w:t>
      </w:r>
    </w:p>
    <w:p w:rsidR="00845D20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152</w:t>
      </w:r>
      <w:r w:rsidR="00845D20">
        <w:rPr>
          <w:sz w:val="24"/>
          <w:szCs w:val="24"/>
        </w:rPr>
        <w:t>. Odluku o nabavi sitnog inventara za uređenje javnih površina</w:t>
      </w:r>
      <w:r w:rsidR="00FA1EAB">
        <w:rPr>
          <w:sz w:val="24"/>
          <w:szCs w:val="24"/>
        </w:rPr>
        <w:t>…………………190</w:t>
      </w:r>
    </w:p>
    <w:p w:rsidR="00845D20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153</w:t>
      </w:r>
      <w:r w:rsidR="00845D20">
        <w:rPr>
          <w:sz w:val="24"/>
          <w:szCs w:val="24"/>
        </w:rPr>
        <w:t xml:space="preserve">. Odluku o financijskoj potpori udruzi prijatelja „Novo naselje“ </w:t>
      </w:r>
      <w:proofErr w:type="spellStart"/>
      <w:r w:rsidR="00845D20">
        <w:rPr>
          <w:sz w:val="24"/>
          <w:szCs w:val="24"/>
        </w:rPr>
        <w:t>Ivanovac</w:t>
      </w:r>
      <w:proofErr w:type="spellEnd"/>
      <w:r w:rsidR="00845D20">
        <w:rPr>
          <w:sz w:val="24"/>
          <w:szCs w:val="24"/>
        </w:rPr>
        <w:t xml:space="preserve"> za organizaciju 4. „Susreta prijatelja starih športova“</w:t>
      </w:r>
      <w:r w:rsidR="00FA1EAB">
        <w:rPr>
          <w:sz w:val="24"/>
          <w:szCs w:val="24"/>
        </w:rPr>
        <w:t>…………………………………191</w:t>
      </w:r>
    </w:p>
    <w:p w:rsidR="00845D20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154</w:t>
      </w:r>
      <w:r w:rsidR="00845D20">
        <w:rPr>
          <w:sz w:val="24"/>
          <w:szCs w:val="24"/>
        </w:rPr>
        <w:t xml:space="preserve">. Odluku o prihvatu ponude za izradu Studije izvedivosti za projekt „Razvoj biciklističkih ruta Pečuh – Osijek – Antunovac – </w:t>
      </w:r>
      <w:proofErr w:type="spellStart"/>
      <w:r w:rsidR="00845D20">
        <w:rPr>
          <w:sz w:val="24"/>
          <w:szCs w:val="24"/>
        </w:rPr>
        <w:t>Ivanovac</w:t>
      </w:r>
      <w:proofErr w:type="spellEnd"/>
      <w:r w:rsidR="00845D20">
        <w:rPr>
          <w:sz w:val="24"/>
          <w:szCs w:val="24"/>
        </w:rPr>
        <w:t>“</w:t>
      </w:r>
      <w:r w:rsidR="00FA1EAB">
        <w:rPr>
          <w:sz w:val="24"/>
          <w:szCs w:val="24"/>
        </w:rPr>
        <w:t>…………………..191</w:t>
      </w:r>
    </w:p>
    <w:p w:rsidR="007D0A8A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155</w:t>
      </w:r>
      <w:r w:rsidR="00845D20">
        <w:rPr>
          <w:sz w:val="24"/>
          <w:szCs w:val="24"/>
        </w:rPr>
        <w:t xml:space="preserve">. Odluku o nabavi </w:t>
      </w:r>
      <w:proofErr w:type="spellStart"/>
      <w:r w:rsidR="00845D20">
        <w:rPr>
          <w:sz w:val="24"/>
          <w:szCs w:val="24"/>
        </w:rPr>
        <w:t>catering</w:t>
      </w:r>
      <w:proofErr w:type="spellEnd"/>
      <w:r w:rsidR="00845D20">
        <w:rPr>
          <w:sz w:val="24"/>
          <w:szCs w:val="24"/>
        </w:rPr>
        <w:t xml:space="preserve"> usluge za projektni sastanak</w:t>
      </w:r>
      <w:r w:rsidR="00FA1EAB">
        <w:rPr>
          <w:sz w:val="24"/>
          <w:szCs w:val="24"/>
        </w:rPr>
        <w:t>………………………...191</w:t>
      </w:r>
    </w:p>
    <w:p w:rsidR="00845D20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156</w:t>
      </w:r>
      <w:r w:rsidR="00845D20">
        <w:rPr>
          <w:sz w:val="24"/>
          <w:szCs w:val="24"/>
        </w:rPr>
        <w:t>.</w:t>
      </w:r>
      <w:r w:rsidR="00845D20" w:rsidRPr="00845D20">
        <w:rPr>
          <w:sz w:val="24"/>
          <w:szCs w:val="24"/>
        </w:rPr>
        <w:t xml:space="preserve"> </w:t>
      </w:r>
      <w:r w:rsidR="00845D20">
        <w:rPr>
          <w:sz w:val="24"/>
          <w:szCs w:val="24"/>
        </w:rPr>
        <w:t>Odluku o nabavi alata za rad za uređenje javne površine</w:t>
      </w:r>
      <w:r w:rsidR="00FA1EAB">
        <w:rPr>
          <w:sz w:val="24"/>
          <w:szCs w:val="24"/>
        </w:rPr>
        <w:t>……………………………192</w:t>
      </w:r>
    </w:p>
    <w:p w:rsidR="00845D20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157</w:t>
      </w:r>
      <w:r w:rsidR="00845D20">
        <w:rPr>
          <w:sz w:val="24"/>
          <w:szCs w:val="24"/>
        </w:rPr>
        <w:t>. Odluku o nabavi sitnog inventara</w:t>
      </w:r>
      <w:r w:rsidR="00FA1EAB">
        <w:rPr>
          <w:sz w:val="24"/>
          <w:szCs w:val="24"/>
        </w:rPr>
        <w:t>…..192</w:t>
      </w:r>
    </w:p>
    <w:p w:rsidR="00845D20" w:rsidRDefault="00C200EF" w:rsidP="00FA1EAB">
      <w:pPr>
        <w:jc w:val="both"/>
        <w:rPr>
          <w:sz w:val="24"/>
          <w:szCs w:val="24"/>
        </w:rPr>
      </w:pPr>
      <w:r>
        <w:rPr>
          <w:sz w:val="24"/>
          <w:szCs w:val="24"/>
        </w:rPr>
        <w:t>158</w:t>
      </w:r>
      <w:r w:rsidR="00845D20">
        <w:rPr>
          <w:sz w:val="24"/>
          <w:szCs w:val="24"/>
        </w:rPr>
        <w:t>. Odluku o nabavi materijala za održavanje javnih površina</w:t>
      </w:r>
      <w:r w:rsidR="00FA1EAB">
        <w:rPr>
          <w:sz w:val="24"/>
          <w:szCs w:val="24"/>
        </w:rPr>
        <w:t>……………….193</w:t>
      </w:r>
    </w:p>
    <w:p w:rsidR="00D10F29" w:rsidRDefault="00C200EF" w:rsidP="00FA1EAB">
      <w:pPr>
        <w:jc w:val="both"/>
        <w:rPr>
          <w:sz w:val="24"/>
          <w:szCs w:val="24"/>
        </w:rPr>
        <w:sectPr w:rsidR="00D10F29" w:rsidSect="00D10F29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sz w:val="24"/>
          <w:szCs w:val="24"/>
        </w:rPr>
        <w:t>159</w:t>
      </w:r>
      <w:r w:rsidR="00845D20">
        <w:rPr>
          <w:sz w:val="24"/>
          <w:szCs w:val="24"/>
        </w:rPr>
        <w:t>. Odluku o nabavi zastava</w:t>
      </w:r>
      <w:r w:rsidR="00FA1EAB">
        <w:rPr>
          <w:sz w:val="24"/>
          <w:szCs w:val="24"/>
        </w:rPr>
        <w:t>……………193</w:t>
      </w:r>
    </w:p>
    <w:p w:rsidR="00845D20" w:rsidRDefault="00845D20" w:rsidP="007D0A8A">
      <w:pPr>
        <w:rPr>
          <w:sz w:val="24"/>
          <w:szCs w:val="24"/>
        </w:rPr>
      </w:pPr>
    </w:p>
    <w:p w:rsidR="00A2540C" w:rsidRDefault="00A2540C" w:rsidP="007D0A8A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******************************************************************************** </w:t>
      </w:r>
    </w:p>
    <w:p w:rsidR="00F6366A" w:rsidRDefault="00F6366A" w:rsidP="007D0A8A">
      <w:pPr>
        <w:rPr>
          <w:sz w:val="24"/>
          <w:szCs w:val="24"/>
        </w:rPr>
        <w:sectPr w:rsidR="00F6366A" w:rsidSect="00D10F29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2540C" w:rsidRDefault="00A2540C" w:rsidP="007D0A8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124. </w:t>
      </w:r>
    </w:p>
    <w:p w:rsidR="00F6366A" w:rsidRPr="00F6366A" w:rsidRDefault="00EF43E8" w:rsidP="00F6366A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F6366A" w:rsidRPr="00F6366A">
        <w:rPr>
          <w:sz w:val="24"/>
        </w:rPr>
        <w:t>Temeljem članka 110. točka 1. Zakona o proračunu («Narodne novine» broj 87/08 i 136/12), Pravilnika o polugodišnjem i godišnjem izvještaju o izvršenju proračuna («Narodne novine» broj 24/13) i članka 32. Statuta Općine Antunovac («Službeni glasnik Općine Antunovac» broj 3/09), Općinsko vijeće Općine Antunovac na svojoj 51. sjednici, održanoj dana 10. travnja 2013. godine, donosi</w:t>
      </w:r>
    </w:p>
    <w:p w:rsidR="00F6366A" w:rsidRPr="00F6366A" w:rsidRDefault="00F6366A" w:rsidP="00F6366A">
      <w:pPr>
        <w:jc w:val="both"/>
        <w:rPr>
          <w:sz w:val="24"/>
        </w:rPr>
      </w:pPr>
    </w:p>
    <w:p w:rsidR="00F6366A" w:rsidRPr="00F6366A" w:rsidRDefault="00F6366A" w:rsidP="00F6366A">
      <w:pPr>
        <w:jc w:val="both"/>
        <w:rPr>
          <w:sz w:val="24"/>
        </w:rPr>
      </w:pPr>
    </w:p>
    <w:p w:rsidR="00F6366A" w:rsidRPr="00F6366A" w:rsidRDefault="00F6366A" w:rsidP="00F6366A">
      <w:pPr>
        <w:jc w:val="center"/>
        <w:rPr>
          <w:b/>
          <w:sz w:val="36"/>
          <w:szCs w:val="36"/>
        </w:rPr>
      </w:pPr>
      <w:r w:rsidRPr="00F6366A">
        <w:rPr>
          <w:b/>
          <w:sz w:val="36"/>
          <w:szCs w:val="36"/>
        </w:rPr>
        <w:t>GODIŠNJI IZVJEŠTAJ O IZVRŠENJU</w:t>
      </w:r>
    </w:p>
    <w:p w:rsidR="00F6366A" w:rsidRPr="00F6366A" w:rsidRDefault="00F6366A" w:rsidP="00F6366A">
      <w:pPr>
        <w:jc w:val="center"/>
        <w:rPr>
          <w:b/>
          <w:sz w:val="24"/>
        </w:rPr>
      </w:pPr>
      <w:r w:rsidRPr="00F6366A">
        <w:rPr>
          <w:b/>
          <w:sz w:val="24"/>
        </w:rPr>
        <w:t xml:space="preserve"> Proračuna Općine Antunovac za 2012. godinu</w:t>
      </w:r>
    </w:p>
    <w:p w:rsidR="00F6366A" w:rsidRPr="00F6366A" w:rsidRDefault="00F6366A" w:rsidP="00F6366A">
      <w:pPr>
        <w:tabs>
          <w:tab w:val="left" w:pos="708"/>
          <w:tab w:val="center" w:pos="4536"/>
          <w:tab w:val="right" w:pos="9072"/>
        </w:tabs>
        <w:jc w:val="center"/>
      </w:pPr>
    </w:p>
    <w:p w:rsidR="00F6366A" w:rsidRPr="00F6366A" w:rsidRDefault="00F6366A" w:rsidP="00F6366A">
      <w:pPr>
        <w:tabs>
          <w:tab w:val="left" w:pos="708"/>
          <w:tab w:val="center" w:pos="4536"/>
          <w:tab w:val="right" w:pos="9072"/>
        </w:tabs>
        <w:jc w:val="center"/>
      </w:pPr>
    </w:p>
    <w:p w:rsidR="00F6366A" w:rsidRPr="00F6366A" w:rsidRDefault="00F6366A" w:rsidP="00F6366A">
      <w:pPr>
        <w:jc w:val="center"/>
        <w:rPr>
          <w:sz w:val="24"/>
        </w:rPr>
      </w:pPr>
      <w:r w:rsidRPr="00F6366A">
        <w:rPr>
          <w:sz w:val="24"/>
        </w:rPr>
        <w:t>Članak 1.</w:t>
      </w:r>
    </w:p>
    <w:p w:rsidR="00F6366A" w:rsidRPr="00F6366A" w:rsidRDefault="00F6366A" w:rsidP="00F6366A">
      <w:pPr>
        <w:jc w:val="center"/>
        <w:rPr>
          <w:sz w:val="24"/>
        </w:rPr>
      </w:pPr>
    </w:p>
    <w:p w:rsidR="00F6366A" w:rsidRPr="00F6366A" w:rsidRDefault="00F6366A" w:rsidP="00F6366A">
      <w:pPr>
        <w:jc w:val="both"/>
        <w:rPr>
          <w:sz w:val="24"/>
        </w:rPr>
      </w:pPr>
      <w:r w:rsidRPr="00F6366A">
        <w:rPr>
          <w:sz w:val="24"/>
        </w:rPr>
        <w:tab/>
        <w:t>Godišnji izvještaj o izvršenju Proračuna Općine Antunovac za razdoblje od 01.01.2012. do 31.12.2012. godine, sadrži:</w:t>
      </w:r>
    </w:p>
    <w:p w:rsidR="00F6366A" w:rsidRPr="00F6366A" w:rsidRDefault="00F6366A" w:rsidP="00F6366A">
      <w:pPr>
        <w:jc w:val="both"/>
        <w:rPr>
          <w:sz w:val="24"/>
        </w:rPr>
      </w:pPr>
    </w:p>
    <w:p w:rsidR="00F6366A" w:rsidRPr="00F6366A" w:rsidRDefault="00F6366A" w:rsidP="00F6366A">
      <w:pPr>
        <w:jc w:val="both"/>
        <w:rPr>
          <w:sz w:val="32"/>
          <w:szCs w:val="32"/>
        </w:rPr>
      </w:pPr>
      <w:r w:rsidRPr="00F6366A">
        <w:rPr>
          <w:sz w:val="32"/>
          <w:szCs w:val="32"/>
        </w:rPr>
        <w:t>OPĆI DIO</w:t>
      </w:r>
    </w:p>
    <w:p w:rsidR="00F6366A" w:rsidRPr="00F6366A" w:rsidRDefault="00F6366A" w:rsidP="00F6366A">
      <w:pPr>
        <w:jc w:val="both"/>
        <w:rPr>
          <w:sz w:val="32"/>
          <w:szCs w:val="32"/>
        </w:rPr>
      </w:pPr>
    </w:p>
    <w:tbl>
      <w:tblPr>
        <w:tblW w:w="14899" w:type="dxa"/>
        <w:tblInd w:w="-459" w:type="dxa"/>
        <w:tblLook w:val="04A0" w:firstRow="1" w:lastRow="0" w:firstColumn="1" w:lastColumn="0" w:noHBand="0" w:noVBand="1"/>
      </w:tblPr>
      <w:tblGrid>
        <w:gridCol w:w="1334"/>
        <w:gridCol w:w="4478"/>
        <w:gridCol w:w="1400"/>
        <w:gridCol w:w="1506"/>
        <w:gridCol w:w="1308"/>
        <w:gridCol w:w="1506"/>
        <w:gridCol w:w="1506"/>
        <w:gridCol w:w="860"/>
        <w:gridCol w:w="1001"/>
      </w:tblGrid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Izvorni plan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Izmjene plana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Tekući plan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Indeks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2011.(1)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2012.(2)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2012.(3)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2012.(4)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2012.(5)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(5/4)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(5/1)</w:t>
            </w:r>
          </w:p>
        </w:tc>
      </w:tr>
      <w:tr w:rsidR="00F6366A" w:rsidRPr="00F6366A" w:rsidTr="00F6366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A. RAČUN PRIHODA I RASHODA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Prihodi poslovanja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7.112.551,74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8.231.621,00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8.231.621,00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7.728.056,17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93,88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108,65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Prihodi od prodaje nefinancijske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248.230,30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14.547.000,00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14.547.000,00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14.409.602,54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5.804,93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Rashodi poslovanja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6.594.715,40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7.702.320,00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7.704.020,00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7.036.979,55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91,34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106,71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Rashodi za nabavu nefinancijske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1.272.079,20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15.336.316,72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-1.700,00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15.334.616,72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15.075.374,48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98,31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1.185,10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RAZLIKA - MANJAK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-506.012,56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-260.015,72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-260.015,72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25.304,68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B. RAČUN ZADUŽIVANJA/FINANCIRANJA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NETO ZADUŽIVANJE/FINANCIRANJE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VIŠAK/MANJAK + NETO ZADUŽIVANJA/FINANCIRANJA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7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36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RASPOLOŽIVA SREDSTVA IZ PRETHODNIH GODINA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766.028,28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260.015,72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260.015,72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260.015,72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75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UKUPNO RASPOLOŽIVO ZA PRIJENOS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260.015,72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260.015,72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260.015,72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285.320,40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Račun iz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Izvorni plan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Izmjene plana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Tekući plan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Indeks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F6366A" w:rsidRPr="00F6366A" w:rsidTr="00F6366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rač</w:t>
            </w:r>
            <w:proofErr w:type="spellEnd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plana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2011.(1)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2012.(2)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2012.(3)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2012.(4)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2012.(5)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(5/4)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(5/1)</w:t>
            </w:r>
          </w:p>
        </w:tc>
      </w:tr>
      <w:tr w:rsidR="00F6366A" w:rsidRPr="00F6366A" w:rsidTr="00F6366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A. RAČUN PRIHODA I RASHODA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F6366A" w:rsidRPr="00F6366A" w:rsidTr="00F6366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Prihodi poslovanja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7.112.551,74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8.231.621,00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8.231.621,00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7.728.056,17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93,88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108,65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od poreza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4.827.441,02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4.965.021,00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4.965.021,00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4.998.092,14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100,67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103,54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Porez i prirez na dohodak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4.633.993,52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4.644.021,00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4.644.021,00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4.676.193,87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100,69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100,91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6111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Porez i prirez na dohodak od nesamostalnog rada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4.030.245,38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4.080.386,75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101,24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6112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Porez i prirez na dohodak od samostalnih djelatnosti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392.598,75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438.799,16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111,77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6113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Porez i prirez na dohodak od imovine i imovinskih prava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23.126,32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26.286,29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113,66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6114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Porez i prirez na dohodak od kapitala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5.279,26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27.240,48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515,99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6115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Porez i prirez na dohodak po godišnjoj prijavi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182.743,81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103.481,19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56,63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6116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Porez i prirez na dohodak utvrđen u postupku nadzora za prethodne godine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Porezi na imovinu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166.505,81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282.047,59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100,73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169,39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6134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Povremeni porezi na imovinu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166.505,81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282.047,59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169,39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Porezi na robu i usluge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26.941,69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39.850,68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147,91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6142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Porez na promet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7.987,98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20.214,24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253,06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6145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Porezi na korištenje dobara ili izvođenje aktivnosti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18.953,71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19.636,44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103,60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Pomoći iz inozemstva (darovnice) i od subjekata unutar opće države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633.163,60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928.100,00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928.100,00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670.072,54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72,20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105,83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Pomoći iz proračuna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542.600,64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928.100,00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928.100,00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670.072,54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72,20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123,49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6331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pomoći iz proračuna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469.812,94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603.044,74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128,36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6332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Kapitalne pomoći iz proračuna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70.000,00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67.027,80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95,75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6333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pomoći od proračunskih korisnika temeljem prijenosa sredstava EU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2.787,70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Pomoći od ostalih subjekata unutar opće države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90.562,96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6342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Kapitalne pomoći od ostalih subjekata unutar opće države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90.562,96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od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699.475,79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636.500,00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636.500,00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678.002,03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106,52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96,93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od financijske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53.720,49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34.500,00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34.500,00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27.430,64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79,51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51,06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6413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Kamate na oročena sredstva i depozite po viđenju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24.646,84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2.046,76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8,30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6414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Prihodi od zateznih kamata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5.596,99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5.106,72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91,24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6416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Prihodi od dividendi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6419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prihodi od financijske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15.476,66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8.277,16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53,48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od nefinancijske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645.755,30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602.000,00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602.000,00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650.571,39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108,07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100,75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6421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za koncesije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309.633,33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309.491,30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99,95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6422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Prihodi od zakupa i iznajmljivanja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335.022,26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326.881,35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97,57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6423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prihodi od nefinancijske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1.099,71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195,73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17,80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6429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prihodi od nefinancijske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14.003,01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od administrativnih pristojbi i po posebnim propisima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935.451,43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1.405.000,00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1.405.000,00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1.207.986,86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85,98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129,13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Administrativne (upravne) pristojbe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21.243,18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118,02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6513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Ostale upravne pristojbe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21.190,80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6514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Ostale pristojbe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52,38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po posebnim propisima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333.614,94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687.000,00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687.000,00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640.069,55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93,17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191,86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6524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Doprinosi za šume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406,44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6526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nespomenuti prihodi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333.614,94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639.663,11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191,74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Komunalni doprinosi i naknade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601.836,49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546.674,13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78,10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90,83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6531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Komunalni doprinosi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168.767,06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82.286,54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48,76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6532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Komunalne naknade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350.366,43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329.433,59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94,03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6533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za priključak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82.703,00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134.954,00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163,18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prihodi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17.019,90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297.000,00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297.000,00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173.902,60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58,55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1.021,76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661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Prihodi koje proračuni i proračunski korisnici ostvare obavljanjem poslova na tržištu (vlastiti </w:t>
            </w:r>
            <w:proofErr w:type="spellStart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17.019,90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17.691,76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104,07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103,95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6615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Prihodi od pruženih usluga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17.019,90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17.691,76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103,95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Donacije od pravnih i fizičkih osoba izvan opće države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156.210,84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55,79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6632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156.210,84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Prihodi od prodaje nefinancijske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248.230,30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14.547.000,00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14.547.000,00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14.409.602,54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5.804,93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Prihodi od prodaje </w:t>
            </w:r>
            <w:proofErr w:type="spellStart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248.230,30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14.517.000,00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14.517.000,00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14.409.602,54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99,26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5.804,93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od prodaje materijalne imovine - prirodnih bogatstava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248.230,30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14.517.000,00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14.517.000,00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14.409.602,54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99,26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5.804,93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7111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248.230,30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14.409.602,54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5.804,93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od prodaje proizvedene dugotrajne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od prodaje građevinskih objekata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7211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Stambeni objekti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723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Prihodi od prodaje prijevoznih sredstava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7231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Prijevozna sredstva u cestovnom prometu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Rashodi poslovanja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6.594.715,40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7.702.320,00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7.704.020,00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7.036.979,55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91,34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106,71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1.106.192,63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1.500.000,00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-5.300,00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1.494.700,00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1.461.541,35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97,78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132,12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897.666,23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1.232.000,00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-5.300,00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1.226.700,00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1.213.382,13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98,91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135,17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Plaće za redovan rad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897.666,23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1.213.382,13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135,17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54.025,35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2.100,00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57.100,00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57.078,85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99,96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105,65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54.025,35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57.078,85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105,65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154.501,05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213.000,00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-2.100,00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210.900,00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191.080,37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90,60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123,68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3132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Doprinosi za zdravstveno osiguranje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139.240,72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170.452,87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122,42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3133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Doprinosi za zapošljavanje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15.260,33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20.627,50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135,17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2.509.978,54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3.156.600,00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6.300,00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3.162.900,00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2.711.363,81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85,72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108,02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133.246,26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184.000,00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-9.000,00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175.000,00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169.381,13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96,79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127,12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Službena putovanja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54.824,39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74.200,87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135,34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3212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 xml:space="preserve">Naknade za prijevoz, za rad na terenu i </w:t>
            </w: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odvojeni život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46.031,47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58.967,26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128,10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3213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Stručno usavršavanje zaposlenika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13.685,00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17.205,00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125,72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3214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Ostale naknade troškova zaposlenima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18.705,40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19.008,00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101,62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488.412,03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658.000,00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25.400,00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683.400,00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663.831,60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135,92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Uredski materijal i ostali materijalni rashodi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52.072,23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49.944,78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95,91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351.010,88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454.013,78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129,34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50.009,10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67.979,98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135,94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25.535,07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66.418,67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260,11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Službena, radna i zaštitna odjeća i obuća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9.784,75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25.474,39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260,35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1.522.617,84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1.881.600,00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-5.400,00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1.876.200,00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1.503.232,55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80,12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98,73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telefona, pošte i prijevoza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67.980,33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76.163,88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112,04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741.930,28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744.365,27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100,33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promidžbe i informiranja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171.521,21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228.046,40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132,96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117.591,74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127.723,65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108,62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Zakupnine i najamnine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3.600,00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7.586,08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210,72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Zdravstvene i veterinarske usluge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1.727,54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2.570,76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148,81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288.890,55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184.258,31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63,78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3238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Računalne usluge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80.263,65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87.029,05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108,43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49.112,54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45.489,15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92,62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21.749,52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5.300,00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29.300,00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29.110,49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99,35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133,84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3241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21.749,52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29.110,49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133,84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343.952,89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409.000,00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-10.000,00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399.000,00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345.808,04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86,67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100,54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za rad predstavničkih i izvršnih tijela, povjerenstava i slično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213.899,90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197.469,14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92,32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Premije osiguranja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12.883,27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14.902,72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115,67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Reprezentacija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91.679,88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82.629,13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90,13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Članarine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7.312,08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6.058,72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82,86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Pristojbe i naknade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11.058,64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3299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18.177,76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33.689,69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185,33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14.087,12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14.054,70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70,27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99,77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14.087,12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14.054,70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70,27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99,77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3431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Bankarske usluge i usluge platnog prometa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14.087,12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14.054,70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99,77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3434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nespomenuti financijski rashodi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Subvencije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414.511,51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480.646,61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115,95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414.511,51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480.646,61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115,95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3522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Subvencije trgovačkim društvima izvan javnog sektora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390.000,00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394.000,00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101,03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3523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Subvencije poljoprivrednicima, obrtnicima, malim i srednjim poduzetnicima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24.511,51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86.646,61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353,49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563.790,80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510.000,00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-6.000,00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504.000,00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478.454,14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94,93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84,86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563.790,80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510.000,00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-6.000,00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504.000,00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478.454,14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94,93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84,86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3721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građanima i kućanstvima u novcu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102.733,40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88.100,00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85,76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3722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građanima i kućanstvima u naravi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461.057,40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390.354,14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84,66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1.986.154,80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2.015.720,00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6.700,00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2.022.420,00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1.890.918,94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93,50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95,21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952.978,75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1.000.720,00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6.700,00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1.007.420,00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948.533,54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94,15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99,53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952.978,75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948.533,54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99,53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238.902,34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350.000,00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350.000,00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320.000,00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91,43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133,95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Kapitalne donacije neprofitnim organizacijama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238.902,34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320.000,00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133,95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Kazne, penali i naknade štete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129.000,00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3831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šteta pravnim i fizičkim osobama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129.000,00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6366A">
              <w:rPr>
                <w:rFonts w:ascii="Calibri" w:hAnsi="Calibri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30.000,00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30.000,00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3851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Nepredviđeni rashodi do visine proračunske pričuve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665.273,71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635.000,00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635.000,00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622.385,40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93,55</w:t>
            </w:r>
          </w:p>
        </w:tc>
      </w:tr>
      <w:tr w:rsidR="00F6366A" w:rsidRPr="00F6366A" w:rsidTr="00F6366A">
        <w:trPr>
          <w:trHeight w:val="6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3861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 xml:space="preserve">Kapitalne pomoći bankama i ost.finan.institucijama i </w:t>
            </w:r>
            <w:proofErr w:type="spellStart"/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trg.društvima</w:t>
            </w:r>
            <w:proofErr w:type="spellEnd"/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 xml:space="preserve"> u javnom </w:t>
            </w: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sektoru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665.273,71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622.385,40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93,55</w:t>
            </w:r>
          </w:p>
        </w:tc>
      </w:tr>
      <w:tr w:rsidR="00F6366A" w:rsidRPr="00F6366A" w:rsidTr="00F6366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lastRenderedPageBreak/>
              <w:t>Rashodi za nabavu nefinancijske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1.272.079,20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15.336.316,72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-1.700,00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15.334.616,72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15.075.374,48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98,31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1.185,10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222.333,58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50.001,00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50.001,00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9.540,20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4,29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222.333,58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50.001,00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50.001,00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9.540,20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4,29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222.333,58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9.540,20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4,29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942.826,50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14.794.515,72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-9.700,00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14.784.815,72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14.722.787,80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1.561,56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668.651,79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14.402.515,72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-9.700,00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14.392.815,72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14.366.999,46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99,82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2.148,65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Poslovni objekti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96.634,05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263.934,23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273,13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572.017,74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14.103.065,23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2.465,49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201.620,70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287.000,00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287.000,00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273.125,84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95,17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135,47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Uredska oprema i namještaj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31.256,74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21.279,54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68,08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Oprema za održavanje i zaštitu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3.606,00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10.373,00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287,66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Sportska i glazbena oprema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60.000,00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79.879,67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133,13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106.757,96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161.593,63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151,36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72.554,01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105.000,00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105.000,00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82.662,50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78,73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113,93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4262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Ulaganja u računalne programe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12.622,26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12.662,50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100,32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4263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Umjetnička, literarna i znanstvena djela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59.931,75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116,80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4264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Ostala nematerijalna proizvedena imovina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106.919,12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491.800,00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499.800,00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343.046,48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68,64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320,85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106.919,12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427.800,00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435.800,00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294.006,08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67,46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274,98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106.919,12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294.006,08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274,98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64.000,00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49.040,40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76,63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4541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49.040,40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00"/>
        </w:trPr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0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B. RAČUN ZADUŽIVANJA/FINANCIRANJA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</w:tbl>
    <w:p w:rsidR="00F6366A" w:rsidRPr="00F6366A" w:rsidRDefault="00F6366A" w:rsidP="00F6366A">
      <w:pPr>
        <w:jc w:val="both"/>
        <w:rPr>
          <w:sz w:val="32"/>
          <w:szCs w:val="32"/>
        </w:rPr>
      </w:pPr>
      <w:r w:rsidRPr="00F6366A">
        <w:rPr>
          <w:sz w:val="32"/>
          <w:szCs w:val="32"/>
        </w:rPr>
        <w:lastRenderedPageBreak/>
        <w:t>POSEBNI DIO</w:t>
      </w:r>
    </w:p>
    <w:p w:rsidR="00F6366A" w:rsidRPr="00F6366A" w:rsidRDefault="00F6366A" w:rsidP="00F6366A">
      <w:pPr>
        <w:jc w:val="both"/>
        <w:rPr>
          <w:sz w:val="32"/>
          <w:szCs w:val="32"/>
        </w:rPr>
      </w:pPr>
    </w:p>
    <w:tbl>
      <w:tblPr>
        <w:tblW w:w="153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7948"/>
        <w:gridCol w:w="1506"/>
        <w:gridCol w:w="1360"/>
        <w:gridCol w:w="1506"/>
        <w:gridCol w:w="1506"/>
        <w:gridCol w:w="831"/>
      </w:tblGrid>
      <w:tr w:rsidR="00F6366A" w:rsidRPr="00F6366A" w:rsidTr="00F6366A">
        <w:trPr>
          <w:trHeight w:val="300"/>
        </w:trPr>
        <w:tc>
          <w:tcPr>
            <w:tcW w:w="643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Račun iz</w:t>
            </w:r>
          </w:p>
        </w:tc>
        <w:tc>
          <w:tcPr>
            <w:tcW w:w="7948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506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Izvorni plan</w:t>
            </w:r>
          </w:p>
        </w:tc>
        <w:tc>
          <w:tcPr>
            <w:tcW w:w="1360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Izmjene plana</w:t>
            </w:r>
          </w:p>
        </w:tc>
        <w:tc>
          <w:tcPr>
            <w:tcW w:w="1506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Tekući plan</w:t>
            </w:r>
          </w:p>
        </w:tc>
        <w:tc>
          <w:tcPr>
            <w:tcW w:w="1506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Izvršenje</w:t>
            </w:r>
          </w:p>
        </w:tc>
        <w:tc>
          <w:tcPr>
            <w:tcW w:w="831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Indeks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rač</w:t>
            </w:r>
            <w:proofErr w:type="spellEnd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plana</w:t>
            </w:r>
          </w:p>
        </w:tc>
        <w:tc>
          <w:tcPr>
            <w:tcW w:w="1506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2012.(2)</w:t>
            </w:r>
          </w:p>
        </w:tc>
        <w:tc>
          <w:tcPr>
            <w:tcW w:w="1360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2012.(3)</w:t>
            </w:r>
          </w:p>
        </w:tc>
        <w:tc>
          <w:tcPr>
            <w:tcW w:w="1506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2012.(4)</w:t>
            </w:r>
          </w:p>
        </w:tc>
        <w:tc>
          <w:tcPr>
            <w:tcW w:w="1506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2012.(5)</w:t>
            </w:r>
          </w:p>
        </w:tc>
        <w:tc>
          <w:tcPr>
            <w:tcW w:w="831" w:type="dxa"/>
            <w:shd w:val="clear" w:color="000000" w:fill="C0C0C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(4/3)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UKUPNO RASHODI / IZDACI</w:t>
            </w:r>
          </w:p>
        </w:tc>
        <w:tc>
          <w:tcPr>
            <w:tcW w:w="1506" w:type="dxa"/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23.038.636,72</w:t>
            </w:r>
          </w:p>
        </w:tc>
        <w:tc>
          <w:tcPr>
            <w:tcW w:w="1360" w:type="dxa"/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23.038.636,72</w:t>
            </w:r>
          </w:p>
        </w:tc>
        <w:tc>
          <w:tcPr>
            <w:tcW w:w="1506" w:type="dxa"/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22.112.354,03</w:t>
            </w:r>
          </w:p>
        </w:tc>
        <w:tc>
          <w:tcPr>
            <w:tcW w:w="831" w:type="dxa"/>
            <w:shd w:val="clear" w:color="000000" w:fill="50505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95,98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RAZDJEL  001   JEDINSTVENI UPRAVNI ODJEL, PREDSTAVNIČKA I IZVRŠNA TIJELA, VLASTITI POGON</w:t>
            </w:r>
          </w:p>
        </w:tc>
        <w:tc>
          <w:tcPr>
            <w:tcW w:w="1506" w:type="dxa"/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23.038.636,72</w:t>
            </w:r>
          </w:p>
        </w:tc>
        <w:tc>
          <w:tcPr>
            <w:tcW w:w="1360" w:type="dxa"/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23.038.636,72</w:t>
            </w:r>
          </w:p>
        </w:tc>
        <w:tc>
          <w:tcPr>
            <w:tcW w:w="1506" w:type="dxa"/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22.112.354,03</w:t>
            </w:r>
          </w:p>
        </w:tc>
        <w:tc>
          <w:tcPr>
            <w:tcW w:w="831" w:type="dxa"/>
            <w:shd w:val="clear" w:color="000000" w:fill="000080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95,98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3C3C9E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Glavni program A01 Poslovi iz djelokruga jedinica lokalne samouprave</w:t>
            </w:r>
          </w:p>
        </w:tc>
        <w:tc>
          <w:tcPr>
            <w:tcW w:w="1506" w:type="dxa"/>
            <w:shd w:val="clear" w:color="000000" w:fill="3C3C9E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23.038.636,72</w:t>
            </w:r>
          </w:p>
        </w:tc>
        <w:tc>
          <w:tcPr>
            <w:tcW w:w="1360" w:type="dxa"/>
            <w:shd w:val="clear" w:color="000000" w:fill="3C3C9E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3C3C9E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23.038.636,72</w:t>
            </w:r>
          </w:p>
        </w:tc>
        <w:tc>
          <w:tcPr>
            <w:tcW w:w="1506" w:type="dxa"/>
            <w:shd w:val="clear" w:color="000000" w:fill="3C3C9E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22.112.354,03</w:t>
            </w:r>
          </w:p>
        </w:tc>
        <w:tc>
          <w:tcPr>
            <w:tcW w:w="831" w:type="dxa"/>
            <w:shd w:val="clear" w:color="000000" w:fill="3C3C9E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95,98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1000 Administrativni i komunalni poslovi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3.043.000,00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3.043.000,00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2.885.288,46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94,82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Rashodi za zaposlene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1.036.000,00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1.036.000,00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1.003.661,77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96,88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830.000,00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816.797,34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98,41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Plaće za redovan rad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830.000,00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816.797,34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98,41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57.078,85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99,96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57.100,00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57.078,85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99,96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151.000,00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148.900,00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129.785,58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87,16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Doprinosi za zdravstveno osiguranje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-2.100,00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132.900,00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115.900,02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87,21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3133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Doprinosi za zapošljavanje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13.885,56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86,78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A100002 Zajednički materijalni rashodi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1.382.500,00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1.382.500,00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1.305.890,11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94,46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-9.000,00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136.096,52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96,52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Službena putovanja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74.200,87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98,93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3212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za prijevoz, za rad na terenu i odvojeni život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25.682,65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98,78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3213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Stručno usavršavanje zaposlenika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17.205,00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86,03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3214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Ostale naknade troškova zaposlenima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19.008,00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95,04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226.000,00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-4.600,00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221.400,00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216.216,67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97,66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Uredski materijal i ostali materijalni rashodi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47.300,00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47.242,55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99,88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-6.900,00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113.100,00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110.042,48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97,30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3.019,06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60,38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3225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30.438,19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101,46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3227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Službena, radna i zaštitna odjeća i obuća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25.474,39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97,98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637.500,00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23.600,00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661.100,00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631.369,99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95,50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3231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telefona, pošte i prijevoza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74.500,00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74.090,30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99,45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1.600,00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101.600,00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102.191,47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100,58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promidžbe i informiranja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202.500,00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29.000,00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231.500,00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228.046,40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98,51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28.500,00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28.351,50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99,48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3235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Zakupnine i najamnine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-15.000,00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3.986,08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79,72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3236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Zdravstvene i veterinarske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1.392,00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27,84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3237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103.508,31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86,26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3238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Računalne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87.029,05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96,70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3239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2.774,88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55,50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369.000,00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-10.000,00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359.000,00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322.206,93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89,75</w:t>
            </w:r>
          </w:p>
        </w:tc>
      </w:tr>
      <w:tr w:rsidR="00F6366A" w:rsidRPr="00F6366A" w:rsidTr="00F6366A">
        <w:trPr>
          <w:trHeight w:val="6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za rad predstavničkih i izvršnih tijela, povjerenstava i slično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173.868,03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86,93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Premije osiguranja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14.902,72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99,35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Reprezentacija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82.629,13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97,21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Članarine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6.058,72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75,73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3295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Pristojbe i naknade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11.058,64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69,12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3299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33.689,69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96,26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A100003 Zajednički financijski rashodi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14.054,70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70,27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14.054,70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70,27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3431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Bankarske usluge i usluge platnog prometa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14.054,70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93,70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3434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nespomenuti financijski rashodi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A100004 Ostali rashodi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385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3851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Nepredviđeni rashodi do visine proračunske pričuve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A100005 Stručno osposobljavanje za rad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21.000,00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5.300,00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26.300,00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26.202,65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99,63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26.202,65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99,63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3241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21.000,00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26.202,65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99,63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A100006 Javni radovi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498.000,00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-5.300,00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492.700,00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491.164,19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99,69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-5.300,00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396.700,00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396.584,79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99,97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Plaće za redovan rad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402.000,00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-5.300,00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396.700,00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396.584,79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99,97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313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61.294,79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98,86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Doprinosi za zdravstveno osiguranje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54.552,85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99,19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3133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Doprinosi za zapošljavanje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6.741,94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96,31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33.284,61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97,90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3212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za prijevoz, za rad na terenu i odvojeni život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34.000,00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33.284,61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97,90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K100001 Nabava opreme i namještaja za potrebe uprave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40.500,00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40.500,00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31.652,54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78,15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40.500,00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31.652,54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78,15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Uredska oprema i namještaj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21.279,54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85,12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Oprema za održavanje i zaštitu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10.500,00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10.373,00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98,79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4227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K100002 Ulaganja u računalne programe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12.662,50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84,42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12.662,50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84,42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4262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Ulaganja u računalne programe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12.662,50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84,42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1001 Gradnja objekata i uređaja komunalne infrastrukture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14.291.501,00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14.291.501,00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14.243.049,64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99,66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A100006 Kapitalne dotacije javnom sektoru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150.000,00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96,77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386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150.000,00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96,77</w:t>
            </w:r>
          </w:p>
        </w:tc>
      </w:tr>
      <w:tr w:rsidR="00F6366A" w:rsidRPr="00F6366A" w:rsidTr="00F6366A">
        <w:trPr>
          <w:trHeight w:val="6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3861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 xml:space="preserve">Kapitalne pomoći bankama i ost.finan.institucijama i </w:t>
            </w:r>
            <w:proofErr w:type="spellStart"/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trg.društvima</w:t>
            </w:r>
            <w:proofErr w:type="spellEnd"/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 xml:space="preserve"> u javnom sektoru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150.000,00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96,77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K100001 Izgradnja nogostupa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88.000,00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88.000,00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87.598,75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99,54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88.000,00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87.598,75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99,54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88.000,00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87.598,75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99,54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K100009 Javna rasvjeta - izgradnja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86.500,00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86.500,00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86.487,50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</w:t>
            </w:r>
            <w:proofErr w:type="spellStart"/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</w:t>
            </w:r>
            <w:proofErr w:type="spellEnd"/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86.500,00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86.487,50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</w:t>
            </w:r>
            <w:proofErr w:type="spellStart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</w:t>
            </w:r>
            <w:proofErr w:type="spellEnd"/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86.500,00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86.487,50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</w:t>
            </w:r>
            <w:proofErr w:type="spellStart"/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  <w:proofErr w:type="spellEnd"/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Kapitalni projekt K100011 Izgradnja groblja - Antunovac, </w:t>
            </w:r>
            <w:proofErr w:type="spellStart"/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Ivanovac</w:t>
            </w:r>
            <w:proofErr w:type="spellEnd"/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214.000,00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214.000,00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185.979,46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86,91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172.939,06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96,08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172.939,06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96,08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4264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Ostala nematerijalna proizvedena imovina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13.040,40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93,15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4541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13.040,40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93,15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K100012 Oprema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161.000,00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161.000,00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160.593,63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99,75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161.000,00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160.593,63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99,75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4227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161.000,00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160.593,63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99,75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K100013 Kupovina zemljišta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K100014 Razvoj gospodarstva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13.525.000,00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13.525.000,00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13.510.353,67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99,89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13.475.000,00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13.475.000,00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13.474.353,67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13.475.000,00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13.475.000,00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13.474.353,67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72,00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4541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36.000,00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72,00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K100015 Autobusna ugibališta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62.000,00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62.000,00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62.035,63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62.035,63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62.035,63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1002 Održavanje komunalne infrastrukture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692.000,00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692.000,00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639.514,80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92,42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A100004 Održavanje javnih površina i dječjih igrališta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205.000,00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205.000,00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192.953,01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94,12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94.843,41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96,78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30.859,04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90,76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63.984,37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99,98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107.000,00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107.000,00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98.109,60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91,69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85.987,45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93,46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8.522,15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85,22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3235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Zakupnine i najamnine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3.600,00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72,00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A100005 Odvodnja atmosferskih voda - otvoreni kanali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9.687,50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96,88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9.687,50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96,88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9.687,50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96,88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A100006 Nerazvrstane ceste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76.168,00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77,72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75.168,00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80,83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75.168,00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80,83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422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4227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A100007 Sanacija deponija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31.000,00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31.000,00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30.997,50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</w:t>
            </w:r>
            <w:proofErr w:type="spellStart"/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</w:t>
            </w:r>
            <w:proofErr w:type="spellEnd"/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30.997,50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</w:t>
            </w:r>
            <w:proofErr w:type="spellStart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</w:t>
            </w:r>
            <w:proofErr w:type="spellEnd"/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30.997,50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</w:t>
            </w:r>
            <w:proofErr w:type="spellStart"/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  <w:proofErr w:type="spellEnd"/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A100008 Javna rasvjeta - održavanje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310.000,00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310.000,00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308.916,94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99,65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261.931,18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99,97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240.000,00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261.931,18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99,97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46.985,76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97,89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-22.000,00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46.985,76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97,89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A100010 Održavanje groblja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38.000,00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38.000,00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20.791,85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54,72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13.543,85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58,89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7.876,82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98,46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976,55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24,41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3225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4.690,48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42,64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7.248,00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48,32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7.248,00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48,32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1003 Razvoj poljoprivrede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1.520.000,00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1.520.000,00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1.147.476,75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75,49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A100010 Razvoj poljoprivrede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1.245.000,00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1.245.000,00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1.074.687,55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86,32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492.054,43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77,49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419.000,00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361.149,40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86,19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90.850,00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99,84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3236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Zdravstvene i veterinarske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1.178,76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11,79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3237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6,25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3239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33.876,27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96,79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23.601,11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78,67</w:t>
            </w:r>
          </w:p>
        </w:tc>
      </w:tr>
      <w:tr w:rsidR="00F6366A" w:rsidRPr="00F6366A" w:rsidTr="00F6366A">
        <w:trPr>
          <w:trHeight w:val="6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za rad predstavničkih i izvršnih tijela, povjerenstava i slično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23.601,11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78,67</w:t>
            </w:r>
          </w:p>
        </w:tc>
      </w:tr>
      <w:tr w:rsidR="00F6366A" w:rsidRPr="00F6366A" w:rsidTr="00F6366A">
        <w:trPr>
          <w:trHeight w:val="6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86.646,61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86,65</w:t>
            </w:r>
          </w:p>
        </w:tc>
      </w:tr>
      <w:tr w:rsidR="00F6366A" w:rsidRPr="00F6366A" w:rsidTr="00F6366A">
        <w:trPr>
          <w:trHeight w:val="6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3523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Subvencije poljoprivrednicima, obrtnicima, malim i srednjim poduzetnicima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86.646,61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86,65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386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472.385,40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98,41</w:t>
            </w:r>
          </w:p>
        </w:tc>
      </w:tr>
      <w:tr w:rsidR="00F6366A" w:rsidRPr="00F6366A" w:rsidTr="00F6366A">
        <w:trPr>
          <w:trHeight w:val="6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3861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 xml:space="preserve">Kapitalne pomoći bankama i ost.finan.institucijama i </w:t>
            </w:r>
            <w:proofErr w:type="spellStart"/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trg.društvima</w:t>
            </w:r>
            <w:proofErr w:type="spellEnd"/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 xml:space="preserve"> u javnom sektoru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472.385,40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98,41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K100001 Kupovina zemljišta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50.000,00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50.000,00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9.539,20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19,08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9.539,20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19,08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9.539,20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19,08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K100002 Rekonstrukcija nerazvrstane ceste Antunovac - Jablanova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225.000,00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225.000,00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63.250,00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28,11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63.250,00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28,11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3237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225.000,00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225.000,00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63.250,00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28,11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1004 Javne potrebe u socijalnoj skrbi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805.000,00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805.000,00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732.343,52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90,97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Socijalna pomoć obiteljima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697.000,00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697.000,00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624.743,52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89,63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390.354,14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94,29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3722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građanima i kućanstvima u naravi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414.000,00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390.354,14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94,29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277.000,00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234.389,38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82,</w:t>
            </w:r>
            <w:proofErr w:type="spellStart"/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</w:t>
            </w:r>
            <w:proofErr w:type="spellEnd"/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277.000,00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283.000,00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234.389,38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82,</w:t>
            </w:r>
            <w:proofErr w:type="spellStart"/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  <w:proofErr w:type="spellEnd"/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A100002 Socijalna skrb - tekuće potpore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108.000,00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108.000,00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107.600,00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99,63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108.000,00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107.600,00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99,63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108.000,00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107.600,00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99,63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1005 Javne potrebe u športu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353.500,00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-2.300,00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351.200,00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350.571,26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99,82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Potpore u športu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273.000,00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-2.300,00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270.700,00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270.691,59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270.700,00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270.691,59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273.000,00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-2.300,00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270.700,00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270.691,59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K100001 Kapitalna ulaganja u športu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80.500,00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80.500,00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79.879,67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99,23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80.500,00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79.879,67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99,23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4226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Sportska i glazbena oprema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80.500,00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80.500,00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79.879,67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99,23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1006 Javne potrebe u kulturi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30.079,19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100,26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Potpore u kulturi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30.079,19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100,26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30.079,19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100,26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30.079,19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100,26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lastRenderedPageBreak/>
              <w:t>Program 1007 Predškolski odgoj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690.000,00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-9.700,00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680.300,00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657.934,23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96,71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Predškolski odgoj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400.000,00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400.000,00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394.000,00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98,50</w:t>
            </w:r>
          </w:p>
        </w:tc>
      </w:tr>
      <w:tr w:rsidR="00F6366A" w:rsidRPr="00F6366A" w:rsidTr="00F6366A">
        <w:trPr>
          <w:trHeight w:val="6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394.000,00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98,50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Subvencije trgovačkim društvima izvan javnog sektora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400.000,00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400.000,00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394.000,00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98,50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K100001 Izgradnja vrtića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290.000,00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-9.700,00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280.300,00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263.934,23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94,16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-9.700,00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280.300,00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263.934,23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94,16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Poslovni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290.000,00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-9.700,00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280.300,00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263.934,23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94,16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1008 Obrazovanje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102.000,00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102.000,00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90.100,00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88,33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Pomoć obrazovanju i udrugama mladih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102.000,00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102.000,00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90.100,00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88,33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80.100,00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97,68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3721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građanima i kućanstvima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80.100,00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97,68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50,00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1009 Zdravstvo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47.000,00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47.000,00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47.498,81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101,06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A100002 Ambulanta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47.000,00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47.000,00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47.498,81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101,06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47.498,81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101,06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47.000,00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47.000,00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47.498,81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101,06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1010 Religija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398.000,00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398.000,00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366.884,94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92,18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Tekuće donacije vjerskim zajednicama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8.000,00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3721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građanima i kućanstvima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Kapitalni projekt K100001 Kip Gospe u </w:t>
            </w:r>
            <w:proofErr w:type="spellStart"/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Ivanovcu</w:t>
            </w:r>
            <w:proofErr w:type="spellEnd"/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40.000,00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38.884,94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97,21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38.884,94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97,21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38.884,94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97,21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Tekući projekt T100001 Kapitalne donacije za izgradnju crkve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350.000,00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350.000,00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320.000,00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91,43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320.000,00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91,43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Kapitalne donacije neprofitnim organizacijama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320.000,00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91,43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1011 Gospodarenje otpadom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23.308,75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89,65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Saniranje divljih deponija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23.308,75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89,65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23.308,75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89,65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24.000,00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24.000,00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23.308,75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97,12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3239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1012 Ulaganje i održavanje društvenih objekata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502.800,00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16.000,00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518.800,00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375.902,27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72,46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Održavanje objekata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83.000,00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81.896,19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98,67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71.416,75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97,83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41.000,00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40.126,75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97,87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3225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31.290,00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97,78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10.479,44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104,79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1.641,44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82,07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3239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8.838,00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110,48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K100002 Ulaganja u objekte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427.800,00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435.800,00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294.006,08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67,46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427.800,00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435.800,00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294.006,08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67,46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427.800,00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435.800,00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294.006,08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67,46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1013 Urbanizam i prostorno uređenje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K100001 Prostorno planiranje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4263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Umjetnička, literarna i znanstvena djela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1014 Organizacija i razvoj sustava zaštita i spašavanje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233.000,00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-7.000,00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226.000,00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215.407,84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95,31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Planski dokumenti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-7.000,00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13.000,00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12.500,00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96,15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-7.000,00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12.500,00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96,15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3237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-7.000,00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12.500,00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96,15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A100002 Civilna zaštita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13.000,00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13.000,00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2.907,84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22,37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2.907,84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96,93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3241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2.907,84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96,93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3299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A100003 Vatrogastvo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163.000,00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163.000,00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163.000,00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163.000,00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163.000,00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163.000,00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lastRenderedPageBreak/>
              <w:t>Aktivnost A100004 Spašavanje, zaštita života i imovine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2.000,00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A100005 Crveni križ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35.000,00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1015 Političke stranke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6.720,00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6.720,00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6.720,00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Tekuće donacije političkim strankama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6.720,00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6.720,00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6.720,00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6.720,00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6.720,00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6.720,00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6.720,00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6.720,00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6.720,00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1016 Europski projekti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8.100,00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8.100,00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7.953,32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98,19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Aktivnost A100001 Aktivirajmo mlade, kreirajmo radna mjesta - </w:t>
            </w:r>
            <w:proofErr w:type="spellStart"/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KreAktiv</w:t>
            </w:r>
            <w:proofErr w:type="spellEnd"/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8.100,00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8.100,00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7.953,32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98,19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5.879,74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Uredski materijal i ostali materijalni rashodi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2.800,00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2.800,00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2.702,23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96,51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3.200,00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3.200,00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3.177,51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99,30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2.100,00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2.073,58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98,74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Usluge telefona, pošte i prijevoza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2.100,00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2.100,00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2.073,58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98,74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1018 Razvoj turizma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201.015,72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201.015,72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201.165,68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100,07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Aktivnost A100001 Revitalizacija utvrde </w:t>
            </w:r>
            <w:proofErr w:type="spellStart"/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Kolođvar</w:t>
            </w:r>
            <w:proofErr w:type="spellEnd"/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3237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K100010 Izgradnja biciklističke staze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156.015,72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156.015,72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156.165,68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100,10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156.015,72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156.015,72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156.165,68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100,10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156.015,72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156.015,72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156.165,68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100,10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Tekući projekt T100002 Promocija Općine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45.000,00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4263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Umjetnička, literarna i znanstvena djela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100,00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1019 Razvoj civilnog društva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39.000,00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42.000,00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41.554,57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98,94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Aktivnost A100001 Potpora udrugama za razvoj civilnog društva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39.000,00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3.000,00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42.000,00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41.554,57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98,94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41.554,57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98,94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3811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39.000,00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41.554,57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98,94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Program 1020 Obnovljivi izvori energije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506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24.600,00</w:t>
            </w:r>
          </w:p>
        </w:tc>
        <w:tc>
          <w:tcPr>
            <w:tcW w:w="831" w:type="dxa"/>
            <w:shd w:val="clear" w:color="000000" w:fill="5050A8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98,40</w:t>
            </w:r>
          </w:p>
        </w:tc>
      </w:tr>
      <w:tr w:rsidR="00F6366A" w:rsidRPr="00F6366A" w:rsidTr="00F6366A">
        <w:trPr>
          <w:trHeight w:val="300"/>
        </w:trPr>
        <w:tc>
          <w:tcPr>
            <w:tcW w:w="8591" w:type="dxa"/>
            <w:gridSpan w:val="2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Kapitalni projekt K100001 Solarna elektrana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  <w:tc>
          <w:tcPr>
            <w:tcW w:w="1506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24.600,00</w:t>
            </w:r>
          </w:p>
        </w:tc>
        <w:tc>
          <w:tcPr>
            <w:tcW w:w="831" w:type="dxa"/>
            <w:shd w:val="clear" w:color="000000" w:fill="6464B2"/>
            <w:noWrap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98,40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24.600,00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98,40</w:t>
            </w:r>
          </w:p>
        </w:tc>
      </w:tr>
      <w:tr w:rsidR="00F6366A" w:rsidRPr="00F6366A" w:rsidTr="00F6366A">
        <w:trPr>
          <w:trHeight w:val="300"/>
        </w:trPr>
        <w:tc>
          <w:tcPr>
            <w:tcW w:w="643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4214</w:t>
            </w:r>
          </w:p>
        </w:tc>
        <w:tc>
          <w:tcPr>
            <w:tcW w:w="7948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24.600,00</w:t>
            </w:r>
          </w:p>
        </w:tc>
        <w:tc>
          <w:tcPr>
            <w:tcW w:w="831" w:type="dxa"/>
            <w:shd w:val="clear" w:color="auto" w:fill="auto"/>
            <w:vAlign w:val="bottom"/>
            <w:hideMark/>
          </w:tcPr>
          <w:p w:rsidR="00F6366A" w:rsidRPr="00F6366A" w:rsidRDefault="00F6366A" w:rsidP="00F636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366A">
              <w:rPr>
                <w:rFonts w:ascii="Calibri" w:hAnsi="Calibri"/>
                <w:color w:val="000000"/>
                <w:sz w:val="22"/>
                <w:szCs w:val="22"/>
              </w:rPr>
              <w:t>98,40</w:t>
            </w:r>
          </w:p>
        </w:tc>
      </w:tr>
    </w:tbl>
    <w:p w:rsidR="00F6366A" w:rsidRPr="00F6366A" w:rsidRDefault="00F6366A" w:rsidP="00F6366A">
      <w:pPr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4"/>
        <w:rPr>
          <w:b/>
          <w:bCs/>
          <w:i/>
          <w:iCs/>
          <w:sz w:val="28"/>
          <w:szCs w:val="28"/>
        </w:rPr>
      </w:pPr>
      <w:r w:rsidRPr="00F6366A">
        <w:rPr>
          <w:b/>
          <w:bCs/>
          <w:i/>
          <w:iCs/>
          <w:sz w:val="28"/>
          <w:szCs w:val="28"/>
        </w:rPr>
        <w:t>OBRAZLOŽENJE GODIŠNJEG IZVJEŠTAJA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spacing w:after="60"/>
        <w:jc w:val="center"/>
        <w:textAlignment w:val="baseline"/>
        <w:outlineLvl w:val="4"/>
        <w:rPr>
          <w:b/>
          <w:bCs/>
          <w:i/>
          <w:iCs/>
          <w:sz w:val="28"/>
          <w:szCs w:val="28"/>
        </w:rPr>
      </w:pPr>
      <w:r w:rsidRPr="00F6366A">
        <w:rPr>
          <w:b/>
          <w:bCs/>
          <w:i/>
          <w:iCs/>
          <w:sz w:val="28"/>
          <w:szCs w:val="28"/>
        </w:rPr>
        <w:t>O IZVRŠENJU PRORAČUNA OPĆINE ANTUNOVAC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spacing w:after="60"/>
        <w:jc w:val="center"/>
        <w:textAlignment w:val="baseline"/>
        <w:outlineLvl w:val="4"/>
        <w:rPr>
          <w:b/>
          <w:bCs/>
          <w:i/>
          <w:iCs/>
          <w:sz w:val="28"/>
          <w:szCs w:val="28"/>
        </w:rPr>
      </w:pPr>
      <w:r w:rsidRPr="00F6366A">
        <w:rPr>
          <w:b/>
          <w:bCs/>
          <w:i/>
          <w:iCs/>
          <w:sz w:val="28"/>
          <w:szCs w:val="28"/>
        </w:rPr>
        <w:t>ZA RAZDOBLJE OD 01. SIJEČNJA DO 31. PROSINCA 2012. GODINE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 xml:space="preserve">Sukladno Pravilniku o polugodišnjem i godišnjem izvještaju o izvršenju proračuna koji se prvi put primjenjuje prilikom izrade godišnjeg izvještaja za 2012. godinu mijenja se dosadašnji oblik izvještaja, na način da se u općem dijelu uz podatke </w:t>
      </w:r>
      <w:proofErr w:type="spellStart"/>
      <w:r w:rsidRPr="00F6366A">
        <w:rPr>
          <w:sz w:val="24"/>
        </w:rPr>
        <w:t>zadanjih</w:t>
      </w:r>
      <w:proofErr w:type="spellEnd"/>
      <w:r w:rsidRPr="00F6366A">
        <w:rPr>
          <w:sz w:val="24"/>
        </w:rPr>
        <w:t xml:space="preserve"> izmjena i dopuna proračuna i izvršenja tekuće proračunske godine dodaje kolona izvršenja prethodne proračunske godine.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>U izvještajnom razdoblju ukupni prihodi i primici proračuna ostvareni su u visini 22.137.658,71 kuna, dok su ukupni rashodi i izdaci realizirani u visini od 22.112.354,03 kuna.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 xml:space="preserve">Iz navedenog proizlazi višak tekuće godine u iznosu od 25.304,68, što s prenesenim manjkom iz prethodnih proračunskih godina u visini 260.015,72 čini ukupan višak na dan 31. prosinca 2012. godine od </w:t>
      </w:r>
      <w:r w:rsidRPr="00F6366A">
        <w:rPr>
          <w:b/>
          <w:sz w:val="24"/>
        </w:rPr>
        <w:t>285.320,40 kuna</w:t>
      </w:r>
      <w:r w:rsidRPr="00F6366A">
        <w:rPr>
          <w:sz w:val="24"/>
        </w:rPr>
        <w:t>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keepNext/>
        <w:jc w:val="both"/>
        <w:outlineLvl w:val="0"/>
        <w:rPr>
          <w:b/>
          <w:bCs/>
          <w:color w:val="000000"/>
          <w:sz w:val="24"/>
        </w:rPr>
      </w:pPr>
      <w:r w:rsidRPr="00F6366A">
        <w:rPr>
          <w:b/>
          <w:bCs/>
          <w:color w:val="000000"/>
          <w:sz w:val="24"/>
        </w:rPr>
        <w:t>PRIHODI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>Ukupni prihodi ostvareni u promatranom razdoblju iznosili su 22.137.659 kuna što je 97,2%  od ukupno planiranog u 2012. godini i 300,7% od ostvarenog u prethodnoj godini.</w:t>
      </w:r>
      <w:r w:rsidRPr="00F6366A">
        <w:rPr>
          <w:sz w:val="24"/>
          <w:vertAlign w:val="superscript"/>
        </w:rPr>
        <w:footnoteReference w:id="1"/>
      </w:r>
      <w:r w:rsidRPr="00F6366A">
        <w:rPr>
          <w:sz w:val="24"/>
        </w:rPr>
        <w:t xml:space="preserve">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spacing w:after="120"/>
        <w:ind w:left="8923" w:firstLine="437"/>
        <w:jc w:val="center"/>
        <w:textAlignment w:val="baseline"/>
        <w:rPr>
          <w:sz w:val="24"/>
        </w:rPr>
      </w:pPr>
      <w:r w:rsidRPr="00F6366A">
        <w:rPr>
          <w:sz w:val="24"/>
        </w:rPr>
        <w:t xml:space="preserve">             iznosi u kunama,bez lipa</w:t>
      </w: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126"/>
        <w:gridCol w:w="2410"/>
        <w:gridCol w:w="1701"/>
        <w:gridCol w:w="1559"/>
        <w:gridCol w:w="1843"/>
      </w:tblGrid>
      <w:tr w:rsidR="00F6366A" w:rsidRPr="00F6366A" w:rsidTr="00F6366A">
        <w:trPr>
          <w:trHeight w:val="454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P R I H O D 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Ostvarenje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01. - 12. 11.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Plan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2012.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Ostvarenje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 xml:space="preserve"> 01. - 12. 12.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Indeks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 xml:space="preserve">4/2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Indeks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4/3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Prihodi od poreza 61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4.827.441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4.965.021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4.998.092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100,6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lastRenderedPageBreak/>
              <w:t>Pomoći 63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633.164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   928.100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670.072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 72,2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Prihodi od imovine 64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699.476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636.500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678.002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106,5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Prihodi od 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administrativnih pristojbi 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935.451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1.405.000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1.207.987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129,13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85,9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Prihodi od prodaje </w:t>
            </w:r>
            <w:proofErr w:type="spellStart"/>
            <w:r w:rsidRPr="00F6366A">
              <w:rPr>
                <w:sz w:val="24"/>
              </w:rPr>
              <w:t>proizv</w:t>
            </w:r>
            <w:proofErr w:type="spellEnd"/>
            <w:r w:rsidRPr="00F6366A">
              <w:rPr>
                <w:sz w:val="24"/>
              </w:rPr>
              <w:t xml:space="preserve">. i robe, te pruženih </w:t>
            </w:r>
            <w:proofErr w:type="spellStart"/>
            <w:r w:rsidRPr="00F6366A">
              <w:rPr>
                <w:sz w:val="24"/>
              </w:rPr>
              <w:t>uluga</w:t>
            </w:r>
            <w:proofErr w:type="spellEnd"/>
            <w:r w:rsidRPr="00F6366A">
              <w:rPr>
                <w:sz w:val="24"/>
              </w:rPr>
              <w:t xml:space="preserve"> i prihodi od donacija 66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17.020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297.000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173.903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1.021,76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58,5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Prihodi od prodaje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 </w:t>
            </w:r>
            <w:proofErr w:type="spellStart"/>
            <w:r w:rsidRPr="00F6366A">
              <w:rPr>
                <w:sz w:val="24"/>
              </w:rPr>
              <w:t>neproizvedene</w:t>
            </w:r>
            <w:proofErr w:type="spellEnd"/>
            <w:r w:rsidRPr="00F6366A">
              <w:rPr>
                <w:sz w:val="24"/>
              </w:rPr>
              <w:t xml:space="preserve"> imovine 71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248.230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14.517.000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14.409.602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5.804,9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99,2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Prihodi od prodaje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proizvedene dugotrajne imovine  72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30.000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Primici od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 financijske imovine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Primici od zaduživanja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U k u p n o 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fldChar w:fldCharType="begin"/>
            </w:r>
            <w:r w:rsidRPr="00F6366A">
              <w:rPr>
                <w:sz w:val="24"/>
              </w:rPr>
              <w:instrText xml:space="preserve"> =SUM(ABOVE) </w:instrText>
            </w:r>
            <w:r w:rsidRPr="00F6366A">
              <w:rPr>
                <w:sz w:val="24"/>
              </w:rPr>
              <w:fldChar w:fldCharType="separate"/>
            </w:r>
            <w:r w:rsidRPr="00F6366A">
              <w:rPr>
                <w:noProof/>
                <w:sz w:val="24"/>
              </w:rPr>
              <w:t>7.360.782</w:t>
            </w:r>
            <w:r w:rsidRPr="00F6366A">
              <w:rPr>
                <w:sz w:val="24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fldChar w:fldCharType="begin"/>
            </w:r>
            <w:r w:rsidRPr="00F6366A">
              <w:rPr>
                <w:sz w:val="24"/>
              </w:rPr>
              <w:instrText xml:space="preserve"> =SUM(ABOVE) </w:instrText>
            </w:r>
            <w:r w:rsidRPr="00F6366A">
              <w:rPr>
                <w:sz w:val="24"/>
              </w:rPr>
              <w:fldChar w:fldCharType="separate"/>
            </w:r>
            <w:r w:rsidRPr="00F6366A">
              <w:rPr>
                <w:noProof/>
                <w:sz w:val="24"/>
              </w:rPr>
              <w:t>22.778.624</w:t>
            </w:r>
            <w:r w:rsidRPr="00F6366A">
              <w:rPr>
                <w:sz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fldChar w:fldCharType="begin"/>
            </w:r>
            <w:r w:rsidRPr="00F6366A">
              <w:rPr>
                <w:sz w:val="24"/>
              </w:rPr>
              <w:instrText xml:space="preserve"> =SUM(ABOVE) </w:instrText>
            </w:r>
            <w:r w:rsidRPr="00F6366A">
              <w:rPr>
                <w:sz w:val="24"/>
              </w:rPr>
              <w:fldChar w:fldCharType="separate"/>
            </w:r>
            <w:r w:rsidRPr="00F6366A">
              <w:rPr>
                <w:noProof/>
                <w:sz w:val="24"/>
              </w:rPr>
              <w:t>22.137.662</w:t>
            </w:r>
            <w:r w:rsidRPr="00F6366A">
              <w:rPr>
                <w:sz w:val="24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300,7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97,2</w:t>
            </w:r>
          </w:p>
        </w:tc>
      </w:tr>
    </w:tbl>
    <w:p w:rsidR="00F6366A" w:rsidRPr="00F6366A" w:rsidRDefault="00F6366A" w:rsidP="00F6366A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ab/>
      </w:r>
    </w:p>
    <w:p w:rsidR="00F6366A" w:rsidRPr="00F6366A" w:rsidRDefault="00F6366A" w:rsidP="00F6366A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ab/>
      </w:r>
      <w:r w:rsidRPr="00F6366A">
        <w:rPr>
          <w:b/>
          <w:bCs/>
          <w:i/>
          <w:sz w:val="24"/>
        </w:rPr>
        <w:t>Porezni prihodi</w:t>
      </w:r>
      <w:r w:rsidRPr="00F6366A">
        <w:rPr>
          <w:sz w:val="24"/>
        </w:rPr>
        <w:t xml:space="preserve"> ostvareni su u iznosu od 4.998.092 kuna što je za 0,7% više od ukupno planiranog, a za 3,5% više od ostvarenog u prethodnoj godini. Porezi čine 22,6% ukupno ostvarenih prihoda.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b/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sz w:val="24"/>
        </w:rPr>
      </w:pPr>
      <w:r w:rsidRPr="00F6366A"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F6366A">
        <w:rPr>
          <w:sz w:val="24"/>
        </w:rPr>
        <w:t>iznosi u kunama,bez lipa</w:t>
      </w:r>
      <w:r w:rsidRPr="00F6366A">
        <w:rPr>
          <w:b/>
          <w:sz w:val="24"/>
        </w:rPr>
        <w:t xml:space="preserve">           </w:t>
      </w:r>
    </w:p>
    <w:tbl>
      <w:tblPr>
        <w:tblW w:w="1403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126"/>
        <w:gridCol w:w="2410"/>
        <w:gridCol w:w="1701"/>
        <w:gridCol w:w="1701"/>
        <w:gridCol w:w="1701"/>
      </w:tblGrid>
      <w:tr w:rsidR="00F6366A" w:rsidRPr="00F6366A" w:rsidTr="00F6366A"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 xml:space="preserve">POREZNI 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PRIHODI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Ostvarenje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01. - 12. 11.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Plan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2012.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Ostvarenje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01. - 12. 12.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4/2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4/3</w:t>
            </w:r>
          </w:p>
        </w:tc>
      </w:tr>
      <w:tr w:rsidR="00F6366A" w:rsidRPr="00F6366A" w:rsidTr="00F6366A"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</w:t>
            </w:r>
          </w:p>
        </w:tc>
      </w:tr>
      <w:tr w:rsidR="00F6366A" w:rsidRPr="00F6366A" w:rsidTr="00F6366A"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Porez i prirez na dohodak 611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4.633.993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4.644.021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4.676.1943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100,9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100,7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Porez na imovinu 613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166.506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280.000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282.048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169,4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100,7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Porez na robu i usluge 614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26.942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41.000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39.850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147,9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97,2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U k u p n o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fldChar w:fldCharType="begin"/>
            </w:r>
            <w:r w:rsidRPr="00F6366A">
              <w:rPr>
                <w:b/>
                <w:sz w:val="24"/>
              </w:rPr>
              <w:instrText xml:space="preserve"> =SUM(ABOVE) </w:instrText>
            </w:r>
            <w:r w:rsidRPr="00F6366A">
              <w:rPr>
                <w:b/>
                <w:sz w:val="24"/>
              </w:rPr>
              <w:fldChar w:fldCharType="separate"/>
            </w:r>
            <w:r w:rsidRPr="00F6366A">
              <w:rPr>
                <w:b/>
                <w:noProof/>
                <w:sz w:val="24"/>
              </w:rPr>
              <w:t>4.827.441</w:t>
            </w:r>
            <w:r w:rsidRPr="00F6366A">
              <w:rPr>
                <w:b/>
                <w:sz w:val="24"/>
              </w:rPr>
              <w:fldChar w:fldCharType="end"/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4.965.021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fldChar w:fldCharType="begin"/>
            </w:r>
            <w:r w:rsidRPr="00F6366A">
              <w:rPr>
                <w:b/>
                <w:sz w:val="24"/>
              </w:rPr>
              <w:instrText xml:space="preserve"> =SUM(ABOVE) </w:instrText>
            </w:r>
            <w:r w:rsidRPr="00F6366A">
              <w:rPr>
                <w:b/>
                <w:sz w:val="24"/>
              </w:rPr>
              <w:fldChar w:fldCharType="separate"/>
            </w:r>
            <w:r w:rsidRPr="00F6366A">
              <w:rPr>
                <w:b/>
                <w:noProof/>
                <w:sz w:val="24"/>
              </w:rPr>
              <w:t>4.998.09</w:t>
            </w:r>
            <w:r w:rsidRPr="00F6366A">
              <w:rPr>
                <w:b/>
                <w:sz w:val="24"/>
              </w:rPr>
              <w:fldChar w:fldCharType="end"/>
            </w:r>
            <w:r w:rsidRPr="00F6366A"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103,5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100,7</w:t>
            </w:r>
          </w:p>
        </w:tc>
      </w:tr>
    </w:tbl>
    <w:p w:rsidR="00F6366A" w:rsidRPr="00F6366A" w:rsidRDefault="00F6366A" w:rsidP="00F6366A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ab/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bCs/>
          <w:sz w:val="24"/>
        </w:rPr>
        <w:t>Porez i prirez na dohodak</w:t>
      </w:r>
      <w:r w:rsidRPr="00F6366A">
        <w:rPr>
          <w:sz w:val="24"/>
        </w:rPr>
        <w:t xml:space="preserve"> ostvaren je sa 100,7% od planiranog, a za 0,9% više od ostvarenog prethodne godine.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lastRenderedPageBreak/>
        <w:t xml:space="preserve">Porezi na imovinu </w:t>
      </w:r>
      <w:r w:rsidRPr="00F6366A">
        <w:rPr>
          <w:sz w:val="24"/>
        </w:rPr>
        <w:t xml:space="preserve">odnose se na porez na promet nekretnina planiran u iznosu 282.047 kn. 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 xml:space="preserve">Porez na promet nekretnina zajednički je prihod općine (60%) i države (40%).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</w:rPr>
      </w:pPr>
      <w:r w:rsidRPr="00F6366A">
        <w:rPr>
          <w:b/>
          <w:bCs/>
          <w:sz w:val="24"/>
        </w:rPr>
        <w:t xml:space="preserve">Porezi na robu i usluge </w:t>
      </w:r>
      <w:r w:rsidRPr="00F6366A">
        <w:rPr>
          <w:bCs/>
          <w:sz w:val="24"/>
        </w:rPr>
        <w:t xml:space="preserve">su porez na potrošnju alkoholnih i bezalkoholnih pića i porez na tvrtku odnosno naziv tvrtke, a koji su prihodi uvedeni općinskom odlukom, sukladno Zakonu o financiranju jedinica lokalne i područne (regionalne) samouprave.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</w:rPr>
      </w:pPr>
      <w:r w:rsidRPr="00F6366A">
        <w:rPr>
          <w:bCs/>
          <w:sz w:val="24"/>
        </w:rPr>
        <w:t xml:space="preserve">Porez na potrošnju ostvaren je u iznosu 20.214 kn, porez na tvrtku ostvaren je u iznosu 19.636 kn.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4"/>
        </w:rPr>
      </w:pPr>
      <w:r w:rsidRPr="00F6366A">
        <w:rPr>
          <w:b/>
          <w:bCs/>
          <w:i/>
          <w:sz w:val="24"/>
        </w:rPr>
        <w:t>Neporezni prihodi</w:t>
      </w:r>
      <w:r w:rsidRPr="00F6366A">
        <w:rPr>
          <w:sz w:val="24"/>
        </w:rPr>
        <w:t xml:space="preserve"> 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utrošiti.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 xml:space="preserve">Neporezni prihodi ostvareni su u iznosu od </w:t>
      </w:r>
      <w:r w:rsidRPr="00F6366A">
        <w:rPr>
          <w:b/>
          <w:sz w:val="24"/>
        </w:rPr>
        <w:fldChar w:fldCharType="begin"/>
      </w:r>
      <w:r w:rsidRPr="00F6366A">
        <w:rPr>
          <w:b/>
          <w:sz w:val="24"/>
        </w:rPr>
        <w:instrText xml:space="preserve"> =SUM(ABOVE) </w:instrText>
      </w:r>
      <w:r w:rsidRPr="00F6366A">
        <w:rPr>
          <w:b/>
          <w:sz w:val="24"/>
        </w:rPr>
        <w:fldChar w:fldCharType="separate"/>
      </w:r>
      <w:r w:rsidRPr="00F6366A">
        <w:rPr>
          <w:b/>
          <w:noProof/>
          <w:sz w:val="24"/>
        </w:rPr>
        <w:t>17.139.567</w:t>
      </w:r>
      <w:r w:rsidRPr="00F6366A">
        <w:rPr>
          <w:b/>
          <w:sz w:val="24"/>
        </w:rPr>
        <w:fldChar w:fldCharType="end"/>
      </w:r>
      <w:r w:rsidRPr="00F6366A">
        <w:rPr>
          <w:b/>
          <w:sz w:val="24"/>
        </w:rPr>
        <w:t xml:space="preserve"> kuna</w:t>
      </w:r>
      <w:r w:rsidRPr="00F6366A">
        <w:rPr>
          <w:sz w:val="24"/>
        </w:rPr>
        <w:t xml:space="preserve">. Ostvarenje je puno veće od ostvarenog  prethodne godine. Glavninu ovih prihoda čini prihod za prodano </w:t>
      </w:r>
      <w:proofErr w:type="spellStart"/>
      <w:r w:rsidRPr="00F6366A">
        <w:rPr>
          <w:sz w:val="24"/>
        </w:rPr>
        <w:t>zemljiše</w:t>
      </w:r>
      <w:proofErr w:type="spellEnd"/>
      <w:r w:rsidRPr="00F6366A">
        <w:rPr>
          <w:sz w:val="24"/>
        </w:rPr>
        <w:t xml:space="preserve"> temeljem Zapisnika o preuzimanju izgrađene komunalne infrastrukture Gospodarske zone Antunovac (sukladno naputku o knjiženju i prihoda i rashoda).</w:t>
      </w:r>
    </w:p>
    <w:p w:rsidR="00F6366A" w:rsidRPr="00F6366A" w:rsidRDefault="00F6366A" w:rsidP="00F6366A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2"/>
        <w:rPr>
          <w:rFonts w:ascii="Cambria" w:hAnsi="Cambria"/>
          <w:b/>
          <w:bCs/>
          <w:sz w:val="26"/>
          <w:szCs w:val="26"/>
        </w:rPr>
      </w:pPr>
      <w:r w:rsidRPr="00F6366A">
        <w:rPr>
          <w:rFonts w:ascii="Cambria" w:hAnsi="Cambria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Pr="00F6366A">
        <w:rPr>
          <w:bCs/>
          <w:sz w:val="24"/>
          <w:szCs w:val="24"/>
        </w:rPr>
        <w:t>iznosi u kunama,bez lipa</w:t>
      </w:r>
      <w:r w:rsidRPr="00F6366A">
        <w:rPr>
          <w:rFonts w:ascii="Cambria" w:hAnsi="Cambria"/>
          <w:bCs/>
          <w:sz w:val="26"/>
          <w:szCs w:val="26"/>
        </w:rPr>
        <w:t xml:space="preserve"> 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126"/>
        <w:gridCol w:w="2410"/>
        <w:gridCol w:w="1701"/>
        <w:gridCol w:w="1701"/>
        <w:gridCol w:w="1701"/>
      </w:tblGrid>
      <w:tr w:rsidR="00F6366A" w:rsidRPr="00F6366A" w:rsidTr="00F6366A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 xml:space="preserve">NEPOREZNI 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PRIHODI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Ostvarenje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01. - 12. 11.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Plan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2012.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Ostvarenje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01. - 12. 12.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4/2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4/3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Pomoći iz proračuna 633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542.601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928.100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670.072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123,5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72,2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Ostale potpore unutar opće države (kapitalne) 634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90.563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Prihodi od </w:t>
            </w:r>
            <w:proofErr w:type="spellStart"/>
            <w:r w:rsidRPr="00F6366A">
              <w:rPr>
                <w:sz w:val="24"/>
              </w:rPr>
              <w:t>fin.imovine</w:t>
            </w:r>
            <w:proofErr w:type="spellEnd"/>
            <w:r w:rsidRPr="00F6366A">
              <w:rPr>
                <w:sz w:val="24"/>
              </w:rPr>
              <w:t xml:space="preserve"> 641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53.721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34.500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27.431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51,1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79,5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Prihodi od 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nefinancijske imovine 642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645.755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602.000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650.571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100,7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108,1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Administrativne upravne pristojbe 651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18.000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21.243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118,0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Prihodi po posebnim propisima 652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333.615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687.000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640.069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191,8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93,1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Komunalni doprinos i naknade 653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601.836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700.000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546.674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90,8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78,1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Prihodi od prodaje </w:t>
            </w:r>
            <w:proofErr w:type="spellStart"/>
            <w:r w:rsidRPr="00F6366A">
              <w:rPr>
                <w:sz w:val="24"/>
              </w:rPr>
              <w:t>proiz</w:t>
            </w:r>
            <w:proofErr w:type="spellEnd"/>
            <w:r w:rsidRPr="00F6366A">
              <w:rPr>
                <w:sz w:val="24"/>
              </w:rPr>
              <w:t>. i robe te pruženih usluga 661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17.020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17.000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17.691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103,9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104,0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Donacije od pravnih i fizičkih osoba izvan opće države 663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0,00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280.000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156.210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55,7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Prihodi od prodaje materijalne imovine – prirodnih bogatstava 711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248.230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14.517.000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14.409.602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5.804,9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99,26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lastRenderedPageBreak/>
              <w:t>Prihodi od prodaje građevinskih objekata 721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10.000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Prihodi od prodaje prijevoznih sredstava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20.000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U k u p n 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fldChar w:fldCharType="begin"/>
            </w:r>
            <w:r w:rsidRPr="00F6366A">
              <w:rPr>
                <w:b/>
                <w:sz w:val="24"/>
              </w:rPr>
              <w:instrText xml:space="preserve"> =SUM(ABOVE) </w:instrText>
            </w:r>
            <w:r w:rsidRPr="00F6366A">
              <w:rPr>
                <w:b/>
                <w:sz w:val="24"/>
              </w:rPr>
              <w:fldChar w:fldCharType="separate"/>
            </w:r>
            <w:r w:rsidRPr="00F6366A">
              <w:rPr>
                <w:b/>
                <w:noProof/>
                <w:sz w:val="24"/>
              </w:rPr>
              <w:t>2.533.343</w:t>
            </w:r>
            <w:r w:rsidRPr="00F6366A">
              <w:rPr>
                <w:b/>
                <w:sz w:val="24"/>
              </w:rPr>
              <w:fldChar w:fldCharType="end"/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fldChar w:fldCharType="begin"/>
            </w:r>
            <w:r w:rsidRPr="00F6366A">
              <w:rPr>
                <w:b/>
                <w:sz w:val="24"/>
              </w:rPr>
              <w:instrText xml:space="preserve"> =SUM(ABOVE) </w:instrText>
            </w:r>
            <w:r w:rsidRPr="00F6366A">
              <w:rPr>
                <w:b/>
                <w:sz w:val="24"/>
              </w:rPr>
              <w:fldChar w:fldCharType="separate"/>
            </w:r>
            <w:r w:rsidRPr="00F6366A">
              <w:rPr>
                <w:b/>
                <w:noProof/>
                <w:sz w:val="24"/>
              </w:rPr>
              <w:t>17.813.603</w:t>
            </w:r>
            <w:r w:rsidRPr="00F6366A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fldChar w:fldCharType="begin"/>
            </w:r>
            <w:r w:rsidRPr="00F6366A">
              <w:rPr>
                <w:b/>
                <w:sz w:val="24"/>
              </w:rPr>
              <w:instrText xml:space="preserve"> =SUM(ABOVE) </w:instrText>
            </w:r>
            <w:r w:rsidRPr="00F6366A">
              <w:rPr>
                <w:b/>
                <w:sz w:val="24"/>
              </w:rPr>
              <w:fldChar w:fldCharType="separate"/>
            </w:r>
            <w:r w:rsidRPr="00F6366A">
              <w:rPr>
                <w:b/>
                <w:noProof/>
                <w:sz w:val="24"/>
              </w:rPr>
              <w:t>17.139.567</w:t>
            </w:r>
            <w:r w:rsidRPr="00F6366A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281,8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96,2</w:t>
            </w:r>
          </w:p>
        </w:tc>
      </w:tr>
    </w:tbl>
    <w:p w:rsidR="00F6366A" w:rsidRPr="00F6366A" w:rsidRDefault="00F6366A" w:rsidP="00F6366A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bCs/>
          <w:sz w:val="24"/>
        </w:rPr>
        <w:t>Pomoći iz proračuna</w:t>
      </w:r>
      <w:r w:rsidRPr="00F6366A">
        <w:rPr>
          <w:sz w:val="24"/>
        </w:rPr>
        <w:t xml:space="preserve"> ostvarene su sa 670.072 kune.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 xml:space="preserve">Budući se Općina nalazi na Području od posebne državne skrbi iz državnog proračuna Općini se, u vidu tekućih pomoći u visini od 451.876 kuna dostavlja Porez na dobit.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 xml:space="preserve">Prihod u iznosu od 60.000 kuna odnosi se na doznaku Osječko-baranjske županije, za vodoopskrbnu mrežu i odvodnju, pomoć za ogrjev u iznosu od 21.850.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6366A">
        <w:rPr>
          <w:color w:val="000000"/>
          <w:sz w:val="24"/>
          <w:szCs w:val="24"/>
        </w:rPr>
        <w:t>Iznos od 116.800,00 odnosi se na Ugovor o sufinanciranju Projekta rješavanja pristupačnosti objektima osoba s invaliditetom Ministarstva branitelja.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>Prihodi od fin. imovine</w:t>
      </w:r>
      <w:r w:rsidRPr="00F6366A">
        <w:rPr>
          <w:sz w:val="24"/>
        </w:rPr>
        <w:t xml:space="preserve"> ostvareni su u iznosu  27.431 kn, a sastoji se od kamate na depozite po viđenju, prihodi od dividendi, prihodi od zateznih kamata i tr. ovrha (što se ostvaruje prilikom poduzimanja mjera za naplatu).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 xml:space="preserve">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 xml:space="preserve">Prihodi od nefinancijske imovine </w:t>
      </w:r>
      <w:r w:rsidRPr="00F6366A">
        <w:rPr>
          <w:sz w:val="24"/>
        </w:rPr>
        <w:t>mogli bi se podijeliti</w:t>
      </w:r>
      <w:r w:rsidRPr="00F6366A">
        <w:rPr>
          <w:b/>
          <w:sz w:val="24"/>
        </w:rPr>
        <w:t xml:space="preserve"> </w:t>
      </w:r>
      <w:r w:rsidRPr="00F6366A">
        <w:rPr>
          <w:sz w:val="24"/>
        </w:rPr>
        <w:t>na naknade za koncesije, prihode od zakupa poljoprivrednog zemljišta i iznajmljivanja imovine, prihode od spomeničke rente i ostale prihode od nefinancijske imovine.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 xml:space="preserve">Najveći udio u ovoj grupi prihoda imaju prihodi od naknade za koncesiju u iznosu od 309.633 kuna, zakupa polj. zemljišta u iznosu 257.175 kuna i naknada za </w:t>
      </w:r>
      <w:proofErr w:type="spellStart"/>
      <w:r w:rsidRPr="00F6366A">
        <w:rPr>
          <w:sz w:val="24"/>
        </w:rPr>
        <w:t>zadr</w:t>
      </w:r>
      <w:proofErr w:type="spellEnd"/>
      <w:r w:rsidRPr="00F6366A">
        <w:rPr>
          <w:sz w:val="24"/>
        </w:rPr>
        <w:t xml:space="preserve">. nezakonito </w:t>
      </w:r>
      <w:proofErr w:type="spellStart"/>
      <w:r w:rsidRPr="00F6366A">
        <w:rPr>
          <w:sz w:val="24"/>
        </w:rPr>
        <w:t>izgr</w:t>
      </w:r>
      <w:proofErr w:type="spellEnd"/>
      <w:r w:rsidRPr="00F6366A">
        <w:rPr>
          <w:sz w:val="24"/>
        </w:rPr>
        <w:t>. zgrade u prostoru u iznosu od 14.003 kuna.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highlight w:val="red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</w:rPr>
      </w:pPr>
      <w:r w:rsidRPr="00F6366A">
        <w:rPr>
          <w:b/>
          <w:sz w:val="24"/>
        </w:rPr>
        <w:t>Prihodi po posebnim propisima sastoje se od: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>- Ostali nespomenuti prihodi</w:t>
      </w:r>
      <w:r w:rsidRPr="00F6366A">
        <w:rPr>
          <w:sz w:val="24"/>
        </w:rPr>
        <w:t xml:space="preserve"> iznose 640.069 kuna. Prihod se odnosi  na prihod temeljem čl. 12. stavak 3 Zakona o financiranju vodnog gospodarstva, uplate od 8 % vodnog doprinosa naplaćenog na našem području u iznosu od 3.516, prihod za javne radove u iznosu od 463.443, stručno osposobljavanje HZZ 19.299, godišnja grobna naknada u iznosu od 78.326 kuna, usluga ukopa 47.600 kuna i naknada za dodjelu grobnog mjesta 16.227 kuna.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</w:rPr>
      </w:pPr>
      <w:r w:rsidRPr="00F6366A">
        <w:rPr>
          <w:b/>
          <w:sz w:val="24"/>
        </w:rPr>
        <w:t xml:space="preserve">Komunalni doprinos i naknade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>- Komunalni doprinosi</w:t>
      </w:r>
      <w:r w:rsidRPr="00F6366A">
        <w:rPr>
          <w:sz w:val="24"/>
        </w:rPr>
        <w:t xml:space="preserve"> namjenski je prihod za financiranje građenja objekata i uređaja komunalne infrastrukture, a plaća ga vlasnik građevne čestice na kojoj se gradi građevina  odnosno investitor. Godišnje ostvarenje iznosi 82.286 kuna, što je 41,1% od planiranog iznosa.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>- Komunalna naknada</w:t>
      </w:r>
      <w:r w:rsidRPr="00F6366A">
        <w:rPr>
          <w:sz w:val="24"/>
        </w:rPr>
        <w:t xml:space="preserve"> namjenski je prihod, uplaćuje se tromjesečno, a namjena je odvodnja atmosferskih voda, održavanje čistoće, javnih površina, nerazvrstanih cesta, groblja te javne rasvjete. Prihod od komunalne naknade je 329.433 kuna, što je za 8,5% manje od ukupno planiranog.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>- Naknada za priključenje</w:t>
      </w:r>
      <w:r w:rsidRPr="00F6366A">
        <w:rPr>
          <w:sz w:val="24"/>
        </w:rPr>
        <w:t xml:space="preserve"> (kanalizacija,voda i plin) u iznosu od 134.954.</w:t>
      </w:r>
    </w:p>
    <w:p w:rsidR="00F6366A" w:rsidRPr="00F6366A" w:rsidRDefault="00F6366A" w:rsidP="00F6366A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</w:rPr>
      </w:pPr>
    </w:p>
    <w:p w:rsidR="00F6366A" w:rsidRPr="00F6366A" w:rsidRDefault="00F6366A" w:rsidP="00F6366A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lastRenderedPageBreak/>
        <w:t xml:space="preserve">Donacije od pravnih i fizičkih osoba izvan opće države </w:t>
      </w:r>
      <w:r w:rsidRPr="00F6366A">
        <w:rPr>
          <w:sz w:val="24"/>
        </w:rPr>
        <w:t xml:space="preserve">u iznosu od 156.210 odnosi se na: uplate pravnih i fizičkih osoba za izgradnju crkve Sv. Antuna u Antunovcu u iznosu od 73.000 kuna, sufinanciranje ceste D518 -  Novi Agrar u iznosu od 50.210,84 kuna, </w:t>
      </w:r>
      <w:proofErr w:type="spellStart"/>
      <w:r w:rsidRPr="00F6366A">
        <w:rPr>
          <w:sz w:val="24"/>
        </w:rPr>
        <w:t>Argentum</w:t>
      </w:r>
      <w:proofErr w:type="spellEnd"/>
      <w:r w:rsidRPr="00F6366A">
        <w:rPr>
          <w:sz w:val="24"/>
        </w:rPr>
        <w:t xml:space="preserve"> d.o.o. za Izmjene i dopune Prostornog plana, Mlakar viličari za reklamni pano u </w:t>
      </w:r>
      <w:proofErr w:type="spellStart"/>
      <w:r w:rsidRPr="00F6366A">
        <w:rPr>
          <w:sz w:val="24"/>
        </w:rPr>
        <w:t>gos</w:t>
      </w:r>
      <w:proofErr w:type="spellEnd"/>
      <w:r w:rsidRPr="00F6366A">
        <w:rPr>
          <w:sz w:val="24"/>
        </w:rPr>
        <w:t xml:space="preserve">. zoni – 3.000 kuna, Preda Osijek – donacija za obitelj u </w:t>
      </w:r>
      <w:proofErr w:type="spellStart"/>
      <w:r w:rsidRPr="00F6366A">
        <w:rPr>
          <w:sz w:val="24"/>
        </w:rPr>
        <w:t>izosu</w:t>
      </w:r>
      <w:proofErr w:type="spellEnd"/>
      <w:r w:rsidRPr="00F6366A">
        <w:rPr>
          <w:sz w:val="24"/>
        </w:rPr>
        <w:t xml:space="preserve"> od 1.000 kuna.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red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>Prihodi od prodaje materijalne imovine (Kapitalni prihodi)</w:t>
      </w:r>
      <w:r w:rsidRPr="00F6366A">
        <w:rPr>
          <w:sz w:val="24"/>
        </w:rPr>
        <w:t xml:space="preserve"> ostvareni su u iznosu od 14.409.602. Treba naglasiti da je ovaj prihod ostvaren  prodajom poljoprivrednog zemljišta u </w:t>
      </w:r>
      <w:proofErr w:type="spellStart"/>
      <w:r w:rsidRPr="00F6366A">
        <w:rPr>
          <w:sz w:val="24"/>
        </w:rPr>
        <w:t>vl</w:t>
      </w:r>
      <w:proofErr w:type="spellEnd"/>
      <w:r w:rsidRPr="00F6366A">
        <w:rPr>
          <w:sz w:val="24"/>
        </w:rPr>
        <w:t xml:space="preserve">. Republike Hrvatske na području Općine Antunovac u iznosu od 935.249, a iznos od 13.474.353 odnosi se na knjiženje za prodano </w:t>
      </w:r>
      <w:proofErr w:type="spellStart"/>
      <w:r w:rsidRPr="00F6366A">
        <w:rPr>
          <w:sz w:val="24"/>
        </w:rPr>
        <w:t>zemljiše</w:t>
      </w:r>
      <w:proofErr w:type="spellEnd"/>
      <w:r w:rsidRPr="00F6366A">
        <w:rPr>
          <w:sz w:val="24"/>
        </w:rPr>
        <w:t xml:space="preserve"> temeljem Zapisnika o preuzimanju izgrađene komunalne infrastrukture Gospodarske zone Antunovac (sukladno naputku o knjiženju i prihoda i rashoda).</w:t>
      </w:r>
    </w:p>
    <w:p w:rsid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red"/>
        </w:rPr>
      </w:pPr>
    </w:p>
    <w:p w:rsidR="00330CA1" w:rsidRDefault="00330CA1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red"/>
        </w:rPr>
      </w:pPr>
    </w:p>
    <w:p w:rsidR="00330CA1" w:rsidRPr="00F6366A" w:rsidRDefault="00330CA1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red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spacing w:before="240" w:after="60"/>
        <w:textAlignment w:val="baseline"/>
        <w:outlineLvl w:val="5"/>
        <w:rPr>
          <w:b/>
          <w:bCs/>
          <w:sz w:val="24"/>
          <w:szCs w:val="24"/>
        </w:rPr>
      </w:pPr>
      <w:r w:rsidRPr="00F6366A">
        <w:rPr>
          <w:b/>
          <w:bCs/>
          <w:sz w:val="24"/>
          <w:szCs w:val="24"/>
        </w:rPr>
        <w:t>RASHODI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spacing w:after="120"/>
        <w:ind w:left="283"/>
        <w:jc w:val="center"/>
        <w:textAlignment w:val="baseline"/>
        <w:rPr>
          <w:sz w:val="24"/>
        </w:rPr>
      </w:pPr>
      <w:r w:rsidRPr="00F6366A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iznosi u kunama,bez lipa</w:t>
      </w:r>
      <w:r w:rsidRPr="00F6366A">
        <w:rPr>
          <w:b/>
          <w:sz w:val="24"/>
        </w:rPr>
        <w:t xml:space="preserve">   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126"/>
        <w:gridCol w:w="2410"/>
        <w:gridCol w:w="1701"/>
        <w:gridCol w:w="1701"/>
        <w:gridCol w:w="1701"/>
      </w:tblGrid>
      <w:tr w:rsidR="00F6366A" w:rsidRPr="00F6366A" w:rsidTr="00F6366A">
        <w:tc>
          <w:tcPr>
            <w:tcW w:w="4395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RASHODI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Ostvarenje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01. - 12. 2011.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Plan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2012.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Ostvarenje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01. - 12. 2012.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Indeks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4/2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Indeks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6366A">
              <w:rPr>
                <w:b/>
                <w:sz w:val="22"/>
                <w:szCs w:val="22"/>
              </w:rPr>
              <w:t>4/3</w:t>
            </w:r>
          </w:p>
        </w:tc>
      </w:tr>
      <w:tr w:rsidR="00F6366A" w:rsidRPr="00F6366A" w:rsidTr="00F6366A">
        <w:trPr>
          <w:trHeight w:val="340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Rashodi za zaposlene 31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1.106.192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1.494.700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1.461.541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132,1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97,8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Materijalni rashodi 32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2.509.979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3.162.900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2.711.363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108,0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85,7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Financijski rashodi 34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14.087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20.000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14.054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99,7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70,2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Subvencije 35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414.512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500.000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480.646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115,9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96,1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Pomoći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Naknade građanima i kućanstvima 37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563.790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504.000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478.454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84,8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94,9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Ostali rashodi 38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1.986.155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2.022.420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1.890.919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95,2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93,5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Rashodi za nabavu </w:t>
            </w:r>
            <w:proofErr w:type="spellStart"/>
            <w:r w:rsidRPr="00F6366A">
              <w:rPr>
                <w:sz w:val="24"/>
              </w:rPr>
              <w:t>neproizvedene</w:t>
            </w:r>
            <w:proofErr w:type="spellEnd"/>
            <w:r w:rsidRPr="00F6366A">
              <w:rPr>
                <w:sz w:val="24"/>
              </w:rPr>
              <w:t xml:space="preserve"> dug. imovine 41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222.334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50.001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9.540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4,2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19,0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Rashodi za nabavu proizvedene dugotrajne imovine 42 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942.827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14.784.815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14.722.788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1.561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99,6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Rashodi za dodatna ulaganja </w:t>
            </w:r>
          </w:p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lastRenderedPageBreak/>
              <w:t>na nefinancijskoj imovini 45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lastRenderedPageBreak/>
              <w:t>106.919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499.800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343.046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320,8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68,6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lastRenderedPageBreak/>
              <w:t>Izdaci za dane zajmove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Izdaci za dionice i udjele u glavnici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397"/>
        </w:trPr>
        <w:tc>
          <w:tcPr>
            <w:tcW w:w="4395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Izdaci za otplatu glavnice primljenih zajmova</w:t>
            </w:r>
          </w:p>
        </w:tc>
        <w:tc>
          <w:tcPr>
            <w:tcW w:w="2126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0</w:t>
            </w:r>
          </w:p>
        </w:tc>
      </w:tr>
      <w:tr w:rsidR="00F6366A" w:rsidRPr="00F6366A" w:rsidTr="00F6366A">
        <w:trPr>
          <w:trHeight w:val="454"/>
        </w:trPr>
        <w:tc>
          <w:tcPr>
            <w:tcW w:w="4395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 xml:space="preserve">U k u p n o     r a s h o d i :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fldChar w:fldCharType="begin"/>
            </w:r>
            <w:r w:rsidRPr="00F6366A">
              <w:rPr>
                <w:b/>
                <w:sz w:val="24"/>
              </w:rPr>
              <w:instrText xml:space="preserve"> =SUM(ABOVE) </w:instrText>
            </w:r>
            <w:r w:rsidRPr="00F6366A">
              <w:rPr>
                <w:b/>
                <w:sz w:val="24"/>
              </w:rPr>
              <w:fldChar w:fldCharType="separate"/>
            </w:r>
            <w:r w:rsidRPr="00F6366A">
              <w:rPr>
                <w:b/>
                <w:noProof/>
                <w:sz w:val="24"/>
              </w:rPr>
              <w:t>7.866.797</w:t>
            </w:r>
            <w:r w:rsidRPr="00F6366A">
              <w:rPr>
                <w:b/>
                <w:sz w:val="24"/>
              </w:rPr>
              <w:fldChar w:fldCharType="end"/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fldChar w:fldCharType="begin"/>
            </w:r>
            <w:r w:rsidRPr="00F6366A">
              <w:rPr>
                <w:b/>
                <w:sz w:val="24"/>
              </w:rPr>
              <w:instrText xml:space="preserve"> =SUM(ABOVE) </w:instrText>
            </w:r>
            <w:r w:rsidRPr="00F6366A">
              <w:rPr>
                <w:b/>
                <w:sz w:val="24"/>
              </w:rPr>
              <w:fldChar w:fldCharType="separate"/>
            </w:r>
            <w:r w:rsidRPr="00F6366A">
              <w:rPr>
                <w:b/>
                <w:noProof/>
                <w:sz w:val="24"/>
              </w:rPr>
              <w:t>23.038.639</w:t>
            </w:r>
            <w:r w:rsidRPr="00F6366A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fldChar w:fldCharType="begin"/>
            </w:r>
            <w:r w:rsidRPr="00F6366A">
              <w:rPr>
                <w:b/>
                <w:sz w:val="24"/>
              </w:rPr>
              <w:instrText xml:space="preserve"> =SUM(ABOVE) </w:instrText>
            </w:r>
            <w:r w:rsidRPr="00F6366A">
              <w:rPr>
                <w:b/>
                <w:sz w:val="24"/>
              </w:rPr>
              <w:fldChar w:fldCharType="separate"/>
            </w:r>
            <w:r w:rsidRPr="00F6366A">
              <w:rPr>
                <w:b/>
                <w:noProof/>
                <w:sz w:val="24"/>
              </w:rPr>
              <w:t>22.112.355</w:t>
            </w:r>
            <w:r w:rsidRPr="00F6366A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281,0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96,0</w:t>
            </w:r>
          </w:p>
        </w:tc>
      </w:tr>
      <w:tr w:rsidR="00F6366A" w:rsidRPr="00F6366A" w:rsidTr="00F6366A">
        <w:trPr>
          <w:trHeight w:val="4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U k u p n o     p r i h o d i 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fldChar w:fldCharType="begin"/>
            </w:r>
            <w:r w:rsidRPr="00F6366A">
              <w:rPr>
                <w:sz w:val="24"/>
              </w:rPr>
              <w:instrText xml:space="preserve"> =SUM(ABOVE) </w:instrText>
            </w:r>
            <w:r w:rsidRPr="00F6366A">
              <w:rPr>
                <w:sz w:val="24"/>
              </w:rPr>
              <w:fldChar w:fldCharType="separate"/>
            </w:r>
            <w:r w:rsidRPr="00F6366A">
              <w:rPr>
                <w:noProof/>
                <w:sz w:val="24"/>
              </w:rPr>
              <w:t>7.360.782</w:t>
            </w:r>
            <w:r w:rsidRPr="00F6366A">
              <w:rPr>
                <w:sz w:val="24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fldChar w:fldCharType="begin"/>
            </w:r>
            <w:r w:rsidRPr="00F6366A">
              <w:rPr>
                <w:sz w:val="24"/>
              </w:rPr>
              <w:instrText xml:space="preserve"> =SUM(ABOVE) </w:instrText>
            </w:r>
            <w:r w:rsidRPr="00F6366A">
              <w:rPr>
                <w:sz w:val="24"/>
              </w:rPr>
              <w:fldChar w:fldCharType="separate"/>
            </w:r>
            <w:r w:rsidRPr="00F6366A">
              <w:rPr>
                <w:noProof/>
                <w:sz w:val="24"/>
              </w:rPr>
              <w:t>22.778.624</w:t>
            </w:r>
            <w:r w:rsidRPr="00F6366A">
              <w:rPr>
                <w:sz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fldChar w:fldCharType="begin"/>
            </w:r>
            <w:r w:rsidRPr="00F6366A">
              <w:rPr>
                <w:sz w:val="24"/>
              </w:rPr>
              <w:instrText xml:space="preserve"> =SUM(ABOVE) </w:instrText>
            </w:r>
            <w:r w:rsidRPr="00F6366A">
              <w:rPr>
                <w:sz w:val="24"/>
              </w:rPr>
              <w:fldChar w:fldCharType="separate"/>
            </w:r>
            <w:r w:rsidRPr="00F6366A">
              <w:rPr>
                <w:noProof/>
                <w:sz w:val="24"/>
              </w:rPr>
              <w:t>22.137.662</w:t>
            </w:r>
            <w:r w:rsidRPr="00F6366A">
              <w:rPr>
                <w:sz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97,2</w:t>
            </w:r>
          </w:p>
        </w:tc>
      </w:tr>
    </w:tbl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 xml:space="preserve">Rashodi za zaposlene </w:t>
      </w:r>
      <w:r w:rsidRPr="00F6366A">
        <w:rPr>
          <w:sz w:val="24"/>
        </w:rPr>
        <w:t xml:space="preserve">ostvareni su u iznosu od 1.461.541 kuna odnosno 97,8% od ukupno planiranih.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red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 xml:space="preserve">Materijalne rashode </w:t>
      </w:r>
      <w:r w:rsidRPr="00F6366A">
        <w:rPr>
          <w:sz w:val="24"/>
        </w:rPr>
        <w:t xml:space="preserve">čine naknade troškova zaposlenima, rashodi za materijal i energiju, rashodi za usluge i ostali nespomenuti rashodi poslovanja. Ostvareni su svotom od 2.711.364 kuna.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red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 xml:space="preserve">Financijski rashodi </w:t>
      </w:r>
      <w:r w:rsidRPr="00F6366A">
        <w:rPr>
          <w:sz w:val="24"/>
        </w:rPr>
        <w:t>ostvareni su u iznosu od 14.054 kune. Ovaj rashoda čine bankarske usluge i usluge platnog prometa.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  <w:highlight w:val="red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>Subvencije</w:t>
      </w:r>
      <w:r w:rsidRPr="00F6366A">
        <w:rPr>
          <w:sz w:val="24"/>
        </w:rPr>
        <w:t xml:space="preserve"> su ostvarene u iznosu je 480.646 kuna. Subvencija programa predškolskog odgoja – DV Mali Princ čini iznos od 394.000 i subvencije poljoprivrednicima u iznosu od 86.646 kn.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  <w:highlight w:val="red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>Naknade građanima i kućanstvima</w:t>
      </w:r>
      <w:r w:rsidRPr="00F6366A">
        <w:rPr>
          <w:sz w:val="24"/>
        </w:rPr>
        <w:t xml:space="preserve"> ostvarene su i iznosu od 478.454 kuna. Najveći dio sredstava odnosi se na sufinanciranje cijena prijevoza  (199.032 kuna),  troškovi stanovanja (177.024 kuna) prehrane (14.025 kuna) i stipendije (80.100 kuna).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  <w:highlight w:val="red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 xml:space="preserve">Ostali rashodi </w:t>
      </w:r>
      <w:r w:rsidRPr="00F6366A">
        <w:rPr>
          <w:sz w:val="24"/>
        </w:rPr>
        <w:t>ostvareni su u iznosu od 1.890.919 kuna a sastoje se od tekućih donacija u novcu (910.534 kn) koje se daju udrugama građana, neprofitnim organizacijama, građanima i kućanstvima, kapitalne donacije vjerskim zajednicama 320.000 kn, novčana pomoć za rođenje djeteta – 38.000, kapitalne pomoći –  Vodovod za izgradnju sustava javne odvodnje (622.385 kn).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 xml:space="preserve">Rashodi za nabavu ne proizvedene imovine  </w:t>
      </w:r>
      <w:r w:rsidRPr="00F6366A">
        <w:rPr>
          <w:sz w:val="24"/>
        </w:rPr>
        <w:t>u iznosu od 9.540 kuna.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highlight w:val="red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 xml:space="preserve">Rashodi za nabavu proizvedene dugotrajne imovine </w:t>
      </w:r>
      <w:r w:rsidRPr="00F6366A">
        <w:rPr>
          <w:sz w:val="24"/>
        </w:rPr>
        <w:t xml:space="preserve">ostvareni su u iznosu od 14.722.788 kuna. Najveći dio sredstava, odnosno 13.474.353 odnosi se na knjiženje za prodano </w:t>
      </w:r>
      <w:proofErr w:type="spellStart"/>
      <w:r w:rsidRPr="00F6366A">
        <w:rPr>
          <w:sz w:val="24"/>
        </w:rPr>
        <w:t>zemljiše</w:t>
      </w:r>
      <w:proofErr w:type="spellEnd"/>
      <w:r w:rsidRPr="00F6366A">
        <w:rPr>
          <w:sz w:val="24"/>
        </w:rPr>
        <w:t xml:space="preserve"> temeljem Zapisnika o preuzimanju izgrađene komunalne infrastrukture Gospodarske zone Antunovac (sukladno </w:t>
      </w:r>
      <w:r w:rsidRPr="00F6366A">
        <w:rPr>
          <w:sz w:val="24"/>
        </w:rPr>
        <w:lastRenderedPageBreak/>
        <w:t xml:space="preserve">naputku o knjiženju i prihoda i rashoda), 263.934 – za izgradnju vrtića, izgradnju biciklističke staze 156.165, izgradnja groblja 125.004 ostatak za nabavu u opremu i nematerijalnu proizvedenu imovinu.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b/>
          <w:sz w:val="24"/>
        </w:rPr>
        <w:t>Rashodi za dodatna ulaganja na nefinancijskoj imovini</w:t>
      </w:r>
      <w:r w:rsidRPr="00F6366A">
        <w:rPr>
          <w:sz w:val="24"/>
        </w:rPr>
        <w:t xml:space="preserve"> u iznosu od 343.046 kn odnosi se u </w:t>
      </w:r>
      <w:proofErr w:type="spellStart"/>
      <w:r w:rsidRPr="00F6366A">
        <w:rPr>
          <w:sz w:val="24"/>
        </w:rPr>
        <w:t>cjelosti</w:t>
      </w:r>
      <w:proofErr w:type="spellEnd"/>
      <w:r w:rsidRPr="00F6366A">
        <w:rPr>
          <w:sz w:val="24"/>
        </w:rPr>
        <w:t xml:space="preserve"> na dodatna ulaganja na građevinskim objektima – uređenje fasade i dekorativne rasvjete na zgrade Općine, uređenje zgrade DVD Antunovac.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</w:rPr>
      </w:pPr>
    </w:p>
    <w:tbl>
      <w:tblPr>
        <w:tblW w:w="12915" w:type="dxa"/>
        <w:tblInd w:w="93" w:type="dxa"/>
        <w:tblLook w:val="0000" w:firstRow="0" w:lastRow="0" w:firstColumn="0" w:lastColumn="0" w:noHBand="0" w:noVBand="0"/>
      </w:tblPr>
      <w:tblGrid>
        <w:gridCol w:w="617"/>
        <w:gridCol w:w="6769"/>
        <w:gridCol w:w="2835"/>
        <w:gridCol w:w="2694"/>
      </w:tblGrid>
      <w:tr w:rsidR="00F6366A" w:rsidRPr="00F6366A" w:rsidTr="00F6366A">
        <w:trPr>
          <w:trHeight w:val="285"/>
        </w:trPr>
        <w:tc>
          <w:tcPr>
            <w:tcW w:w="12915" w:type="dxa"/>
            <w:gridSpan w:val="4"/>
            <w:shd w:val="clear" w:color="auto" w:fill="auto"/>
            <w:noWrap/>
            <w:vAlign w:val="bottom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PREGLED POTRAŽIVANJA NA DAN 31.12. 2012.GODINE</w:t>
            </w:r>
          </w:p>
        </w:tc>
      </w:tr>
      <w:tr w:rsidR="00F6366A" w:rsidRPr="00F6366A" w:rsidTr="00F6366A">
        <w:trPr>
          <w:trHeight w:val="255"/>
        </w:trPr>
        <w:tc>
          <w:tcPr>
            <w:tcW w:w="6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67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F6366A" w:rsidRPr="00F6366A" w:rsidTr="00F6366A">
        <w:trPr>
          <w:trHeight w:val="276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proofErr w:type="spellStart"/>
            <w:r w:rsidRPr="00F6366A">
              <w:rPr>
                <w:sz w:val="24"/>
                <w:szCs w:val="24"/>
              </w:rPr>
              <w:t>R.b</w:t>
            </w:r>
            <w:proofErr w:type="spellEnd"/>
            <w:r w:rsidRPr="00F6366A">
              <w:rPr>
                <w:sz w:val="24"/>
                <w:szCs w:val="24"/>
              </w:rPr>
              <w:t>.</w:t>
            </w:r>
          </w:p>
        </w:tc>
        <w:tc>
          <w:tcPr>
            <w:tcW w:w="6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Opis potraživanja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Stanje 31.12.2011.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Stanje 31.12.2012.</w:t>
            </w:r>
          </w:p>
        </w:tc>
      </w:tr>
      <w:tr w:rsidR="00F6366A" w:rsidRPr="00F6366A" w:rsidTr="00F6366A">
        <w:trPr>
          <w:trHeight w:val="276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6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Potraživanja – Alen </w:t>
            </w:r>
            <w:proofErr w:type="spellStart"/>
            <w:r w:rsidRPr="00F6366A">
              <w:rPr>
                <w:sz w:val="24"/>
                <w:szCs w:val="24"/>
              </w:rPr>
              <w:t>Budulica</w:t>
            </w:r>
            <w:proofErr w:type="spellEnd"/>
            <w:r w:rsidRPr="00F6366A">
              <w:rPr>
                <w:sz w:val="24"/>
                <w:szCs w:val="24"/>
              </w:rPr>
              <w:t xml:space="preserve"> 2005.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168.753,00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168.753,00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Potraživanja od HZZO za bol. preko 42 dana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2.208,64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5.748,24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Ostala potraživanja – analiza tla, tr. mobitela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1.544,40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2.587,63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4.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Porez na potrošnju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35.406,16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33.744,19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5.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Porez na tvrtku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80.698,12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64.786,60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6.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Zatezne kamate – ovrhe KNK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12.208,11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12.253,20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7.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Troškovi ovrhe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14.923,34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22.046,18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8.</w:t>
            </w:r>
          </w:p>
        </w:tc>
        <w:tc>
          <w:tcPr>
            <w:tcW w:w="67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Potraživanja – Alen </w:t>
            </w:r>
            <w:proofErr w:type="spellStart"/>
            <w:r w:rsidRPr="00F6366A">
              <w:rPr>
                <w:sz w:val="24"/>
                <w:szCs w:val="24"/>
              </w:rPr>
              <w:t>Budulica</w:t>
            </w:r>
            <w:proofErr w:type="spellEnd"/>
            <w:r w:rsidRPr="00F6366A">
              <w:rPr>
                <w:sz w:val="24"/>
                <w:szCs w:val="24"/>
              </w:rPr>
              <w:t xml:space="preserve"> 2003. i 2004. god.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301.505,57</w:t>
            </w:r>
          </w:p>
        </w:tc>
        <w:tc>
          <w:tcPr>
            <w:tcW w:w="26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301.505,57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9.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Potraživanja od zakupa i iznajmljivanja nekretnina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1.700,00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2.100,00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10.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Potraživanja od zakupa poljoprivrednog zemljišta u </w:t>
            </w:r>
            <w:proofErr w:type="spellStart"/>
            <w:r w:rsidRPr="00F6366A">
              <w:rPr>
                <w:sz w:val="24"/>
                <w:szCs w:val="24"/>
              </w:rPr>
              <w:t>vl</w:t>
            </w:r>
            <w:proofErr w:type="spellEnd"/>
            <w:r w:rsidRPr="00F6366A">
              <w:rPr>
                <w:sz w:val="24"/>
                <w:szCs w:val="24"/>
              </w:rPr>
              <w:t>. države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285.314,17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271.099,83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11.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Potraživanja od zakupa zemljišta u </w:t>
            </w:r>
            <w:proofErr w:type="spellStart"/>
            <w:r w:rsidRPr="00F6366A">
              <w:rPr>
                <w:sz w:val="24"/>
                <w:szCs w:val="24"/>
              </w:rPr>
              <w:t>vl</w:t>
            </w:r>
            <w:proofErr w:type="spellEnd"/>
            <w:r w:rsidRPr="00F6366A">
              <w:rPr>
                <w:sz w:val="24"/>
                <w:szCs w:val="24"/>
              </w:rPr>
              <w:t>. općine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3.670,00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5.220,00</w:t>
            </w:r>
          </w:p>
        </w:tc>
      </w:tr>
      <w:tr w:rsidR="00F6366A" w:rsidRPr="00F6366A" w:rsidTr="00F6366A">
        <w:trPr>
          <w:trHeight w:val="49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12.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Potraživanja za naknadu za </w:t>
            </w:r>
            <w:proofErr w:type="spellStart"/>
            <w:r w:rsidRPr="00F6366A">
              <w:rPr>
                <w:sz w:val="24"/>
                <w:szCs w:val="24"/>
              </w:rPr>
              <w:t>zadr</w:t>
            </w:r>
            <w:proofErr w:type="spellEnd"/>
            <w:r w:rsidRPr="00F6366A">
              <w:rPr>
                <w:sz w:val="24"/>
                <w:szCs w:val="24"/>
              </w:rPr>
              <w:t xml:space="preserve">. </w:t>
            </w:r>
            <w:proofErr w:type="spellStart"/>
            <w:r w:rsidRPr="00F6366A">
              <w:rPr>
                <w:sz w:val="24"/>
                <w:szCs w:val="24"/>
              </w:rPr>
              <w:t>nez</w:t>
            </w:r>
            <w:proofErr w:type="spellEnd"/>
            <w:r w:rsidRPr="00F6366A">
              <w:rPr>
                <w:sz w:val="24"/>
                <w:szCs w:val="24"/>
              </w:rPr>
              <w:t xml:space="preserve">. </w:t>
            </w:r>
            <w:proofErr w:type="spellStart"/>
            <w:r w:rsidRPr="00F6366A">
              <w:rPr>
                <w:sz w:val="24"/>
                <w:szCs w:val="24"/>
              </w:rPr>
              <w:t>izgr</w:t>
            </w:r>
            <w:proofErr w:type="spellEnd"/>
            <w:r w:rsidRPr="00F6366A">
              <w:rPr>
                <w:sz w:val="24"/>
                <w:szCs w:val="24"/>
              </w:rPr>
              <w:t>. zgrade u prostoru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0,00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4.851,80</w:t>
            </w:r>
          </w:p>
        </w:tc>
      </w:tr>
      <w:tr w:rsidR="00F6366A" w:rsidRPr="00F6366A" w:rsidTr="00F6366A">
        <w:trPr>
          <w:trHeight w:val="49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13.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Hrvatske vode – NUV + kamate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157.084,55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164.041,82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14.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Komunalni doprinos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40.891,65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79.905,14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15.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Komunalna naknada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138.047,26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148.999,38</w:t>
            </w:r>
          </w:p>
        </w:tc>
      </w:tr>
      <w:tr w:rsidR="00F6366A" w:rsidRPr="00F6366A" w:rsidTr="00EA7A9B">
        <w:trPr>
          <w:trHeight w:val="276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EA7A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16.</w:t>
            </w:r>
          </w:p>
        </w:tc>
        <w:tc>
          <w:tcPr>
            <w:tcW w:w="6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6A" w:rsidRPr="00F6366A" w:rsidRDefault="00F6366A" w:rsidP="00EA7A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Potraživanja od grada Osijeka po ugovoru o sukcesiji        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EA7A9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132.452,43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EA7A9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132.452,43</w:t>
            </w:r>
          </w:p>
        </w:tc>
      </w:tr>
      <w:tr w:rsidR="00F6366A" w:rsidRPr="00F6366A" w:rsidTr="00F6366A">
        <w:trPr>
          <w:trHeight w:val="276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6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F6366A" w:rsidRPr="00F6366A" w:rsidTr="00F6366A">
        <w:trPr>
          <w:trHeight w:val="276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6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17.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Potraživanja za prihod 5% od NUV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1.827,00</w:t>
            </w:r>
          </w:p>
        </w:tc>
      </w:tr>
      <w:tr w:rsidR="00F6366A" w:rsidRPr="00F6366A" w:rsidTr="00F6366A">
        <w:trPr>
          <w:trHeight w:val="54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Potraživanje od kupaca za prodano polj. zemljište u </w:t>
            </w:r>
            <w:proofErr w:type="spellStart"/>
            <w:r w:rsidRPr="00F6366A">
              <w:rPr>
                <w:sz w:val="24"/>
                <w:szCs w:val="24"/>
              </w:rPr>
              <w:t>vl</w:t>
            </w:r>
            <w:proofErr w:type="spellEnd"/>
            <w:r w:rsidRPr="00F6366A">
              <w:rPr>
                <w:sz w:val="24"/>
                <w:szCs w:val="24"/>
              </w:rPr>
              <w:t>. države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3.665.924,96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2.972.493,64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19.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Novčana kazna – obavezni </w:t>
            </w:r>
            <w:proofErr w:type="spellStart"/>
            <w:r w:rsidRPr="00F6366A">
              <w:rPr>
                <w:sz w:val="24"/>
                <w:szCs w:val="24"/>
              </w:rPr>
              <w:t>prek</w:t>
            </w:r>
            <w:proofErr w:type="spellEnd"/>
            <w:r w:rsidRPr="00F6366A">
              <w:rPr>
                <w:sz w:val="24"/>
                <w:szCs w:val="24"/>
              </w:rPr>
              <w:t>. nalog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5.500,00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5.500,00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20.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Potraživanja za godišnju grobnu naknadu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7.012,97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8.477,93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21.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Potraživanja za uslugu ukopa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800,00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1.600,00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22.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Potraživanja za dodjelu grobnog mjesta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3.650,00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1.695,00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23.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Potraživanja za prihode od pruženih usluga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3.326,67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686,14</w:t>
            </w:r>
          </w:p>
        </w:tc>
      </w:tr>
      <w:tr w:rsidR="00F6366A" w:rsidRPr="00F6366A" w:rsidTr="00F6366A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UKUPNO: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fldChar w:fldCharType="begin"/>
            </w:r>
            <w:r w:rsidRPr="00F6366A">
              <w:rPr>
                <w:sz w:val="24"/>
                <w:szCs w:val="24"/>
              </w:rPr>
              <w:instrText xml:space="preserve"> =SUM(ABOVE) </w:instrText>
            </w:r>
            <w:r w:rsidRPr="00F6366A">
              <w:rPr>
                <w:sz w:val="24"/>
                <w:szCs w:val="24"/>
              </w:rPr>
              <w:fldChar w:fldCharType="separate"/>
            </w:r>
            <w:r w:rsidRPr="00F6366A">
              <w:rPr>
                <w:noProof/>
                <w:sz w:val="24"/>
                <w:szCs w:val="24"/>
              </w:rPr>
              <w:t>5.062.622</w:t>
            </w:r>
            <w:r w:rsidRPr="00F6366A">
              <w:rPr>
                <w:sz w:val="24"/>
                <w:szCs w:val="24"/>
              </w:rPr>
              <w:fldChar w:fldCharType="end"/>
            </w:r>
            <w:r w:rsidRPr="00F6366A">
              <w:rPr>
                <w:sz w:val="24"/>
                <w:szCs w:val="24"/>
              </w:rPr>
              <w:t>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fldChar w:fldCharType="begin"/>
            </w:r>
            <w:r w:rsidRPr="00F6366A">
              <w:rPr>
                <w:sz w:val="24"/>
                <w:szCs w:val="24"/>
              </w:rPr>
              <w:instrText xml:space="preserve"> =SUM(ABOVE) </w:instrText>
            </w:r>
            <w:r w:rsidRPr="00F6366A">
              <w:rPr>
                <w:sz w:val="24"/>
                <w:szCs w:val="24"/>
              </w:rPr>
              <w:fldChar w:fldCharType="separate"/>
            </w:r>
            <w:r w:rsidRPr="00F6366A">
              <w:rPr>
                <w:noProof/>
                <w:sz w:val="24"/>
                <w:szCs w:val="24"/>
              </w:rPr>
              <w:t>4.412.374,72</w:t>
            </w:r>
            <w:r w:rsidRPr="00F6366A">
              <w:rPr>
                <w:sz w:val="24"/>
                <w:szCs w:val="24"/>
              </w:rPr>
              <w:fldChar w:fldCharType="end"/>
            </w:r>
          </w:p>
        </w:tc>
      </w:tr>
    </w:tbl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szCs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szCs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szCs w:val="24"/>
        </w:rPr>
      </w:pPr>
      <w:r w:rsidRPr="00F6366A">
        <w:rPr>
          <w:b/>
          <w:sz w:val="24"/>
          <w:szCs w:val="24"/>
        </w:rPr>
        <w:t xml:space="preserve">OBRAZLOŽENJE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F6366A" w:rsidRPr="00F6366A" w:rsidRDefault="00F6366A" w:rsidP="00F6366A">
      <w:pPr>
        <w:tabs>
          <w:tab w:val="left" w:pos="1418"/>
        </w:tabs>
        <w:overflowPunct w:val="0"/>
        <w:autoSpaceDE w:val="0"/>
        <w:autoSpaceDN w:val="0"/>
        <w:adjustRightInd w:val="0"/>
        <w:ind w:left="15" w:hanging="30"/>
        <w:jc w:val="both"/>
        <w:textAlignment w:val="baseline"/>
        <w:rPr>
          <w:sz w:val="24"/>
          <w:szCs w:val="24"/>
        </w:rPr>
      </w:pPr>
      <w:r w:rsidRPr="00F6366A">
        <w:rPr>
          <w:sz w:val="24"/>
          <w:szCs w:val="24"/>
        </w:rPr>
        <w:t xml:space="preserve">Najveći iznos potraživanja odnosi se na potraživanja od kupaca za prodano poljoprivredno zemljište u </w:t>
      </w:r>
      <w:proofErr w:type="spellStart"/>
      <w:r w:rsidRPr="00F6366A">
        <w:rPr>
          <w:sz w:val="24"/>
          <w:szCs w:val="24"/>
        </w:rPr>
        <w:t>vl</w:t>
      </w:r>
      <w:proofErr w:type="spellEnd"/>
      <w:r w:rsidRPr="00F6366A">
        <w:rPr>
          <w:sz w:val="24"/>
          <w:szCs w:val="24"/>
        </w:rPr>
        <w:t xml:space="preserve">. države, jer je ukupan iznos prodaje računovodstveno evidentirao kao potraživanje, a sukladno sklopljenom ugovoru obročno će se naplaćivati u narednim godinama. </w:t>
      </w:r>
    </w:p>
    <w:p w:rsidR="00F6366A" w:rsidRPr="00F6366A" w:rsidRDefault="00F6366A" w:rsidP="00F6366A">
      <w:pPr>
        <w:tabs>
          <w:tab w:val="left" w:pos="1418"/>
        </w:tabs>
        <w:overflowPunct w:val="0"/>
        <w:autoSpaceDE w:val="0"/>
        <w:autoSpaceDN w:val="0"/>
        <w:adjustRightInd w:val="0"/>
        <w:ind w:left="15" w:hanging="30"/>
        <w:jc w:val="both"/>
        <w:textAlignment w:val="baseline"/>
        <w:rPr>
          <w:sz w:val="24"/>
          <w:szCs w:val="24"/>
        </w:rPr>
      </w:pPr>
      <w:r w:rsidRPr="00F6366A">
        <w:rPr>
          <w:sz w:val="24"/>
          <w:szCs w:val="24"/>
        </w:rPr>
        <w:t xml:space="preserve">Iznosi 168.753,00 i 301.505,57 kuna odnosi se na potraživanje od radnika koji je zlouporabio svoj položaj i otuđio navedenu svotu gotovine sa žiro-računa - </w:t>
      </w:r>
      <w:r w:rsidRPr="00F6366A">
        <w:rPr>
          <w:sz w:val="24"/>
        </w:rPr>
        <w:t>pravomoćna presuda   Općinskog  suda u Valpovu K-70/07.</w:t>
      </w:r>
    </w:p>
    <w:p w:rsidR="00F6366A" w:rsidRPr="00F6366A" w:rsidRDefault="00F6366A" w:rsidP="00F6366A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6366A">
        <w:rPr>
          <w:sz w:val="24"/>
          <w:szCs w:val="24"/>
        </w:rPr>
        <w:t>Općina Antunovac neprestano poduzima sve zakonom dopuštene mjere naplate svojih potraživanja:</w:t>
      </w:r>
    </w:p>
    <w:p w:rsidR="00F6366A" w:rsidRPr="00F6366A" w:rsidRDefault="00F6366A" w:rsidP="00F6366A">
      <w:pPr>
        <w:numPr>
          <w:ilvl w:val="0"/>
          <w:numId w:val="8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6366A">
        <w:rPr>
          <w:sz w:val="24"/>
          <w:szCs w:val="24"/>
        </w:rPr>
        <w:t>provodi kompenzacije i cesije;</w:t>
      </w:r>
    </w:p>
    <w:p w:rsidR="00F6366A" w:rsidRPr="00F6366A" w:rsidRDefault="00F6366A" w:rsidP="00F6366A">
      <w:pPr>
        <w:numPr>
          <w:ilvl w:val="0"/>
          <w:numId w:val="8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6366A">
        <w:rPr>
          <w:sz w:val="24"/>
          <w:szCs w:val="24"/>
        </w:rPr>
        <w:t>šalje opomene i opomene pred ovrhu;</w:t>
      </w:r>
    </w:p>
    <w:p w:rsidR="00F6366A" w:rsidRPr="00F6366A" w:rsidRDefault="00F6366A" w:rsidP="00F6366A">
      <w:pPr>
        <w:numPr>
          <w:ilvl w:val="0"/>
          <w:numId w:val="8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6366A">
        <w:rPr>
          <w:sz w:val="24"/>
          <w:szCs w:val="24"/>
        </w:rPr>
        <w:t>odobrava obročnu otplatu duga;</w:t>
      </w:r>
    </w:p>
    <w:p w:rsidR="00F6366A" w:rsidRPr="00F6366A" w:rsidRDefault="00F6366A" w:rsidP="00F6366A">
      <w:pPr>
        <w:numPr>
          <w:ilvl w:val="0"/>
          <w:numId w:val="8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6366A">
        <w:rPr>
          <w:sz w:val="24"/>
          <w:szCs w:val="24"/>
        </w:rPr>
        <w:t>provodi postupke prisilne naplate ovrhama na financijskim sredstvima (žiro-računima, plaćama i mirovinama);</w:t>
      </w:r>
    </w:p>
    <w:p w:rsidR="00F6366A" w:rsidRPr="00F6366A" w:rsidRDefault="00F6366A" w:rsidP="00F6366A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6366A">
        <w:rPr>
          <w:sz w:val="24"/>
          <w:szCs w:val="24"/>
        </w:rPr>
        <w:t>No, neizbježno je istaknuti da gospodarska situacija u Hrvatskoj uvjetuje i donosi posljedice u financijskim stanjima obveznika Općine Antunovac. Poznate posljedice su: manji promet, nelikvidnost, gubitak prihoda, ukidanje radnih mjesta, elementarne nepogode itd. Kašnjenja u plaćanjima su sve veća i obveznici mole pomoć i razumijevanje u postupcima naplate općinskih potraživanja.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F6366A" w:rsidRPr="00F6366A" w:rsidRDefault="00F6366A" w:rsidP="00F6366A">
      <w:pPr>
        <w:keepNext/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outlineLvl w:val="3"/>
        <w:rPr>
          <w:sz w:val="28"/>
        </w:rPr>
      </w:pPr>
    </w:p>
    <w:p w:rsidR="00F6366A" w:rsidRPr="00F6366A" w:rsidRDefault="00F6366A" w:rsidP="00F6366A">
      <w:pPr>
        <w:keepNext/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textAlignment w:val="baseline"/>
        <w:outlineLvl w:val="3"/>
        <w:rPr>
          <w:sz w:val="24"/>
          <w:szCs w:val="24"/>
        </w:rPr>
      </w:pPr>
      <w:r w:rsidRPr="00F6366A">
        <w:rPr>
          <w:sz w:val="24"/>
          <w:szCs w:val="24"/>
        </w:rPr>
        <w:t xml:space="preserve">PREGLED NEPODMIRENIH OBVEZA  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79"/>
        <w:gridCol w:w="3118"/>
      </w:tblGrid>
      <w:tr w:rsidR="00F6366A" w:rsidRPr="00F6366A" w:rsidTr="00F6366A">
        <w:trPr>
          <w:trHeight w:val="381"/>
        </w:trPr>
        <w:tc>
          <w:tcPr>
            <w:tcW w:w="817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R.br.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Opis nepodmirene obveze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Stanje 31.12.2012.</w:t>
            </w:r>
          </w:p>
        </w:tc>
      </w:tr>
      <w:tr w:rsidR="00F6366A" w:rsidRPr="00F6366A" w:rsidTr="00F6366A">
        <w:trPr>
          <w:trHeight w:val="415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Obveze za zaposlene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76.537,74</w:t>
            </w:r>
          </w:p>
        </w:tc>
      </w:tr>
      <w:tr w:rsidR="00F6366A" w:rsidRPr="00F6366A" w:rsidTr="00F6366A">
        <w:trPr>
          <w:trHeight w:val="407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1.1.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Obveze za zaposlene 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76.537,74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Obveze za materijalne rashode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194.088,64</w:t>
            </w:r>
          </w:p>
        </w:tc>
      </w:tr>
      <w:tr w:rsidR="00F6366A" w:rsidRPr="00F6366A" w:rsidTr="00F6366A">
        <w:trPr>
          <w:trHeight w:val="363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2.1.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Naknade troškova zaposlenima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2.254,40</w:t>
            </w:r>
          </w:p>
        </w:tc>
      </w:tr>
      <w:tr w:rsidR="00F6366A" w:rsidRPr="00F6366A" w:rsidTr="00F6366A">
        <w:trPr>
          <w:trHeight w:val="297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2.2.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Rashodi za materijal i energiju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59.413,08</w:t>
            </w:r>
          </w:p>
        </w:tc>
      </w:tr>
      <w:tr w:rsidR="00F6366A" w:rsidRPr="00F6366A" w:rsidTr="00F6366A">
        <w:trPr>
          <w:trHeight w:val="401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2.3.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Rashodi za usluge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107.588,04</w:t>
            </w:r>
          </w:p>
        </w:tc>
      </w:tr>
      <w:tr w:rsidR="00F6366A" w:rsidRPr="00F6366A" w:rsidTr="00F6366A">
        <w:trPr>
          <w:trHeight w:val="420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2.4.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Obveze za naknade troškova osobama izvan radnog odnosa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1.628,76</w:t>
            </w:r>
          </w:p>
        </w:tc>
      </w:tr>
      <w:tr w:rsidR="00F6366A" w:rsidRPr="00F6366A" w:rsidTr="00F6366A">
        <w:trPr>
          <w:trHeight w:val="420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2.5.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Ostali nespomenuti rashodi poslovanja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23.204,36</w:t>
            </w:r>
          </w:p>
        </w:tc>
      </w:tr>
      <w:tr w:rsidR="00F6366A" w:rsidRPr="00F6366A" w:rsidTr="00F6366A">
        <w:trPr>
          <w:trHeight w:val="413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Obveze za financijske rashode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1.493,53</w:t>
            </w:r>
          </w:p>
        </w:tc>
      </w:tr>
      <w:tr w:rsidR="00F6366A" w:rsidRPr="00F6366A" w:rsidTr="00F6366A">
        <w:trPr>
          <w:trHeight w:val="277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3.1.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keepNext/>
              <w:overflowPunct w:val="0"/>
              <w:autoSpaceDE w:val="0"/>
              <w:autoSpaceDN w:val="0"/>
              <w:adjustRightInd w:val="0"/>
              <w:spacing w:before="240" w:after="60"/>
              <w:textAlignment w:val="baseline"/>
              <w:outlineLvl w:val="2"/>
              <w:rPr>
                <w:bCs/>
                <w:sz w:val="24"/>
                <w:szCs w:val="24"/>
              </w:rPr>
            </w:pPr>
            <w:r w:rsidRPr="00F6366A">
              <w:rPr>
                <w:bCs/>
                <w:sz w:val="24"/>
                <w:szCs w:val="24"/>
              </w:rPr>
              <w:t>Obveze za bankarske usluge i usluge platnog prometa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1.493,53</w:t>
            </w:r>
          </w:p>
        </w:tc>
      </w:tr>
      <w:tr w:rsidR="00F6366A" w:rsidRPr="00F6366A" w:rsidTr="00F6366A">
        <w:trPr>
          <w:trHeight w:val="413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3.2.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keepNext/>
              <w:overflowPunct w:val="0"/>
              <w:autoSpaceDE w:val="0"/>
              <w:autoSpaceDN w:val="0"/>
              <w:adjustRightInd w:val="0"/>
              <w:spacing w:before="240" w:after="60"/>
              <w:textAlignment w:val="baseline"/>
              <w:outlineLvl w:val="2"/>
              <w:rPr>
                <w:bCs/>
                <w:sz w:val="24"/>
                <w:szCs w:val="24"/>
              </w:rPr>
            </w:pPr>
            <w:r w:rsidRPr="00F6366A">
              <w:rPr>
                <w:bCs/>
                <w:sz w:val="24"/>
                <w:szCs w:val="24"/>
              </w:rPr>
              <w:t>Obveze za kamate na primljene zajmove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0,00</w:t>
            </w:r>
          </w:p>
        </w:tc>
      </w:tr>
      <w:tr w:rsidR="00F6366A" w:rsidRPr="00F6366A" w:rsidTr="00F6366A">
        <w:trPr>
          <w:trHeight w:val="265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3.3.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keepNext/>
              <w:overflowPunct w:val="0"/>
              <w:autoSpaceDE w:val="0"/>
              <w:autoSpaceDN w:val="0"/>
              <w:adjustRightInd w:val="0"/>
              <w:spacing w:before="240" w:after="60"/>
              <w:textAlignment w:val="baseline"/>
              <w:outlineLvl w:val="2"/>
              <w:rPr>
                <w:bCs/>
                <w:sz w:val="24"/>
                <w:szCs w:val="24"/>
              </w:rPr>
            </w:pPr>
            <w:r w:rsidRPr="00F6366A">
              <w:rPr>
                <w:bCs/>
                <w:sz w:val="24"/>
                <w:szCs w:val="24"/>
              </w:rPr>
              <w:t>Obveze za zatezne kamate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0,00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3.4.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Obveze za ostale nespomenute financijske rashode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0,00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Obveze za subvencije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0,00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Obveze za naknade građanima i kućanstvima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60.012,00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5.1.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Obveze za ostale naknade građanima i kućanstvima u novcu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26.400,00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5.2.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Obveze za ostale naknade građanima i kućanstvima u naravi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32.712,00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Ostale tekuće obveze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210.251,26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6.1.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keepNext/>
              <w:overflowPunct w:val="0"/>
              <w:autoSpaceDE w:val="0"/>
              <w:autoSpaceDN w:val="0"/>
              <w:adjustRightInd w:val="0"/>
              <w:spacing w:before="240" w:after="60"/>
              <w:textAlignment w:val="baseline"/>
              <w:outlineLvl w:val="2"/>
              <w:rPr>
                <w:bCs/>
                <w:sz w:val="24"/>
                <w:szCs w:val="24"/>
              </w:rPr>
            </w:pPr>
            <w:r w:rsidRPr="00F6366A">
              <w:rPr>
                <w:bCs/>
                <w:sz w:val="24"/>
                <w:szCs w:val="24"/>
              </w:rPr>
              <w:t>Obveze za predujmove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                             0,00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6.1.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keepNext/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outlineLvl w:val="2"/>
              <w:rPr>
                <w:bCs/>
                <w:sz w:val="24"/>
                <w:szCs w:val="24"/>
              </w:rPr>
            </w:pPr>
            <w:r w:rsidRPr="00F6366A">
              <w:rPr>
                <w:bCs/>
                <w:sz w:val="24"/>
                <w:szCs w:val="24"/>
              </w:rPr>
              <w:t>Ostale nespomenute obveze  (NUV)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206.202,40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 xml:space="preserve">  6.2.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keepNext/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outlineLvl w:val="2"/>
              <w:rPr>
                <w:bCs/>
                <w:sz w:val="24"/>
                <w:szCs w:val="24"/>
              </w:rPr>
            </w:pPr>
            <w:r w:rsidRPr="00F6366A">
              <w:rPr>
                <w:bCs/>
                <w:sz w:val="24"/>
                <w:szCs w:val="24"/>
              </w:rPr>
              <w:t>Ostale nespomenute obveze  (HZZ)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4.048,86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 xml:space="preserve">Obveze za nabavu </w:t>
            </w:r>
            <w:proofErr w:type="spellStart"/>
            <w:r w:rsidRPr="00F6366A">
              <w:rPr>
                <w:b/>
                <w:sz w:val="24"/>
                <w:szCs w:val="24"/>
              </w:rPr>
              <w:t>neproizvedene</w:t>
            </w:r>
            <w:proofErr w:type="spellEnd"/>
            <w:r w:rsidRPr="00F6366A">
              <w:rPr>
                <w:b/>
                <w:sz w:val="24"/>
                <w:szCs w:val="24"/>
              </w:rPr>
              <w:t xml:space="preserve"> imovine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0,00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lastRenderedPageBreak/>
              <w:t>7.1.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Ostala nematerijalna imovina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0,00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Obveze za nabavu proizvedene dugotrajne imovine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52.079,09</w:t>
            </w:r>
          </w:p>
        </w:tc>
      </w:tr>
      <w:tr w:rsidR="00F6366A" w:rsidRPr="00F6366A" w:rsidTr="00F6366A">
        <w:trPr>
          <w:trHeight w:val="454"/>
        </w:trPr>
        <w:tc>
          <w:tcPr>
            <w:tcW w:w="817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8.1.</w:t>
            </w:r>
          </w:p>
        </w:tc>
        <w:tc>
          <w:tcPr>
            <w:tcW w:w="6379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Poslovni objekti</w:t>
            </w:r>
          </w:p>
        </w:tc>
        <w:tc>
          <w:tcPr>
            <w:tcW w:w="3118" w:type="dxa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6.650,00</w:t>
            </w:r>
          </w:p>
        </w:tc>
      </w:tr>
      <w:tr w:rsidR="00F6366A" w:rsidRPr="00F6366A" w:rsidTr="00F6366A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8.2.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Ostali građevinski objekti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45.429,09</w:t>
            </w:r>
          </w:p>
        </w:tc>
      </w:tr>
      <w:tr w:rsidR="00F6366A" w:rsidRPr="00F6366A" w:rsidTr="00F6366A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Obveze za dodatna ulaganja na nefinancijskoj imovini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0,00</w:t>
            </w:r>
          </w:p>
        </w:tc>
      </w:tr>
      <w:tr w:rsidR="00F6366A" w:rsidRPr="00F6366A" w:rsidTr="00F6366A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9.1.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Dodatna ulaganja na građevinskim objektima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0,00</w:t>
            </w:r>
          </w:p>
        </w:tc>
      </w:tr>
      <w:tr w:rsidR="00F6366A" w:rsidRPr="00F6366A" w:rsidTr="00F6366A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Naplaćeni prihodi budućih razdoblja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8.285,43</w:t>
            </w:r>
          </w:p>
        </w:tc>
      </w:tr>
      <w:tr w:rsidR="00F6366A" w:rsidRPr="00F6366A" w:rsidTr="00F6366A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10.1.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Unaprijed plaćeni prihodi (HZZ)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  <w:szCs w:val="24"/>
              </w:rPr>
            </w:pPr>
            <w:r w:rsidRPr="00F6366A">
              <w:rPr>
                <w:sz w:val="24"/>
                <w:szCs w:val="24"/>
              </w:rPr>
              <w:t>8.285,43</w:t>
            </w:r>
          </w:p>
        </w:tc>
      </w:tr>
      <w:tr w:rsidR="00F6366A" w:rsidRPr="00F6366A" w:rsidTr="00F6366A">
        <w:trPr>
          <w:trHeight w:val="510"/>
        </w:trPr>
        <w:tc>
          <w:tcPr>
            <w:tcW w:w="817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 xml:space="preserve">U K U P N O 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6366A" w:rsidRPr="00F6366A" w:rsidRDefault="00F6366A" w:rsidP="00F6366A">
            <w:pPr>
              <w:tabs>
                <w:tab w:val="left" w:pos="720"/>
                <w:tab w:val="left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4"/>
                <w:szCs w:val="24"/>
              </w:rPr>
            </w:pPr>
            <w:r w:rsidRPr="00F6366A">
              <w:rPr>
                <w:b/>
                <w:sz w:val="24"/>
                <w:szCs w:val="24"/>
              </w:rPr>
              <w:t>602.747,69</w:t>
            </w:r>
          </w:p>
        </w:tc>
      </w:tr>
    </w:tbl>
    <w:p w:rsidR="00F6366A" w:rsidRPr="00F6366A" w:rsidRDefault="00F6366A" w:rsidP="00F6366A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textAlignment w:val="baseline"/>
        <w:rPr>
          <w:b/>
          <w:sz w:val="24"/>
        </w:rPr>
      </w:pPr>
      <w:r w:rsidRPr="00F6366A">
        <w:rPr>
          <w:b/>
          <w:sz w:val="24"/>
        </w:rPr>
        <w:t>OBRAZLOŽENJE: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textAlignment w:val="baseline"/>
        <w:rPr>
          <w:b/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 xml:space="preserve">Obveze za zaposlene odnose se na neisplaćene plaće zaposlenicima za prosinac 2012. godine. Naknade troškova zaposlenima čine neplaćene obveze za prijevoz, dok su rashodi za materijal i energiju obveze po neplaćenim računima za uredski i ostali materijal, energiju, gorivo te sitan inventar. Rashodi za usluge sastoje se od obveza po neplaćenim uslugama telefona, pošte, promidžbe i informiranja, tekućeg i investicijskog održavanja, dok ostale nespomenute rashode poslovanja čine obveze za Naknade za rad pred. i </w:t>
      </w:r>
      <w:proofErr w:type="spellStart"/>
      <w:r w:rsidRPr="00F6366A">
        <w:rPr>
          <w:sz w:val="24"/>
        </w:rPr>
        <w:t>izvr</w:t>
      </w:r>
      <w:proofErr w:type="spellEnd"/>
      <w:r w:rsidRPr="00F6366A">
        <w:rPr>
          <w:sz w:val="24"/>
        </w:rPr>
        <w:t>. tijela za prosinac, reprezentaciju, članarine i obveze za dio troškova Ambulanta Antunovac. Općina temeljem ugovora zajedno sa komunalnom naknadom naplaćuje i naknadu za uređenje voda koju usmjerava u korist žiro računa Hrvatskih voda. Naplaćeni prihodi budućih razdoblja odnose se na uplatu Zavoda za zapošljavanje Osijek za stručno osposobljavanje za rad za 2013. godinu.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>IZVJEŠTAJ O ZADUŽIVANJU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>Općina Antunovac nije se zaduživala kako na domaćem tako i stranom tržištu novca.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lastRenderedPageBreak/>
        <w:t>IZVJEŠTAJ O KORIŠTENJU PRORAČUNSKE ZALIHE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>Općina Antunovac nije koristila sredstva proračunske zalihe.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6366A">
        <w:rPr>
          <w:sz w:val="24"/>
        </w:rPr>
        <w:t>IZVJEŠTAJ O DANIM JAMSTVIMA</w:t>
      </w:r>
    </w:p>
    <w:p w:rsidR="00F6366A" w:rsidRPr="00F6366A" w:rsidRDefault="00F6366A" w:rsidP="00F6366A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929"/>
        <w:gridCol w:w="2835"/>
        <w:gridCol w:w="2551"/>
        <w:gridCol w:w="2127"/>
      </w:tblGrid>
      <w:tr w:rsidR="00F6366A" w:rsidRPr="00F6366A" w:rsidTr="00F6366A">
        <w:trPr>
          <w:cantSplit/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F6366A">
              <w:rPr>
                <w:b/>
                <w:bCs/>
                <w:sz w:val="24"/>
              </w:rPr>
              <w:t>I.</w:t>
            </w:r>
          </w:p>
        </w:tc>
        <w:tc>
          <w:tcPr>
            <w:tcW w:w="134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F6366A">
              <w:rPr>
                <w:b/>
                <w:bCs/>
                <w:sz w:val="24"/>
                <w:u w:val="single"/>
              </w:rPr>
              <w:t xml:space="preserve">Podnositelj izvješća </w:t>
            </w:r>
            <w:r w:rsidRPr="00F6366A">
              <w:rPr>
                <w:b/>
                <w:bCs/>
                <w:sz w:val="24"/>
              </w:rPr>
              <w:t>županija/grad/općina</w:t>
            </w:r>
          </w:p>
        </w:tc>
      </w:tr>
      <w:tr w:rsidR="00F6366A" w:rsidRPr="00F6366A" w:rsidTr="00F6366A">
        <w:trPr>
          <w:trHeight w:val="252"/>
        </w:trPr>
        <w:tc>
          <w:tcPr>
            <w:tcW w:w="700" w:type="dxa"/>
            <w:tcBorders>
              <w:left w:val="single" w:sz="4" w:space="0" w:color="auto"/>
            </w:tcBorders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>1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>Naziv JLP(R)S</w:t>
            </w:r>
          </w:p>
        </w:tc>
        <w:tc>
          <w:tcPr>
            <w:tcW w:w="7513" w:type="dxa"/>
            <w:gridSpan w:val="3"/>
            <w:tcBorders>
              <w:right w:val="single" w:sz="4" w:space="0" w:color="auto"/>
            </w:tcBorders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>OPĆINA ANTUNOVAC</w:t>
            </w:r>
          </w:p>
        </w:tc>
      </w:tr>
      <w:tr w:rsidR="00F6366A" w:rsidRPr="00F6366A" w:rsidTr="00F6366A">
        <w:trPr>
          <w:cantSplit/>
          <w:trHeight w:val="267"/>
        </w:trPr>
        <w:tc>
          <w:tcPr>
            <w:tcW w:w="700" w:type="dxa"/>
            <w:tcBorders>
              <w:top w:val="single" w:sz="4" w:space="0" w:color="auto"/>
            </w:tcBorders>
            <w:shd w:val="clear" w:color="auto" w:fill="E0E0E0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F6366A">
              <w:rPr>
                <w:b/>
                <w:bCs/>
                <w:sz w:val="24"/>
              </w:rPr>
              <w:t>II.</w:t>
            </w:r>
          </w:p>
        </w:tc>
        <w:tc>
          <w:tcPr>
            <w:tcW w:w="13442" w:type="dxa"/>
            <w:gridSpan w:val="4"/>
            <w:tcBorders>
              <w:top w:val="single" w:sz="4" w:space="0" w:color="auto"/>
            </w:tcBorders>
            <w:shd w:val="clear" w:color="auto" w:fill="E0E0E0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F6366A">
              <w:rPr>
                <w:b/>
                <w:bCs/>
                <w:sz w:val="24"/>
              </w:rPr>
              <w:t xml:space="preserve">Podaci o </w:t>
            </w:r>
            <w:r w:rsidRPr="00F6366A">
              <w:rPr>
                <w:b/>
                <w:bCs/>
                <w:sz w:val="24"/>
                <w:u w:val="single"/>
              </w:rPr>
              <w:t>davatelju kredita/zajma</w:t>
            </w:r>
          </w:p>
        </w:tc>
      </w:tr>
      <w:tr w:rsidR="00F6366A" w:rsidRPr="00F6366A" w:rsidTr="00F6366A">
        <w:trPr>
          <w:trHeight w:val="632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>1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 xml:space="preserve">Naziv 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>HYPO ALPE-ADRIA-BANK d.d.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F6366A" w:rsidRPr="00F6366A" w:rsidTr="00F6366A">
        <w:trPr>
          <w:trHeight w:val="355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>2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>Adresa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>Kapucinska 29, Osijek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F6366A" w:rsidRPr="00F6366A" w:rsidTr="00F6366A">
        <w:trPr>
          <w:cantSplit/>
          <w:trHeight w:val="267"/>
        </w:trPr>
        <w:tc>
          <w:tcPr>
            <w:tcW w:w="700" w:type="dxa"/>
            <w:shd w:val="clear" w:color="auto" w:fill="E0E0E0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F6366A">
              <w:rPr>
                <w:b/>
                <w:bCs/>
                <w:sz w:val="24"/>
              </w:rPr>
              <w:t>III.</w:t>
            </w:r>
          </w:p>
        </w:tc>
        <w:tc>
          <w:tcPr>
            <w:tcW w:w="13442" w:type="dxa"/>
            <w:gridSpan w:val="4"/>
            <w:shd w:val="clear" w:color="auto" w:fill="E0E0E0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</w:rPr>
            </w:pPr>
            <w:r w:rsidRPr="00F6366A">
              <w:rPr>
                <w:b/>
                <w:bCs/>
                <w:sz w:val="24"/>
              </w:rPr>
              <w:t>Podaci o</w:t>
            </w:r>
            <w:r w:rsidRPr="00F6366A">
              <w:rPr>
                <w:b/>
                <w:bCs/>
                <w:sz w:val="24"/>
                <w:u w:val="single"/>
              </w:rPr>
              <w:t xml:space="preserve"> zaduženju/jamstvu/suglasnosti</w:t>
            </w:r>
          </w:p>
        </w:tc>
      </w:tr>
      <w:tr w:rsidR="00F6366A" w:rsidRPr="00F6366A" w:rsidTr="00F6366A">
        <w:trPr>
          <w:trHeight w:val="772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Vrsta zaduženja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(nepotrebno precrtati)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u w:val="single"/>
              </w:rPr>
            </w:pP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u w:val="single"/>
              </w:rPr>
            </w:pPr>
            <w:r w:rsidRPr="00F6366A">
              <w:rPr>
                <w:u w:val="single"/>
              </w:rPr>
              <w:t>b) jamstvo</w:t>
            </w:r>
            <w:r w:rsidRPr="00F6366A">
              <w:rPr>
                <w:u w:val="single"/>
                <w:vertAlign w:val="superscript"/>
              </w:rPr>
              <w:t>*1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6366A">
              <w:t xml:space="preserve">a) zaduženje 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6366A">
              <w:t>b) jamstvo</w:t>
            </w:r>
            <w:r w:rsidRPr="00F6366A">
              <w:rPr>
                <w:vertAlign w:val="superscript"/>
              </w:rPr>
              <w:t>*1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u w:val="single"/>
              </w:rPr>
            </w:pPr>
            <w:r w:rsidRPr="00F6366A">
              <w:t>c) suglasnost</w:t>
            </w:r>
            <w:r w:rsidRPr="00F6366A">
              <w:rPr>
                <w:vertAlign w:val="superscript"/>
              </w:rPr>
              <w:t>*2</w:t>
            </w: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6366A">
              <w:t xml:space="preserve">a) zaduženje 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6366A">
              <w:t>b) jamstvo</w:t>
            </w:r>
            <w:r w:rsidRPr="00F6366A">
              <w:rPr>
                <w:vertAlign w:val="superscript"/>
              </w:rPr>
              <w:t>*1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u w:val="single"/>
              </w:rPr>
            </w:pPr>
            <w:r w:rsidRPr="00F6366A">
              <w:t>c) suglasnost</w:t>
            </w:r>
            <w:r w:rsidRPr="00F6366A">
              <w:rPr>
                <w:vertAlign w:val="superscript"/>
              </w:rPr>
              <w:t>*2</w:t>
            </w:r>
          </w:p>
        </w:tc>
      </w:tr>
      <w:tr w:rsidR="00F6366A" w:rsidRPr="00F6366A" w:rsidTr="00F6366A">
        <w:trPr>
          <w:trHeight w:val="682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6366A">
              <w:rPr>
                <w:sz w:val="24"/>
              </w:rPr>
              <w:t xml:space="preserve">Namjena </w:t>
            </w:r>
            <w:r w:rsidRPr="00F6366A">
              <w:rPr>
                <w:sz w:val="24"/>
                <w:vertAlign w:val="superscript"/>
              </w:rPr>
              <w:t>*</w:t>
            </w:r>
            <w:r w:rsidRPr="00F6366A">
              <w:rPr>
                <w:vertAlign w:val="superscript"/>
              </w:rPr>
              <w:t>4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F6366A">
              <w:rPr>
                <w:sz w:val="28"/>
              </w:rPr>
              <w:t>Vatrogasno vozilo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MB (dodjeljuje MF)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</w:rPr>
            </w:pPr>
            <w:r w:rsidRPr="00F6366A">
              <w:rPr>
                <w:b/>
                <w:sz w:val="24"/>
              </w:rPr>
              <w:t>03371506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4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Korisnik kredita(zajma)/jamstva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DVD ANTUNOVAC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Ukupan iznos kredita(zajma)/jamstva 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72.679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6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Iskorišteni iznos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72.679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7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Iznos glavnice (u kn)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59.936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8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Iznos kamata (u kn)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12.743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9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Kamatna stopa -  ugovorena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7%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10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Ostali troškovi kredita(zajma) (u kn)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11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Broj anuiteta godišnje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12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310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12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Rok otplate (bez počeka)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F6366A">
              <w:rPr>
                <w:sz w:val="28"/>
              </w:rPr>
              <w:t>5 godina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</w:tr>
      <w:tr w:rsidR="00F6366A" w:rsidRPr="00F6366A" w:rsidTr="00F6366A">
        <w:trPr>
          <w:trHeight w:val="267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13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Razdoblje počeka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-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503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14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Otplaćeno  glavnice (u kn) 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18"/>
              </w:rPr>
              <w:t>(</w:t>
            </w:r>
            <w:r w:rsidRPr="00F6366A">
              <w:t>do datuma podnošenja izvješća</w:t>
            </w:r>
            <w:r w:rsidRPr="00F6366A">
              <w:rPr>
                <w:sz w:val="18"/>
              </w:rPr>
              <w:t>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38.112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489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F6366A">
              <w:rPr>
                <w:sz w:val="28"/>
              </w:rPr>
              <w:lastRenderedPageBreak/>
              <w:t>15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Otplaćeno  kamata (u kn) 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F6366A">
              <w:rPr>
                <w:sz w:val="18"/>
              </w:rPr>
              <w:t>(</w:t>
            </w:r>
            <w:r w:rsidRPr="00F6366A">
              <w:t>do datuma podnošenja izvješća</w:t>
            </w:r>
            <w:r w:rsidRPr="00F6366A">
              <w:rPr>
                <w:sz w:val="18"/>
              </w:rPr>
              <w:t>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F6366A">
              <w:rPr>
                <w:sz w:val="28"/>
              </w:rPr>
              <w:t>11.569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</w:tr>
      <w:tr w:rsidR="00F6366A" w:rsidRPr="00F6366A" w:rsidTr="00F6366A">
        <w:trPr>
          <w:trHeight w:val="310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F6366A">
              <w:rPr>
                <w:sz w:val="28"/>
              </w:rPr>
              <w:t>16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Ostalo za otplatu (glavnice - u kn)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</w:p>
        </w:tc>
      </w:tr>
      <w:tr w:rsidR="00F6366A" w:rsidRPr="00F6366A" w:rsidTr="00F6366A">
        <w:trPr>
          <w:trHeight w:val="444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17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Aktivirano jamstvo</w:t>
            </w:r>
            <w:r w:rsidRPr="00F6366A">
              <w:rPr>
                <w:sz w:val="24"/>
                <w:vertAlign w:val="superscript"/>
              </w:rPr>
              <w:t>*1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Da            </w:t>
            </w:r>
            <w:r w:rsidRPr="00F6366A">
              <w:rPr>
                <w:sz w:val="24"/>
                <w:u w:val="single"/>
              </w:rPr>
              <w:t>Ne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Da            Ne   </w:t>
            </w: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Da            Ne</w:t>
            </w:r>
          </w:p>
        </w:tc>
      </w:tr>
      <w:tr w:rsidR="00F6366A" w:rsidRPr="00F6366A" w:rsidTr="00F6366A">
        <w:trPr>
          <w:trHeight w:val="489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18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 xml:space="preserve">Datum realizacije </w:t>
            </w:r>
            <w:r w:rsidRPr="00F6366A">
              <w:rPr>
                <w:sz w:val="16"/>
              </w:rPr>
              <w:t>(</w:t>
            </w:r>
            <w:r w:rsidRPr="00F6366A">
              <w:rPr>
                <w:sz w:val="18"/>
                <w:szCs w:val="18"/>
              </w:rPr>
              <w:t>kredita/zajma</w:t>
            </w:r>
            <w:r w:rsidRPr="00F6366A">
              <w:rPr>
                <w:sz w:val="16"/>
              </w:rPr>
              <w:t xml:space="preserve">) </w:t>
            </w:r>
            <w:r w:rsidRPr="00F6366A">
              <w:rPr>
                <w:sz w:val="24"/>
              </w:rPr>
              <w:t xml:space="preserve">/ izdavanja </w:t>
            </w:r>
            <w:r w:rsidRPr="00F6366A">
              <w:rPr>
                <w:sz w:val="16"/>
              </w:rPr>
              <w:t>(</w:t>
            </w:r>
            <w:r w:rsidRPr="00F6366A">
              <w:t>jamstva</w:t>
            </w:r>
            <w:r w:rsidRPr="00F6366A">
              <w:rPr>
                <w:sz w:val="16"/>
                <w:vertAlign w:val="superscript"/>
              </w:rPr>
              <w:t>*1</w:t>
            </w:r>
            <w:r w:rsidRPr="00F6366A">
              <w:rPr>
                <w:sz w:val="16"/>
              </w:rPr>
              <w:t xml:space="preserve">, </w:t>
            </w:r>
            <w:r w:rsidRPr="00F6366A">
              <w:t>suglasnosti za zaduženje</w:t>
            </w:r>
            <w:r w:rsidRPr="00F6366A">
              <w:rPr>
                <w:sz w:val="16"/>
                <w:vertAlign w:val="superscript"/>
              </w:rPr>
              <w:t>*2</w:t>
            </w:r>
            <w:r w:rsidRPr="00F6366A">
              <w:rPr>
                <w:sz w:val="16"/>
              </w:rPr>
              <w:t>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19.06.2009.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216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19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Datum/godina odobrenja/suglasnosti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23.06.2009.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216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20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Datum upisa u sudski registar</w:t>
            </w:r>
            <w:r w:rsidRPr="00F6366A">
              <w:rPr>
                <w:sz w:val="24"/>
                <w:vertAlign w:val="superscript"/>
              </w:rPr>
              <w:t>*3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</w:p>
        </w:tc>
      </w:tr>
      <w:tr w:rsidR="00F6366A" w:rsidRPr="00F6366A" w:rsidTr="00F6366A">
        <w:trPr>
          <w:trHeight w:val="541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21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Poslovni rezultat u prethodnoj godini iz Računa dobiti i gubitka</w:t>
            </w:r>
            <w:r w:rsidRPr="00F6366A">
              <w:rPr>
                <w:sz w:val="24"/>
                <w:vertAlign w:val="superscript"/>
              </w:rPr>
              <w:t>*3</w:t>
            </w:r>
            <w:r w:rsidRPr="00F6366A">
              <w:rPr>
                <w:sz w:val="24"/>
              </w:rPr>
              <w:t>(nepotrebno precrtati)</w:t>
            </w: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a) gubitak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b) dobit</w:t>
            </w: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a) gubitak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b) dobit</w:t>
            </w: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a) gubitak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b) dobit</w:t>
            </w:r>
          </w:p>
        </w:tc>
      </w:tr>
      <w:tr w:rsidR="00F6366A" w:rsidRPr="00F6366A" w:rsidTr="00F6366A">
        <w:trPr>
          <w:trHeight w:val="828"/>
        </w:trPr>
        <w:tc>
          <w:tcPr>
            <w:tcW w:w="700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r w:rsidRPr="00F6366A">
              <w:rPr>
                <w:sz w:val="24"/>
              </w:rPr>
              <w:t>22</w:t>
            </w:r>
          </w:p>
        </w:tc>
        <w:tc>
          <w:tcPr>
            <w:tcW w:w="5929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6366A">
              <w:rPr>
                <w:sz w:val="22"/>
                <w:szCs w:val="22"/>
              </w:rPr>
              <w:t>Napomena</w:t>
            </w: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F6366A" w:rsidRPr="00F6366A" w:rsidRDefault="00F6366A" w:rsidP="00F636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:rsidR="00F6366A" w:rsidRDefault="00F6366A" w:rsidP="00F6366A">
      <w:pPr>
        <w:jc w:val="center"/>
        <w:rPr>
          <w:sz w:val="24"/>
          <w:szCs w:val="24"/>
        </w:rPr>
      </w:pPr>
    </w:p>
    <w:p w:rsidR="00F6366A" w:rsidRPr="00F6366A" w:rsidRDefault="00F6366A" w:rsidP="00F6366A">
      <w:pPr>
        <w:jc w:val="center"/>
        <w:rPr>
          <w:sz w:val="24"/>
          <w:szCs w:val="24"/>
        </w:rPr>
      </w:pPr>
      <w:r w:rsidRPr="00F6366A">
        <w:rPr>
          <w:sz w:val="24"/>
          <w:szCs w:val="24"/>
        </w:rPr>
        <w:t>Članak 2.</w:t>
      </w:r>
    </w:p>
    <w:p w:rsidR="00F6366A" w:rsidRPr="00F6366A" w:rsidRDefault="00F6366A" w:rsidP="00F6366A">
      <w:pPr>
        <w:jc w:val="center"/>
        <w:rPr>
          <w:sz w:val="24"/>
          <w:szCs w:val="24"/>
        </w:rPr>
      </w:pPr>
    </w:p>
    <w:p w:rsidR="00F6366A" w:rsidRPr="00F6366A" w:rsidRDefault="00F6366A" w:rsidP="00F6366A">
      <w:pPr>
        <w:ind w:firstLine="720"/>
        <w:jc w:val="both"/>
        <w:rPr>
          <w:sz w:val="24"/>
          <w:szCs w:val="24"/>
        </w:rPr>
      </w:pPr>
      <w:r w:rsidRPr="00F6366A">
        <w:rPr>
          <w:sz w:val="24"/>
          <w:szCs w:val="24"/>
        </w:rPr>
        <w:t>Ovaj Godišnji izvještaj o izvršenju Proračuna Općine Antunovac za 2012. godinu, objavit će se u «Službenom glasniku Općine Antunovac» i na internetskoj stranici Općine Antunovac.</w:t>
      </w:r>
    </w:p>
    <w:p w:rsidR="00F6366A" w:rsidRPr="00F6366A" w:rsidRDefault="00F6366A" w:rsidP="00F6366A">
      <w:pPr>
        <w:rPr>
          <w:sz w:val="24"/>
          <w:szCs w:val="24"/>
        </w:rPr>
      </w:pPr>
    </w:p>
    <w:p w:rsidR="00F6366A" w:rsidRPr="00F6366A" w:rsidRDefault="00F6366A" w:rsidP="00F6366A">
      <w:pPr>
        <w:jc w:val="both"/>
        <w:rPr>
          <w:sz w:val="24"/>
          <w:szCs w:val="24"/>
        </w:rPr>
      </w:pPr>
      <w:r w:rsidRPr="00F6366A">
        <w:rPr>
          <w:sz w:val="24"/>
          <w:szCs w:val="24"/>
        </w:rPr>
        <w:t>KLASA: 400-06/13-01/</w:t>
      </w:r>
      <w:proofErr w:type="spellStart"/>
      <w:r w:rsidRPr="00F6366A">
        <w:rPr>
          <w:sz w:val="24"/>
          <w:szCs w:val="24"/>
        </w:rPr>
        <w:t>01</w:t>
      </w:r>
      <w:proofErr w:type="spellEnd"/>
    </w:p>
    <w:p w:rsidR="00F6366A" w:rsidRPr="00F6366A" w:rsidRDefault="00F6366A" w:rsidP="00F6366A">
      <w:pPr>
        <w:jc w:val="both"/>
        <w:rPr>
          <w:sz w:val="24"/>
          <w:szCs w:val="24"/>
        </w:rPr>
      </w:pPr>
      <w:r w:rsidRPr="00F6366A">
        <w:rPr>
          <w:sz w:val="24"/>
          <w:szCs w:val="24"/>
        </w:rPr>
        <w:t>URBROJ: 2158/02-01-13-27</w:t>
      </w:r>
    </w:p>
    <w:p w:rsidR="00F6366A" w:rsidRPr="00F6366A" w:rsidRDefault="00F6366A" w:rsidP="00F6366A">
      <w:pPr>
        <w:rPr>
          <w:sz w:val="24"/>
          <w:szCs w:val="24"/>
        </w:rPr>
      </w:pPr>
      <w:r w:rsidRPr="00F6366A">
        <w:rPr>
          <w:sz w:val="24"/>
          <w:szCs w:val="24"/>
        </w:rPr>
        <w:t>U Antunovcu, 10. travnja 2013. godine</w:t>
      </w:r>
      <w:r w:rsidRPr="00F6366A">
        <w:rPr>
          <w:sz w:val="24"/>
          <w:szCs w:val="24"/>
        </w:rPr>
        <w:tab/>
      </w:r>
    </w:p>
    <w:p w:rsidR="00F6366A" w:rsidRPr="00F6366A" w:rsidRDefault="00F6366A" w:rsidP="00F6366A">
      <w:pPr>
        <w:rPr>
          <w:sz w:val="24"/>
          <w:szCs w:val="24"/>
        </w:rPr>
      </w:pPr>
    </w:p>
    <w:p w:rsidR="00F6366A" w:rsidRPr="00F6366A" w:rsidRDefault="00F6366A" w:rsidP="00F6366A">
      <w:pPr>
        <w:rPr>
          <w:sz w:val="24"/>
          <w:szCs w:val="24"/>
        </w:rPr>
      </w:pPr>
    </w:p>
    <w:p w:rsidR="00F6366A" w:rsidRPr="00F6366A" w:rsidRDefault="00F6366A" w:rsidP="00F6366A">
      <w:pPr>
        <w:ind w:left="4248"/>
        <w:jc w:val="center"/>
        <w:rPr>
          <w:sz w:val="24"/>
          <w:szCs w:val="24"/>
        </w:rPr>
      </w:pPr>
      <w:r w:rsidRPr="00F6366A">
        <w:rPr>
          <w:sz w:val="24"/>
          <w:szCs w:val="24"/>
        </w:rPr>
        <w:t xml:space="preserve">                      Predsjednik Općinskog vijeća</w:t>
      </w:r>
    </w:p>
    <w:p w:rsidR="00F6366A" w:rsidRDefault="00F6366A" w:rsidP="00F6366A">
      <w:pPr>
        <w:ind w:left="4248"/>
        <w:jc w:val="center"/>
        <w:rPr>
          <w:sz w:val="24"/>
          <w:szCs w:val="24"/>
        </w:rPr>
      </w:pPr>
      <w:r w:rsidRPr="00F6366A">
        <w:rPr>
          <w:sz w:val="24"/>
          <w:szCs w:val="24"/>
        </w:rPr>
        <w:t xml:space="preserve">                    Zlatko Matijević</w:t>
      </w:r>
    </w:p>
    <w:p w:rsidR="00EA7A9B" w:rsidRDefault="00EA7A9B" w:rsidP="00EA7A9B">
      <w:pPr>
        <w:rPr>
          <w:sz w:val="24"/>
          <w:szCs w:val="24"/>
        </w:rPr>
        <w:sectPr w:rsidR="00EA7A9B" w:rsidSect="00F6366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A7A9B" w:rsidRDefault="00EA7A9B" w:rsidP="00EA7A9B">
      <w:pPr>
        <w:rPr>
          <w:sz w:val="24"/>
          <w:szCs w:val="24"/>
        </w:rPr>
      </w:pPr>
      <w:r>
        <w:rPr>
          <w:sz w:val="24"/>
          <w:szCs w:val="24"/>
        </w:rPr>
        <w:lastRenderedPageBreak/>
        <w:t>125.</w:t>
      </w:r>
    </w:p>
    <w:p w:rsidR="00EA7A9B" w:rsidRPr="00EA7A9B" w:rsidRDefault="00EA7A9B" w:rsidP="00EA7A9B">
      <w:pPr>
        <w:ind w:firstLine="708"/>
        <w:jc w:val="both"/>
        <w:rPr>
          <w:sz w:val="24"/>
        </w:rPr>
      </w:pPr>
      <w:r w:rsidRPr="00EA7A9B">
        <w:rPr>
          <w:sz w:val="24"/>
        </w:rPr>
        <w:t xml:space="preserve">Temeljem članka 50. Zakona o predškolskom odgoju i naobrazbi («Narodne novine» broj 10/97 i 107/07) i članka 32. Statuta Općine Antunovac («Službeni glasnik Općine Antunovac» broj 3/09), Općinsko vijeće </w:t>
      </w:r>
      <w:r w:rsidRPr="00EA7A9B">
        <w:rPr>
          <w:noProof/>
          <w:sz w:val="24"/>
        </w:rPr>
        <w:t>Općine Antunovac na svojoj 51. sjednici, održanoj dana 10. travnja 2013. godine, donosi</w:t>
      </w:r>
    </w:p>
    <w:p w:rsidR="00EA7A9B" w:rsidRPr="00EA7A9B" w:rsidRDefault="00EA7A9B" w:rsidP="00EA7A9B">
      <w:pPr>
        <w:jc w:val="both"/>
        <w:rPr>
          <w:sz w:val="24"/>
        </w:rPr>
      </w:pPr>
    </w:p>
    <w:p w:rsidR="00EA7A9B" w:rsidRPr="00EA7A9B" w:rsidRDefault="00EA7A9B" w:rsidP="00EA7A9B">
      <w:pPr>
        <w:jc w:val="center"/>
        <w:rPr>
          <w:b/>
          <w:bCs/>
          <w:sz w:val="36"/>
          <w:szCs w:val="36"/>
        </w:rPr>
      </w:pPr>
      <w:r w:rsidRPr="00EA7A9B">
        <w:rPr>
          <w:b/>
          <w:bCs/>
          <w:sz w:val="36"/>
          <w:szCs w:val="36"/>
        </w:rPr>
        <w:t xml:space="preserve">IZVJEŠĆE O IZVRŠENJU </w:t>
      </w:r>
    </w:p>
    <w:p w:rsidR="00EA7A9B" w:rsidRPr="00EA7A9B" w:rsidRDefault="00EA7A9B" w:rsidP="00EA7A9B">
      <w:pPr>
        <w:jc w:val="center"/>
        <w:rPr>
          <w:b/>
          <w:bCs/>
          <w:sz w:val="24"/>
        </w:rPr>
      </w:pPr>
      <w:r w:rsidRPr="00EA7A9B">
        <w:rPr>
          <w:b/>
          <w:bCs/>
          <w:sz w:val="24"/>
        </w:rPr>
        <w:t>Programa potreba u predškolskom odgoju na području</w:t>
      </w:r>
    </w:p>
    <w:p w:rsidR="00EA7A9B" w:rsidRPr="00EA7A9B" w:rsidRDefault="00EA7A9B" w:rsidP="00EA7A9B">
      <w:pPr>
        <w:jc w:val="center"/>
        <w:rPr>
          <w:b/>
          <w:bCs/>
          <w:sz w:val="24"/>
        </w:rPr>
      </w:pPr>
      <w:r w:rsidRPr="00EA7A9B">
        <w:rPr>
          <w:b/>
          <w:bCs/>
          <w:sz w:val="24"/>
        </w:rPr>
        <w:t>Općine Antunovac za 2012. godinu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jc w:val="center"/>
        <w:rPr>
          <w:sz w:val="24"/>
        </w:rPr>
      </w:pPr>
      <w:r w:rsidRPr="00EA7A9B">
        <w:rPr>
          <w:sz w:val="24"/>
        </w:rPr>
        <w:t>Članak 1.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ind w:firstLine="708"/>
        <w:jc w:val="both"/>
        <w:rPr>
          <w:sz w:val="24"/>
        </w:rPr>
      </w:pPr>
      <w:r w:rsidRPr="00EA7A9B">
        <w:rPr>
          <w:bCs/>
          <w:sz w:val="24"/>
        </w:rPr>
        <w:tab/>
      </w:r>
      <w:r w:rsidRPr="00EA7A9B">
        <w:rPr>
          <w:sz w:val="24"/>
        </w:rPr>
        <w:t>Utvrđuje se da je u tijeku 2012. godine izvršen Program potreba u predškolskom odgoju Općine Antunovac, kako slijedi:</w:t>
      </w:r>
    </w:p>
    <w:p w:rsidR="00EA7A9B" w:rsidRPr="00EA7A9B" w:rsidRDefault="00EA7A9B" w:rsidP="00EA7A9B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9"/>
        <w:gridCol w:w="3380"/>
        <w:gridCol w:w="1704"/>
        <w:gridCol w:w="1704"/>
        <w:gridCol w:w="1335"/>
      </w:tblGrid>
      <w:tr w:rsidR="00EA7A9B" w:rsidRPr="00EA7A9B" w:rsidTr="00EA7A9B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KONTO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 xml:space="preserve">PROGRAM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Planirano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Ostvareno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Indeks %</w:t>
            </w:r>
          </w:p>
        </w:tc>
      </w:tr>
      <w:tr w:rsidR="00EA7A9B" w:rsidRPr="00EA7A9B" w:rsidTr="00EA7A9B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sz w:val="24"/>
              </w:rPr>
            </w:pPr>
            <w:r w:rsidRPr="00EA7A9B">
              <w:rPr>
                <w:sz w:val="24"/>
              </w:rPr>
              <w:t>3522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Sufinanciranje – vrtić Mali Princ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sz w:val="24"/>
              </w:rPr>
            </w:pPr>
            <w:r w:rsidRPr="00EA7A9B">
              <w:rPr>
                <w:sz w:val="24"/>
              </w:rPr>
              <w:t>400.000,00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sz w:val="24"/>
              </w:rPr>
            </w:pPr>
            <w:r w:rsidRPr="00EA7A9B">
              <w:rPr>
                <w:sz w:val="24"/>
              </w:rPr>
              <w:t>394.000,00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sz w:val="24"/>
              </w:rPr>
            </w:pPr>
            <w:r w:rsidRPr="00EA7A9B">
              <w:rPr>
                <w:sz w:val="24"/>
              </w:rPr>
              <w:t>98,5</w:t>
            </w:r>
          </w:p>
        </w:tc>
      </w:tr>
      <w:tr w:rsidR="00EA7A9B" w:rsidRPr="00EA7A9B" w:rsidTr="00EA7A9B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 xml:space="preserve">     421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Izgradnja vrtića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280.300,00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263.934,23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94,2</w:t>
            </w:r>
          </w:p>
        </w:tc>
      </w:tr>
      <w:tr w:rsidR="00EA7A9B" w:rsidRPr="00EA7A9B" w:rsidTr="00EA7A9B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SVEUKUPNO PROGRAM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680.300</w:t>
            </w:r>
            <w:r w:rsidRPr="00EA7A9B">
              <w:rPr>
                <w:b/>
                <w:bCs/>
                <w:sz w:val="24"/>
              </w:rPr>
              <w:fldChar w:fldCharType="end"/>
            </w:r>
            <w:r w:rsidRPr="00EA7A9B">
              <w:rPr>
                <w:b/>
                <w:bCs/>
                <w:sz w:val="24"/>
              </w:rPr>
              <w:t>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657.934,23</w:t>
            </w:r>
            <w:r w:rsidRPr="00EA7A9B">
              <w:rPr>
                <w:b/>
                <w:bCs/>
                <w:sz w:val="24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96,7</w:t>
            </w:r>
          </w:p>
        </w:tc>
      </w:tr>
    </w:tbl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jc w:val="center"/>
        <w:rPr>
          <w:sz w:val="24"/>
        </w:rPr>
      </w:pPr>
      <w:r w:rsidRPr="00EA7A9B">
        <w:rPr>
          <w:sz w:val="24"/>
        </w:rPr>
        <w:t>Članak 2.</w:t>
      </w:r>
    </w:p>
    <w:p w:rsidR="00EA7A9B" w:rsidRPr="00EA7A9B" w:rsidRDefault="00EA7A9B" w:rsidP="00EA7A9B">
      <w:pPr>
        <w:jc w:val="center"/>
        <w:rPr>
          <w:sz w:val="24"/>
        </w:rPr>
      </w:pPr>
    </w:p>
    <w:p w:rsidR="00EA7A9B" w:rsidRPr="00EA7A9B" w:rsidRDefault="00EA7A9B" w:rsidP="00EA7A9B">
      <w:pPr>
        <w:ind w:firstLine="720"/>
        <w:jc w:val="both"/>
        <w:rPr>
          <w:noProof/>
          <w:sz w:val="24"/>
        </w:rPr>
      </w:pPr>
      <w:r w:rsidRPr="00EA7A9B">
        <w:rPr>
          <w:noProof/>
          <w:sz w:val="24"/>
        </w:rPr>
        <w:t>Ovo Izvješće će se objavit u «Službenom glasniku Općine Antunovac» i na internetskoj stranici Općine Antunovac.</w:t>
      </w:r>
    </w:p>
    <w:p w:rsidR="00EA7A9B" w:rsidRPr="00EA7A9B" w:rsidRDefault="00EA7A9B" w:rsidP="00EA7A9B">
      <w:pPr>
        <w:jc w:val="both"/>
        <w:rPr>
          <w:noProof/>
          <w:sz w:val="24"/>
        </w:rPr>
      </w:pPr>
    </w:p>
    <w:p w:rsidR="00EA7A9B" w:rsidRPr="00EA7A9B" w:rsidRDefault="00EA7A9B" w:rsidP="00EA7A9B">
      <w:pPr>
        <w:jc w:val="both"/>
        <w:rPr>
          <w:noProof/>
          <w:sz w:val="24"/>
        </w:rPr>
      </w:pPr>
      <w:r w:rsidRPr="00EA7A9B">
        <w:rPr>
          <w:sz w:val="24"/>
        </w:rPr>
        <w:t>KLASA: 400-06/13-01/</w:t>
      </w:r>
      <w:proofErr w:type="spellStart"/>
      <w:r w:rsidRPr="00EA7A9B">
        <w:rPr>
          <w:sz w:val="24"/>
        </w:rPr>
        <w:t>01</w:t>
      </w:r>
      <w:proofErr w:type="spellEnd"/>
      <w:r w:rsidRPr="00EA7A9B">
        <w:rPr>
          <w:sz w:val="24"/>
        </w:rPr>
        <w:tab/>
      </w: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URBROJ: 2158/02-01-13-28</w:t>
      </w: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U Antunovcu, 10. travnja 2013. godine</w:t>
      </w:r>
    </w:p>
    <w:p w:rsidR="00EA7A9B" w:rsidRPr="00EA7A9B" w:rsidRDefault="00EA7A9B" w:rsidP="00EA7A9B">
      <w:pPr>
        <w:ind w:left="4320"/>
        <w:jc w:val="center"/>
        <w:rPr>
          <w:sz w:val="24"/>
        </w:rPr>
      </w:pPr>
    </w:p>
    <w:p w:rsidR="00EA7A9B" w:rsidRPr="00EA7A9B" w:rsidRDefault="00EA7A9B" w:rsidP="00EA7A9B">
      <w:pPr>
        <w:ind w:left="4320"/>
        <w:jc w:val="center"/>
        <w:rPr>
          <w:sz w:val="24"/>
        </w:rPr>
      </w:pPr>
      <w:r w:rsidRPr="00EA7A9B">
        <w:rPr>
          <w:sz w:val="24"/>
        </w:rPr>
        <w:t>Predsjednik Općinskog vijeća</w:t>
      </w:r>
    </w:p>
    <w:p w:rsidR="00EA7A9B" w:rsidRPr="00EA7A9B" w:rsidRDefault="00EA7A9B" w:rsidP="00EA7A9B">
      <w:pPr>
        <w:ind w:left="4320"/>
        <w:jc w:val="center"/>
        <w:rPr>
          <w:sz w:val="24"/>
        </w:rPr>
      </w:pPr>
      <w:r w:rsidRPr="00EA7A9B">
        <w:rPr>
          <w:sz w:val="24"/>
        </w:rPr>
        <w:t xml:space="preserve">Zlatko Matijević </w:t>
      </w:r>
    </w:p>
    <w:p w:rsidR="00EA7A9B" w:rsidRDefault="00EA7A9B" w:rsidP="00EA7A9B">
      <w:pPr>
        <w:rPr>
          <w:sz w:val="24"/>
          <w:szCs w:val="24"/>
        </w:rPr>
      </w:pPr>
      <w:r>
        <w:rPr>
          <w:sz w:val="24"/>
          <w:szCs w:val="24"/>
        </w:rPr>
        <w:t>126.</w:t>
      </w:r>
    </w:p>
    <w:p w:rsidR="00EA7A9B" w:rsidRPr="00EA7A9B" w:rsidRDefault="00EA7A9B" w:rsidP="00EA7A9B">
      <w:pPr>
        <w:ind w:firstLine="708"/>
        <w:jc w:val="both"/>
        <w:rPr>
          <w:sz w:val="24"/>
        </w:rPr>
      </w:pPr>
      <w:r w:rsidRPr="00EA7A9B">
        <w:rPr>
          <w:sz w:val="24"/>
        </w:rPr>
        <w:t xml:space="preserve">Temeljem članka 30. stavak 5. Zakona o komunalnom gospodarstvu («Narodne novine» </w:t>
      </w:r>
      <w:r w:rsidRPr="00EA7A9B">
        <w:rPr>
          <w:rFonts w:ascii="HRTimes" w:hAnsi="HRTimes"/>
          <w:noProof/>
          <w:color w:val="000000"/>
          <w:sz w:val="24"/>
        </w:rPr>
        <w:t>26/03. – pročišćeni tekst, 82/04., 110/04. – Uredba, 178/04, 38/09, 79/09, 153/09, 49/11 i 144/12</w:t>
      </w:r>
      <w:r w:rsidRPr="00EA7A9B">
        <w:rPr>
          <w:sz w:val="24"/>
        </w:rPr>
        <w:t xml:space="preserve">) i članka 32. Statuta Općine Antunovac («Službeni glasnik Općine Antunovac» broj 3/09), Općinsko vijeće </w:t>
      </w:r>
      <w:r w:rsidRPr="00EA7A9B">
        <w:rPr>
          <w:noProof/>
          <w:sz w:val="24"/>
        </w:rPr>
        <w:t>Općine Antunovac na svojoj 51. sjednici, održanoj dana, 10. travnja 2013. godine, donosi</w:t>
      </w:r>
    </w:p>
    <w:p w:rsidR="00EA7A9B" w:rsidRPr="00EA7A9B" w:rsidRDefault="00EA7A9B" w:rsidP="00EA7A9B">
      <w:pPr>
        <w:jc w:val="center"/>
        <w:rPr>
          <w:b/>
          <w:sz w:val="36"/>
          <w:szCs w:val="36"/>
        </w:rPr>
      </w:pPr>
    </w:p>
    <w:p w:rsidR="00EA7A9B" w:rsidRPr="00EA7A9B" w:rsidRDefault="00EA7A9B" w:rsidP="00EA7A9B">
      <w:pPr>
        <w:jc w:val="center"/>
        <w:rPr>
          <w:b/>
          <w:sz w:val="36"/>
          <w:szCs w:val="36"/>
        </w:rPr>
      </w:pPr>
      <w:r w:rsidRPr="00EA7A9B">
        <w:rPr>
          <w:b/>
          <w:sz w:val="36"/>
          <w:szCs w:val="36"/>
        </w:rPr>
        <w:t xml:space="preserve">IZVJEŠĆE O IZVRŠENJU </w:t>
      </w:r>
    </w:p>
    <w:p w:rsidR="00EA7A9B" w:rsidRPr="00EA7A9B" w:rsidRDefault="00EA7A9B" w:rsidP="00EA7A9B">
      <w:pPr>
        <w:jc w:val="center"/>
        <w:rPr>
          <w:b/>
          <w:sz w:val="24"/>
        </w:rPr>
      </w:pPr>
      <w:r w:rsidRPr="00EA7A9B">
        <w:rPr>
          <w:b/>
          <w:sz w:val="24"/>
        </w:rPr>
        <w:t>Programa gradnje objekata i uređaja komunalne infrastrukture</w:t>
      </w:r>
    </w:p>
    <w:p w:rsidR="00EA7A9B" w:rsidRPr="00EA7A9B" w:rsidRDefault="00EA7A9B" w:rsidP="00EA7A9B">
      <w:pPr>
        <w:jc w:val="center"/>
        <w:rPr>
          <w:b/>
          <w:sz w:val="24"/>
        </w:rPr>
      </w:pPr>
      <w:r w:rsidRPr="00EA7A9B">
        <w:rPr>
          <w:b/>
          <w:sz w:val="24"/>
        </w:rPr>
        <w:t>Općine Antunovac u 2012. godini</w:t>
      </w:r>
    </w:p>
    <w:p w:rsidR="00EA7A9B" w:rsidRPr="00EA7A9B" w:rsidRDefault="00EA7A9B" w:rsidP="00EA7A9B">
      <w:pPr>
        <w:rPr>
          <w:b/>
          <w:sz w:val="24"/>
        </w:rPr>
      </w:pPr>
    </w:p>
    <w:p w:rsidR="00EA7A9B" w:rsidRPr="00EA7A9B" w:rsidRDefault="00EA7A9B" w:rsidP="00EA7A9B">
      <w:pPr>
        <w:jc w:val="center"/>
        <w:rPr>
          <w:sz w:val="24"/>
        </w:rPr>
      </w:pPr>
      <w:r w:rsidRPr="00EA7A9B">
        <w:rPr>
          <w:sz w:val="24"/>
        </w:rPr>
        <w:t>Članak 1.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ind w:firstLine="708"/>
        <w:jc w:val="both"/>
        <w:rPr>
          <w:sz w:val="24"/>
        </w:rPr>
      </w:pPr>
      <w:r w:rsidRPr="00EA7A9B">
        <w:rPr>
          <w:sz w:val="24"/>
        </w:rPr>
        <w:t>Utvrđuje se da je u tijeku 2012. godine izvršen Program gradnje objekata komunalne infrastrukture Općine Antunovac, kako slijedi:</w:t>
      </w:r>
    </w:p>
    <w:p w:rsidR="00EA7A9B" w:rsidRPr="00EA7A9B" w:rsidRDefault="00EA7A9B" w:rsidP="00EA7A9B">
      <w:pPr>
        <w:ind w:firstLine="708"/>
        <w:jc w:val="both"/>
        <w:rPr>
          <w:sz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3"/>
        <w:gridCol w:w="1843"/>
        <w:gridCol w:w="1727"/>
        <w:gridCol w:w="1596"/>
      </w:tblGrid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b/>
                <w:sz w:val="24"/>
              </w:rPr>
              <w:t xml:space="preserve">PRIHODI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bCs/>
                <w:sz w:val="22"/>
                <w:szCs w:val="22"/>
              </w:rPr>
            </w:pPr>
            <w:r w:rsidRPr="00EA7A9B">
              <w:rPr>
                <w:b/>
                <w:bCs/>
                <w:sz w:val="22"/>
                <w:szCs w:val="22"/>
              </w:rPr>
              <w:t>PLANIRANO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bCs/>
                <w:sz w:val="22"/>
                <w:szCs w:val="22"/>
              </w:rPr>
            </w:pPr>
            <w:r w:rsidRPr="00EA7A9B">
              <w:rPr>
                <w:b/>
                <w:bCs/>
                <w:sz w:val="22"/>
                <w:szCs w:val="22"/>
              </w:rPr>
              <w:t>OSTVARENO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bCs/>
                <w:sz w:val="22"/>
                <w:szCs w:val="22"/>
              </w:rPr>
            </w:pPr>
            <w:r w:rsidRPr="00EA7A9B">
              <w:rPr>
                <w:b/>
                <w:bCs/>
                <w:sz w:val="22"/>
                <w:szCs w:val="22"/>
              </w:rPr>
              <w:t>Indeks %</w:t>
            </w:r>
          </w:p>
        </w:tc>
      </w:tr>
      <w:tr w:rsidR="00EA7A9B" w:rsidRPr="00EA7A9B" w:rsidTr="00EA7A9B">
        <w:trPr>
          <w:trHeight w:val="311"/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Komunalni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200.000,00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82.286,54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41,1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Naknada za priključenje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140.000,00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134.954,00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96,4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Vodni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30.000,00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3.516,00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11,7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lastRenderedPageBreak/>
              <w:t>Usluga ukopa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45.000,00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47.600,00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105,7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Naknada za dodjelu grobnog mjesta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16.227,50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81,1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Naknada za </w:t>
            </w:r>
            <w:proofErr w:type="spellStart"/>
            <w:r w:rsidRPr="00EA7A9B">
              <w:rPr>
                <w:sz w:val="24"/>
              </w:rPr>
              <w:t>zadr</w:t>
            </w:r>
            <w:proofErr w:type="spellEnd"/>
            <w:r w:rsidRPr="00EA7A9B">
              <w:rPr>
                <w:sz w:val="24"/>
              </w:rPr>
              <w:t xml:space="preserve">. </w:t>
            </w:r>
            <w:proofErr w:type="spellStart"/>
            <w:r w:rsidRPr="00EA7A9B">
              <w:rPr>
                <w:sz w:val="24"/>
              </w:rPr>
              <w:t>nezako</w:t>
            </w:r>
            <w:proofErr w:type="spellEnd"/>
            <w:r w:rsidRPr="00EA7A9B">
              <w:rPr>
                <w:sz w:val="24"/>
              </w:rPr>
              <w:t xml:space="preserve">. </w:t>
            </w:r>
            <w:proofErr w:type="spellStart"/>
            <w:r w:rsidRPr="00EA7A9B">
              <w:rPr>
                <w:sz w:val="24"/>
              </w:rPr>
              <w:t>izgr</w:t>
            </w:r>
            <w:proofErr w:type="spellEnd"/>
            <w:r w:rsidRPr="00EA7A9B">
              <w:rPr>
                <w:sz w:val="24"/>
              </w:rPr>
              <w:t>. zgrade u prostoru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14.003,01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70,00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Naknada za promjenu namjene polj. </w:t>
            </w:r>
            <w:proofErr w:type="spellStart"/>
            <w:r w:rsidRPr="00EA7A9B">
              <w:rPr>
                <w:sz w:val="24"/>
              </w:rPr>
              <w:t>zem</w:t>
            </w:r>
            <w:proofErr w:type="spellEnd"/>
            <w:r w:rsidRPr="00EA7A9B">
              <w:rPr>
                <w:sz w:val="24"/>
              </w:rPr>
              <w:t xml:space="preserve">. u </w:t>
            </w:r>
            <w:proofErr w:type="spellStart"/>
            <w:r w:rsidRPr="00EA7A9B">
              <w:rPr>
                <w:sz w:val="24"/>
              </w:rPr>
              <w:t>građ</w:t>
            </w:r>
            <w:proofErr w:type="spellEnd"/>
            <w:r w:rsidRPr="00EA7A9B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52,38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5,2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Ostale pomoći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174.500,00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174.086,25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99,7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Opći prihodi i primici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181.001,00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292.970,29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161,8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Prihod od prodaje zemljišta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13.475.000,00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13.474.353,67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100,00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Donacije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5.000,00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60,0</w:t>
            </w:r>
          </w:p>
        </w:tc>
      </w:tr>
      <w:tr w:rsidR="00EA7A9B" w:rsidRPr="00EA7A9B" w:rsidTr="00EA7A9B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UKUPNO PRIHODI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14.291.501</w:t>
            </w:r>
            <w:r w:rsidRPr="00EA7A9B">
              <w:rPr>
                <w:b/>
                <w:bCs/>
                <w:sz w:val="24"/>
              </w:rPr>
              <w:fldChar w:fldCharType="end"/>
            </w:r>
            <w:r w:rsidRPr="00EA7A9B">
              <w:rPr>
                <w:b/>
                <w:bCs/>
                <w:sz w:val="24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14.243.049,64</w:t>
            </w:r>
            <w:r w:rsidRPr="00EA7A9B">
              <w:rPr>
                <w:b/>
                <w:bCs/>
                <w:sz w:val="24"/>
              </w:rPr>
              <w:fldChar w:fldCharType="end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99,7</w:t>
            </w:r>
          </w:p>
        </w:tc>
      </w:tr>
    </w:tbl>
    <w:p w:rsidR="00EA7A9B" w:rsidRPr="00EA7A9B" w:rsidRDefault="00EA7A9B" w:rsidP="00EA7A9B">
      <w:pPr>
        <w:rPr>
          <w:b/>
          <w:sz w:val="24"/>
        </w:rPr>
      </w:pPr>
      <w:r w:rsidRPr="00EA7A9B">
        <w:rPr>
          <w:b/>
          <w:sz w:val="24"/>
        </w:rPr>
        <w:t xml:space="preserve">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22"/>
        <w:gridCol w:w="1843"/>
        <w:gridCol w:w="1716"/>
        <w:gridCol w:w="1596"/>
      </w:tblGrid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b/>
                <w:sz w:val="24"/>
              </w:rPr>
              <w:t xml:space="preserve">RASHODI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bCs/>
                <w:sz w:val="22"/>
                <w:szCs w:val="22"/>
              </w:rPr>
            </w:pPr>
            <w:r w:rsidRPr="00EA7A9B">
              <w:rPr>
                <w:b/>
                <w:bCs/>
                <w:sz w:val="22"/>
                <w:szCs w:val="22"/>
              </w:rPr>
              <w:t>PLANIRANO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bCs/>
                <w:sz w:val="22"/>
                <w:szCs w:val="22"/>
              </w:rPr>
            </w:pPr>
            <w:r w:rsidRPr="00EA7A9B">
              <w:rPr>
                <w:b/>
                <w:bCs/>
                <w:sz w:val="22"/>
                <w:szCs w:val="22"/>
              </w:rPr>
              <w:t>OSTVARENO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center"/>
              <w:rPr>
                <w:b/>
                <w:bCs/>
                <w:sz w:val="22"/>
                <w:szCs w:val="22"/>
              </w:rPr>
            </w:pPr>
            <w:r w:rsidRPr="00EA7A9B">
              <w:rPr>
                <w:b/>
                <w:bCs/>
                <w:sz w:val="22"/>
                <w:szCs w:val="22"/>
              </w:rPr>
              <w:t>Indeks %</w:t>
            </w:r>
          </w:p>
        </w:tc>
      </w:tr>
      <w:tr w:rsidR="00EA7A9B" w:rsidRPr="00EA7A9B" w:rsidTr="00EA7A9B">
        <w:trPr>
          <w:trHeight w:val="311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Vodovod-Osijek, za izgradnju kanalizacije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150.000,00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150.000,00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100,0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HEP - plin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0,</w:t>
            </w:r>
            <w:proofErr w:type="spellStart"/>
            <w:r w:rsidRPr="00EA7A9B">
              <w:rPr>
                <w:sz w:val="24"/>
              </w:rPr>
              <w:t>0</w:t>
            </w:r>
            <w:proofErr w:type="spellEnd"/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Izgradnja nogostupa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88.000,00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87.598,75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99,5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Izgradnja javne rasvjete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86.500,00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86.487,50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100,0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Izgradnja groblja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130.000,00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125.004,25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96,2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Oprema – javne površine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155.000,00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155.058,63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100,0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Oprema - groblja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6.000,00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5.535,00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92,3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Idejni  projekt na MG Antunovac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20.000,00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0,00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Izgradnja centralnog križa u Antunovcu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50.000,00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47.934,81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95,9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 xml:space="preserve">Restauracija križa </w:t>
            </w:r>
            <w:proofErr w:type="spellStart"/>
            <w:r w:rsidRPr="00EA7A9B">
              <w:rPr>
                <w:bCs/>
                <w:sz w:val="24"/>
              </w:rPr>
              <w:t>Ivanovac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14.000,00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13.040,40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93,1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Zemljište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100,0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 xml:space="preserve">Autobusno ugibalište – </w:t>
            </w:r>
            <w:proofErr w:type="spellStart"/>
            <w:r w:rsidRPr="00EA7A9B">
              <w:rPr>
                <w:bCs/>
                <w:sz w:val="24"/>
              </w:rPr>
              <w:t>O.Š</w:t>
            </w:r>
            <w:proofErr w:type="spellEnd"/>
            <w:r w:rsidRPr="00EA7A9B">
              <w:rPr>
                <w:bCs/>
                <w:sz w:val="24"/>
              </w:rPr>
              <w:t>. Antunovac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62.000,00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62.035,63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100,1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Komunalna infrastruktura – gospodarska zona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13.475.000,00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13.474.353,67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100,00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Gospodarska zona – dodatna ulaganja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50.000,00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36.000,00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60,00</w:t>
            </w:r>
          </w:p>
        </w:tc>
      </w:tr>
      <w:tr w:rsidR="00EA7A9B" w:rsidRPr="00EA7A9B" w:rsidTr="00EA7A9B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UKUPNO RASHODI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14.291.501</w:t>
            </w:r>
            <w:r w:rsidRPr="00EA7A9B">
              <w:rPr>
                <w:b/>
                <w:bCs/>
                <w:sz w:val="24"/>
              </w:rPr>
              <w:fldChar w:fldCharType="end"/>
            </w:r>
            <w:r w:rsidRPr="00EA7A9B">
              <w:rPr>
                <w:b/>
                <w:bCs/>
                <w:sz w:val="24"/>
              </w:rPr>
              <w:t>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14.243.049,64</w:t>
            </w:r>
            <w:r w:rsidRPr="00EA7A9B">
              <w:rPr>
                <w:b/>
                <w:bCs/>
                <w:sz w:val="24"/>
              </w:rPr>
              <w:fldChar w:fldCharType="end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99,7</w:t>
            </w:r>
          </w:p>
        </w:tc>
      </w:tr>
    </w:tbl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jc w:val="center"/>
        <w:rPr>
          <w:sz w:val="24"/>
        </w:rPr>
      </w:pPr>
      <w:r w:rsidRPr="00EA7A9B">
        <w:rPr>
          <w:sz w:val="24"/>
        </w:rPr>
        <w:t>Članak 2.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ind w:firstLine="720"/>
        <w:rPr>
          <w:noProof/>
          <w:sz w:val="24"/>
        </w:rPr>
      </w:pPr>
      <w:r w:rsidRPr="00EA7A9B">
        <w:rPr>
          <w:sz w:val="24"/>
        </w:rPr>
        <w:t xml:space="preserve">Ovo </w:t>
      </w:r>
      <w:r w:rsidRPr="00EA7A9B">
        <w:rPr>
          <w:noProof/>
          <w:sz w:val="24"/>
        </w:rPr>
        <w:t>Izvješće će se objavit u «Službenom glasniku Općine Antunovac» i na internetskoj stranici Općine Antunovac.</w:t>
      </w:r>
    </w:p>
    <w:p w:rsidR="00EA7A9B" w:rsidRPr="00EA7A9B" w:rsidRDefault="00EA7A9B" w:rsidP="00EA7A9B">
      <w:pPr>
        <w:rPr>
          <w:noProof/>
          <w:sz w:val="24"/>
        </w:rPr>
      </w:pP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KLASA: 400-06/13-01/</w:t>
      </w:r>
      <w:proofErr w:type="spellStart"/>
      <w:r w:rsidRPr="00EA7A9B">
        <w:rPr>
          <w:sz w:val="24"/>
        </w:rPr>
        <w:t>01</w:t>
      </w:r>
      <w:proofErr w:type="spellEnd"/>
      <w:r w:rsidRPr="00EA7A9B">
        <w:rPr>
          <w:sz w:val="24"/>
        </w:rPr>
        <w:tab/>
      </w: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URBROJ: 2158/02-01-13-29</w:t>
      </w: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U Antunovcu, 10. travnja 2013 godine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ind w:left="4320"/>
        <w:jc w:val="center"/>
        <w:rPr>
          <w:sz w:val="24"/>
        </w:rPr>
      </w:pPr>
      <w:r w:rsidRPr="00EA7A9B">
        <w:rPr>
          <w:sz w:val="24"/>
        </w:rPr>
        <w:t>Predsjednik Općinskog vijeća</w:t>
      </w:r>
    </w:p>
    <w:p w:rsidR="00EA7A9B" w:rsidRPr="00EA7A9B" w:rsidRDefault="00EA7A9B" w:rsidP="00EA7A9B">
      <w:pPr>
        <w:ind w:left="4320"/>
        <w:jc w:val="center"/>
        <w:rPr>
          <w:sz w:val="24"/>
        </w:rPr>
      </w:pPr>
      <w:r w:rsidRPr="00EA7A9B">
        <w:rPr>
          <w:sz w:val="24"/>
        </w:rPr>
        <w:t>Zlatko Matijević</w:t>
      </w:r>
    </w:p>
    <w:p w:rsidR="00EA7A9B" w:rsidRDefault="00EA7A9B" w:rsidP="00EA7A9B">
      <w:pPr>
        <w:rPr>
          <w:sz w:val="24"/>
          <w:szCs w:val="24"/>
        </w:rPr>
      </w:pPr>
    </w:p>
    <w:p w:rsidR="00EA7A9B" w:rsidRDefault="00EA7A9B" w:rsidP="00EA7A9B">
      <w:pPr>
        <w:rPr>
          <w:sz w:val="24"/>
          <w:szCs w:val="24"/>
        </w:rPr>
      </w:pPr>
      <w:r>
        <w:rPr>
          <w:sz w:val="24"/>
          <w:szCs w:val="24"/>
        </w:rPr>
        <w:t>127.</w:t>
      </w:r>
    </w:p>
    <w:p w:rsidR="00EA7A9B" w:rsidRPr="00EA7A9B" w:rsidRDefault="00EA7A9B" w:rsidP="00EA7A9B">
      <w:pPr>
        <w:ind w:firstLine="708"/>
        <w:jc w:val="both"/>
        <w:rPr>
          <w:sz w:val="24"/>
        </w:rPr>
      </w:pPr>
      <w:r w:rsidRPr="00EA7A9B">
        <w:rPr>
          <w:sz w:val="24"/>
        </w:rPr>
        <w:t xml:space="preserve">Temeljem članka 1. Zakona o financiranju javnih potreba u kulturi («Narodne novine» 47/90, 27/93 i 38/09) i članka 32. Statuta Općine Antunovac («Službeni glasnik Općine Antunovac» broj 3/09), Općinsko vijeće </w:t>
      </w:r>
      <w:r w:rsidRPr="00EA7A9B">
        <w:rPr>
          <w:noProof/>
          <w:sz w:val="24"/>
        </w:rPr>
        <w:t>Općine Antunovac, na svojoj 51. sjednici, održanoj dana 10. travnja 2013. godine, donosi</w:t>
      </w:r>
    </w:p>
    <w:p w:rsidR="00EA7A9B" w:rsidRPr="00EA7A9B" w:rsidRDefault="00EA7A9B" w:rsidP="00EA7A9B">
      <w:pPr>
        <w:rPr>
          <w:b/>
          <w:sz w:val="24"/>
        </w:rPr>
      </w:pPr>
    </w:p>
    <w:p w:rsidR="00EA7A9B" w:rsidRPr="00EA7A9B" w:rsidRDefault="00EA7A9B" w:rsidP="00EA7A9B">
      <w:pPr>
        <w:jc w:val="center"/>
        <w:rPr>
          <w:b/>
          <w:sz w:val="36"/>
          <w:szCs w:val="36"/>
        </w:rPr>
      </w:pPr>
      <w:r w:rsidRPr="00EA7A9B">
        <w:rPr>
          <w:b/>
          <w:sz w:val="36"/>
          <w:szCs w:val="36"/>
        </w:rPr>
        <w:t xml:space="preserve">IZVJEŠĆE O IZVRŠENJU </w:t>
      </w:r>
    </w:p>
    <w:p w:rsidR="00EA7A9B" w:rsidRPr="00EA7A9B" w:rsidRDefault="00EA7A9B" w:rsidP="00EA7A9B">
      <w:pPr>
        <w:jc w:val="center"/>
        <w:rPr>
          <w:b/>
          <w:sz w:val="24"/>
        </w:rPr>
      </w:pPr>
      <w:r w:rsidRPr="00EA7A9B">
        <w:rPr>
          <w:b/>
          <w:sz w:val="24"/>
        </w:rPr>
        <w:t>Programa javnih potreba u kulturi</w:t>
      </w:r>
    </w:p>
    <w:p w:rsidR="00EA7A9B" w:rsidRPr="00EA7A9B" w:rsidRDefault="00EA7A9B" w:rsidP="00EA7A9B">
      <w:pPr>
        <w:jc w:val="center"/>
        <w:rPr>
          <w:b/>
          <w:sz w:val="24"/>
        </w:rPr>
      </w:pPr>
      <w:r w:rsidRPr="00EA7A9B">
        <w:rPr>
          <w:b/>
          <w:sz w:val="24"/>
        </w:rPr>
        <w:t>Općine Antunovac za 2012. godinu</w:t>
      </w:r>
    </w:p>
    <w:p w:rsidR="00EA7A9B" w:rsidRPr="00EA7A9B" w:rsidRDefault="00EA7A9B" w:rsidP="00EA7A9B">
      <w:pPr>
        <w:rPr>
          <w:b/>
          <w:sz w:val="24"/>
        </w:rPr>
      </w:pPr>
    </w:p>
    <w:p w:rsidR="00EA7A9B" w:rsidRPr="00EA7A9B" w:rsidRDefault="00EA7A9B" w:rsidP="00EA7A9B">
      <w:pPr>
        <w:jc w:val="center"/>
        <w:rPr>
          <w:bCs/>
          <w:sz w:val="24"/>
        </w:rPr>
      </w:pPr>
      <w:r w:rsidRPr="00EA7A9B">
        <w:rPr>
          <w:bCs/>
          <w:sz w:val="24"/>
        </w:rPr>
        <w:lastRenderedPageBreak/>
        <w:t>Članak 1.</w:t>
      </w:r>
    </w:p>
    <w:p w:rsidR="00EA7A9B" w:rsidRPr="00EA7A9B" w:rsidRDefault="00EA7A9B" w:rsidP="00EA7A9B">
      <w:pPr>
        <w:jc w:val="center"/>
        <w:rPr>
          <w:bCs/>
          <w:sz w:val="24"/>
        </w:rPr>
      </w:pPr>
    </w:p>
    <w:p w:rsidR="00EA7A9B" w:rsidRPr="00EA7A9B" w:rsidRDefault="00EA7A9B" w:rsidP="00EA7A9B">
      <w:pPr>
        <w:ind w:firstLine="708"/>
        <w:jc w:val="both"/>
        <w:rPr>
          <w:sz w:val="24"/>
        </w:rPr>
      </w:pPr>
      <w:r w:rsidRPr="00EA7A9B">
        <w:rPr>
          <w:bCs/>
          <w:sz w:val="24"/>
        </w:rPr>
        <w:tab/>
      </w:r>
      <w:r w:rsidRPr="00EA7A9B">
        <w:rPr>
          <w:sz w:val="24"/>
        </w:rPr>
        <w:t>Utvrđuje se da je u tijeku 2012. godine izvršen Program javnih potreba u kulturi Općine Antunovac, kako slijedi:</w:t>
      </w:r>
    </w:p>
    <w:p w:rsidR="00EA7A9B" w:rsidRPr="00EA7A9B" w:rsidRDefault="00EA7A9B" w:rsidP="00EA7A9B">
      <w:pPr>
        <w:ind w:firstLine="708"/>
        <w:jc w:val="both"/>
        <w:rPr>
          <w:sz w:val="24"/>
        </w:rPr>
      </w:pPr>
    </w:p>
    <w:tbl>
      <w:tblPr>
        <w:tblW w:w="10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4"/>
        <w:gridCol w:w="4412"/>
        <w:gridCol w:w="1661"/>
        <w:gridCol w:w="1798"/>
        <w:gridCol w:w="1286"/>
      </w:tblGrid>
      <w:tr w:rsidR="00EA7A9B" w:rsidRPr="00EA7A9B" w:rsidTr="00EA7A9B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KONTO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 xml:space="preserve">PROGRAM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Planirano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Ostvareno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Indeks %</w:t>
            </w:r>
          </w:p>
        </w:tc>
      </w:tr>
      <w:tr w:rsidR="00EA7A9B" w:rsidRPr="00EA7A9B" w:rsidTr="00EA7A9B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381194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KUD Klasje Slavonije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 xml:space="preserve">       25.000,00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25.000,00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100,0</w:t>
            </w:r>
          </w:p>
        </w:tc>
      </w:tr>
      <w:tr w:rsidR="00EA7A9B" w:rsidRPr="00EA7A9B" w:rsidTr="00EA7A9B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381190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Manifestacija </w:t>
            </w:r>
            <w:proofErr w:type="spellStart"/>
            <w:r w:rsidRPr="00EA7A9B">
              <w:rPr>
                <w:sz w:val="24"/>
              </w:rPr>
              <w:t>Antunovački</w:t>
            </w:r>
            <w:proofErr w:type="spellEnd"/>
            <w:r w:rsidRPr="00EA7A9B">
              <w:rPr>
                <w:sz w:val="24"/>
              </w:rPr>
              <w:t xml:space="preserve"> dani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5.000,00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5.079,19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101,6</w:t>
            </w:r>
          </w:p>
        </w:tc>
      </w:tr>
      <w:tr w:rsidR="00EA7A9B" w:rsidRPr="00EA7A9B" w:rsidTr="00EA7A9B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SVEUKUPNO PROGRAM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 xml:space="preserve">30.000,00      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30.079,19</w:t>
            </w:r>
            <w:r w:rsidRPr="00EA7A9B">
              <w:rPr>
                <w:b/>
                <w:bCs/>
                <w:sz w:val="24"/>
              </w:rPr>
              <w:fldChar w:fldCharType="end"/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100,3</w:t>
            </w:r>
          </w:p>
        </w:tc>
      </w:tr>
    </w:tbl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jc w:val="center"/>
        <w:rPr>
          <w:sz w:val="24"/>
        </w:rPr>
      </w:pPr>
      <w:r w:rsidRPr="00EA7A9B">
        <w:rPr>
          <w:sz w:val="24"/>
        </w:rPr>
        <w:t>Članak 2.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ind w:firstLine="720"/>
        <w:rPr>
          <w:sz w:val="24"/>
        </w:rPr>
      </w:pPr>
      <w:r w:rsidRPr="00EA7A9B">
        <w:rPr>
          <w:sz w:val="24"/>
        </w:rPr>
        <w:t xml:space="preserve">Ovo </w:t>
      </w:r>
      <w:r w:rsidRPr="00EA7A9B">
        <w:rPr>
          <w:noProof/>
          <w:sz w:val="24"/>
        </w:rPr>
        <w:t>Izvješće će se objavit u «Službenom glasniku Općine Antunovac</w:t>
      </w:r>
      <w:r w:rsidRPr="00EA7A9B">
        <w:rPr>
          <w:sz w:val="24"/>
        </w:rPr>
        <w:t>» i na internetskoj stranici Općine Antunovac.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KLASA: 400-06/13-01/</w:t>
      </w:r>
      <w:proofErr w:type="spellStart"/>
      <w:r w:rsidRPr="00EA7A9B">
        <w:rPr>
          <w:sz w:val="24"/>
        </w:rPr>
        <w:t>01</w:t>
      </w:r>
      <w:proofErr w:type="spellEnd"/>
      <w:r w:rsidRPr="00EA7A9B">
        <w:rPr>
          <w:sz w:val="24"/>
        </w:rPr>
        <w:tab/>
      </w: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URBROJ: 2158/02-01-13-30</w:t>
      </w: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U Antunovcu, 10. travnja 2013. godine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ind w:left="4320"/>
        <w:jc w:val="center"/>
        <w:rPr>
          <w:sz w:val="24"/>
        </w:rPr>
      </w:pPr>
      <w:r w:rsidRPr="00EA7A9B">
        <w:rPr>
          <w:sz w:val="24"/>
        </w:rPr>
        <w:t>Predsjednik Općinskog vijeća</w:t>
      </w:r>
    </w:p>
    <w:p w:rsidR="00EA7A9B" w:rsidRPr="00EA7A9B" w:rsidRDefault="00EA7A9B" w:rsidP="00EA7A9B">
      <w:pPr>
        <w:ind w:left="4320"/>
        <w:jc w:val="center"/>
        <w:rPr>
          <w:sz w:val="24"/>
        </w:rPr>
      </w:pPr>
      <w:r w:rsidRPr="00EA7A9B">
        <w:rPr>
          <w:sz w:val="24"/>
        </w:rPr>
        <w:t>Zlatko Matijević</w:t>
      </w:r>
    </w:p>
    <w:p w:rsidR="00EA7A9B" w:rsidRPr="00F6366A" w:rsidRDefault="00EA7A9B" w:rsidP="00EA7A9B">
      <w:pPr>
        <w:rPr>
          <w:sz w:val="24"/>
          <w:szCs w:val="24"/>
        </w:rPr>
      </w:pPr>
    </w:p>
    <w:p w:rsidR="00F6366A" w:rsidRDefault="00EA7A9B" w:rsidP="007D0A8A">
      <w:pPr>
        <w:rPr>
          <w:sz w:val="24"/>
          <w:szCs w:val="24"/>
        </w:rPr>
      </w:pPr>
      <w:r>
        <w:rPr>
          <w:sz w:val="24"/>
          <w:szCs w:val="24"/>
        </w:rPr>
        <w:t>128.</w:t>
      </w:r>
    </w:p>
    <w:p w:rsidR="00EA7A9B" w:rsidRPr="00EA7A9B" w:rsidRDefault="00EA7A9B" w:rsidP="00EA7A9B">
      <w:pPr>
        <w:ind w:firstLine="708"/>
        <w:jc w:val="both"/>
        <w:rPr>
          <w:sz w:val="24"/>
        </w:rPr>
      </w:pPr>
      <w:r w:rsidRPr="00EA7A9B">
        <w:rPr>
          <w:sz w:val="24"/>
        </w:rPr>
        <w:t xml:space="preserve">Temeljem članka 28. stavak 4. Zakona o komunalnom gospodarstvu («Narodne novine» broj </w:t>
      </w:r>
      <w:r w:rsidRPr="00EA7A9B">
        <w:rPr>
          <w:rFonts w:ascii="HRTimes" w:hAnsi="HRTimes"/>
          <w:noProof/>
          <w:color w:val="000000"/>
          <w:sz w:val="24"/>
        </w:rPr>
        <w:t>26/03. – pročišćeni tekst, 82/04., 110/04. – Uredba, 178/04., 38/09, 79/09, 153/09, 49/11 i 144/12.</w:t>
      </w:r>
      <w:r w:rsidRPr="00EA7A9B">
        <w:rPr>
          <w:sz w:val="24"/>
        </w:rPr>
        <w:t xml:space="preserve">) i članka 32. Statuta Općine Antunovac («Službeni glasnik Općine Antunovac» broj 3/09), </w:t>
      </w:r>
      <w:r w:rsidRPr="00EA7A9B">
        <w:rPr>
          <w:noProof/>
          <w:sz w:val="24"/>
        </w:rPr>
        <w:t>Općinski vijeće Općine Antunovac, na svojoj 51. sjednici, održanoj dana 10. travnja 2013. godine, donosi</w:t>
      </w:r>
    </w:p>
    <w:p w:rsidR="00EA7A9B" w:rsidRPr="00EA7A9B" w:rsidRDefault="00EA7A9B" w:rsidP="00EA7A9B">
      <w:pPr>
        <w:jc w:val="both"/>
        <w:rPr>
          <w:sz w:val="24"/>
        </w:rPr>
      </w:pPr>
    </w:p>
    <w:p w:rsidR="00EA7A9B" w:rsidRPr="00EA7A9B" w:rsidRDefault="00EA7A9B" w:rsidP="00EA7A9B">
      <w:pPr>
        <w:jc w:val="center"/>
        <w:rPr>
          <w:b/>
          <w:sz w:val="36"/>
          <w:szCs w:val="36"/>
        </w:rPr>
      </w:pPr>
      <w:r w:rsidRPr="00EA7A9B">
        <w:rPr>
          <w:b/>
          <w:sz w:val="36"/>
          <w:szCs w:val="36"/>
        </w:rPr>
        <w:t xml:space="preserve">IZVJEŠĆE O IZVRŠENJU </w:t>
      </w:r>
    </w:p>
    <w:p w:rsidR="00EA7A9B" w:rsidRPr="00EA7A9B" w:rsidRDefault="00EA7A9B" w:rsidP="00EA7A9B">
      <w:pPr>
        <w:jc w:val="center"/>
        <w:rPr>
          <w:b/>
          <w:sz w:val="24"/>
        </w:rPr>
      </w:pPr>
      <w:r w:rsidRPr="00EA7A9B">
        <w:rPr>
          <w:b/>
          <w:sz w:val="24"/>
        </w:rPr>
        <w:t>Programa održavanja komunalne infrastrukture u 2012. godini</w:t>
      </w:r>
    </w:p>
    <w:p w:rsidR="00EA7A9B" w:rsidRPr="00EA7A9B" w:rsidRDefault="00EA7A9B" w:rsidP="00EA7A9B">
      <w:pPr>
        <w:rPr>
          <w:bCs/>
          <w:sz w:val="24"/>
        </w:rPr>
      </w:pPr>
    </w:p>
    <w:p w:rsidR="00EA7A9B" w:rsidRPr="00EA7A9B" w:rsidRDefault="00EA7A9B" w:rsidP="00EA7A9B">
      <w:pPr>
        <w:jc w:val="center"/>
        <w:rPr>
          <w:bCs/>
          <w:sz w:val="24"/>
        </w:rPr>
      </w:pPr>
      <w:r w:rsidRPr="00EA7A9B">
        <w:rPr>
          <w:bCs/>
          <w:sz w:val="24"/>
        </w:rPr>
        <w:t>Članak 1.</w:t>
      </w:r>
    </w:p>
    <w:p w:rsidR="00EA7A9B" w:rsidRPr="00EA7A9B" w:rsidRDefault="00EA7A9B" w:rsidP="00EA7A9B">
      <w:pPr>
        <w:rPr>
          <w:b/>
          <w:sz w:val="24"/>
        </w:rPr>
      </w:pPr>
    </w:p>
    <w:p w:rsidR="00EA7A9B" w:rsidRPr="00EA7A9B" w:rsidRDefault="00EA7A9B" w:rsidP="00EA7A9B">
      <w:pPr>
        <w:ind w:firstLine="708"/>
        <w:jc w:val="both"/>
        <w:rPr>
          <w:sz w:val="24"/>
        </w:rPr>
      </w:pPr>
      <w:r w:rsidRPr="00EA7A9B">
        <w:rPr>
          <w:bCs/>
          <w:sz w:val="24"/>
        </w:rPr>
        <w:tab/>
      </w:r>
      <w:r w:rsidRPr="00EA7A9B">
        <w:rPr>
          <w:sz w:val="24"/>
        </w:rPr>
        <w:t>Utvrđuje se da je u tijeku 2012. godine izvršen Program održavanja komunalne infrastrukture Općine Antunovac, kako slijedi:</w:t>
      </w:r>
    </w:p>
    <w:p w:rsidR="00EA7A9B" w:rsidRPr="00EA7A9B" w:rsidRDefault="00EA7A9B" w:rsidP="00EA7A9B">
      <w:pPr>
        <w:jc w:val="center"/>
        <w:rPr>
          <w:sz w:val="24"/>
        </w:rPr>
      </w:pPr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8"/>
        <w:gridCol w:w="4536"/>
        <w:gridCol w:w="1548"/>
        <w:gridCol w:w="1536"/>
        <w:gridCol w:w="1241"/>
      </w:tblGrid>
      <w:tr w:rsidR="00EA7A9B" w:rsidRPr="00EA7A9B" w:rsidTr="00EA7A9B">
        <w:trPr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both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KONTO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b/>
                <w:sz w:val="24"/>
              </w:rPr>
              <w:t xml:space="preserve">PRIHODI    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Planirano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Ostvareno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Indeks %</w:t>
            </w:r>
          </w:p>
        </w:tc>
      </w:tr>
      <w:tr w:rsidR="00EA7A9B" w:rsidRPr="00EA7A9B" w:rsidTr="00EA7A9B">
        <w:trPr>
          <w:trHeight w:val="311"/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653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Komunalna naknada                                       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360.000,00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329.433,59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91,5</w:t>
            </w:r>
          </w:p>
        </w:tc>
      </w:tr>
      <w:tr w:rsidR="00EA7A9B" w:rsidRPr="00EA7A9B" w:rsidTr="00EA7A9B">
        <w:trPr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652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Godišnja grobna naknada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80.000,00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78.326,52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97,9</w:t>
            </w:r>
          </w:p>
        </w:tc>
      </w:tr>
      <w:tr w:rsidR="00EA7A9B" w:rsidRPr="00EA7A9B" w:rsidTr="00EA7A9B">
        <w:trPr>
          <w:trHeight w:val="349"/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Proračun – prihodi opće namjene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252.000,00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231.754,69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91,8</w:t>
            </w:r>
          </w:p>
        </w:tc>
      </w:tr>
      <w:tr w:rsidR="00EA7A9B" w:rsidRPr="00EA7A9B" w:rsidTr="00EA7A9B">
        <w:trPr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UKUPNO PRIHODI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692.000</w:t>
            </w:r>
            <w:r w:rsidRPr="00EA7A9B">
              <w:rPr>
                <w:b/>
                <w:bCs/>
                <w:sz w:val="24"/>
              </w:rPr>
              <w:fldChar w:fldCharType="end"/>
            </w:r>
            <w:r w:rsidRPr="00EA7A9B">
              <w:rPr>
                <w:b/>
                <w:bCs/>
                <w:sz w:val="24"/>
              </w:rPr>
              <w:t>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ind w:left="-60"/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639.514,8</w:t>
            </w:r>
            <w:r w:rsidRPr="00EA7A9B">
              <w:rPr>
                <w:b/>
                <w:bCs/>
                <w:sz w:val="24"/>
              </w:rPr>
              <w:fldChar w:fldCharType="end"/>
            </w:r>
            <w:r w:rsidRPr="00EA7A9B">
              <w:rPr>
                <w:b/>
                <w:bCs/>
                <w:sz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92,4</w:t>
            </w:r>
          </w:p>
        </w:tc>
      </w:tr>
    </w:tbl>
    <w:p w:rsidR="00EA7A9B" w:rsidRPr="00EA7A9B" w:rsidRDefault="00EA7A9B" w:rsidP="00EA7A9B">
      <w:pPr>
        <w:rPr>
          <w:b/>
          <w:sz w:val="24"/>
        </w:rPr>
      </w:pPr>
      <w:r w:rsidRPr="00EA7A9B">
        <w:rPr>
          <w:b/>
          <w:sz w:val="24"/>
        </w:rPr>
        <w:t xml:space="preserve">             </w:t>
      </w:r>
    </w:p>
    <w:tbl>
      <w:tblPr>
        <w:tblW w:w="10062" w:type="dxa"/>
        <w:jc w:val="center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7"/>
        <w:gridCol w:w="4549"/>
        <w:gridCol w:w="1549"/>
        <w:gridCol w:w="1559"/>
        <w:gridCol w:w="1228"/>
      </w:tblGrid>
      <w:tr w:rsidR="00EA7A9B" w:rsidRPr="00EA7A9B" w:rsidTr="00EA7A9B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KONTO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b/>
                <w:sz w:val="24"/>
              </w:rPr>
              <w:t xml:space="preserve">RASHODI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Planirano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Ostvareno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Indeks %</w:t>
            </w:r>
          </w:p>
        </w:tc>
      </w:tr>
      <w:tr w:rsidR="00EA7A9B" w:rsidRPr="00EA7A9B" w:rsidTr="00EA7A9B">
        <w:trPr>
          <w:trHeight w:val="311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322310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Rashodi za javnu rasvjetu</w:t>
            </w:r>
          </w:p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 xml:space="preserve">- </w:t>
            </w:r>
            <w:r w:rsidRPr="00EA7A9B">
              <w:rPr>
                <w:sz w:val="24"/>
              </w:rPr>
              <w:t>utrošak el. energije za javnu rasvjetu</w:t>
            </w:r>
            <w:r w:rsidRPr="00EA7A9B">
              <w:rPr>
                <w:b/>
                <w:sz w:val="24"/>
              </w:rPr>
              <w:t xml:space="preserve">                 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262.000,00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261.931,18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100,0</w:t>
            </w:r>
          </w:p>
        </w:tc>
      </w:tr>
      <w:tr w:rsidR="00EA7A9B" w:rsidRPr="00EA7A9B" w:rsidTr="00EA7A9B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323290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 xml:space="preserve">Usluge tekućeg i </w:t>
            </w:r>
            <w:proofErr w:type="spellStart"/>
            <w:r w:rsidRPr="00EA7A9B">
              <w:rPr>
                <w:b/>
                <w:sz w:val="24"/>
              </w:rPr>
              <w:t>invest</w:t>
            </w:r>
            <w:proofErr w:type="spellEnd"/>
            <w:r w:rsidRPr="00EA7A9B">
              <w:rPr>
                <w:b/>
                <w:sz w:val="24"/>
              </w:rPr>
              <w:t>. održavanja javne rasvjete</w:t>
            </w:r>
          </w:p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- popravak svjetiljki javne rasvjete,</w:t>
            </w:r>
          </w:p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- postavljanje dekorativne rasvjete za blagdane   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48.000,00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46.985,76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97,9</w:t>
            </w:r>
          </w:p>
        </w:tc>
      </w:tr>
      <w:tr w:rsidR="00EA7A9B" w:rsidRPr="00EA7A9B" w:rsidTr="00EA7A9B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323290</w:t>
            </w:r>
          </w:p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lastRenderedPageBreak/>
              <w:t>323990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lastRenderedPageBreak/>
              <w:t xml:space="preserve">Sanacije deponija i ostalo  </w:t>
            </w:r>
          </w:p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sz w:val="24"/>
              </w:rPr>
              <w:lastRenderedPageBreak/>
              <w:t xml:space="preserve">- guranje, utovar i odvoz smeća     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sz w:val="24"/>
              </w:rPr>
              <w:lastRenderedPageBreak/>
              <w:t>31.000,00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30.997,50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100,0</w:t>
            </w:r>
          </w:p>
        </w:tc>
      </w:tr>
      <w:tr w:rsidR="00EA7A9B" w:rsidRPr="00EA7A9B" w:rsidTr="00EA7A9B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lastRenderedPageBreak/>
              <w:t>322340, 3224, 3232, 3235, 3234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 xml:space="preserve">Održavanje javnih površina i dječjih igrališta         </w:t>
            </w:r>
          </w:p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- potrošni materijal za košenje javnih  površina, gorivo i servisi, </w:t>
            </w:r>
          </w:p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- nabava i sadnja ukrasnog bilja i drveća,</w:t>
            </w:r>
          </w:p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- usluge košenja trave mlatilicom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sz w:val="24"/>
              </w:rPr>
              <w:t>205.000,00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192.953,01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94,1</w:t>
            </w:r>
          </w:p>
        </w:tc>
      </w:tr>
      <w:tr w:rsidR="00EA7A9B" w:rsidRPr="00EA7A9B" w:rsidTr="00EA7A9B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3223, 3224, 3225, 3232, 3237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 xml:space="preserve">Održavanje groblja  </w:t>
            </w:r>
          </w:p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- utrošak el. energije na mjesnim grobljima, </w:t>
            </w:r>
          </w:p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sz w:val="24"/>
              </w:rPr>
              <w:t xml:space="preserve">- sitan inventar (izrada natpisnih ploča, kolica, i drugo), </w:t>
            </w:r>
          </w:p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-</w:t>
            </w:r>
            <w:r w:rsidRPr="00EA7A9B">
              <w:rPr>
                <w:bCs/>
                <w:sz w:val="24"/>
              </w:rPr>
              <w:t xml:space="preserve"> utovar i odvoz smeća sa mjesnih groblja,</w:t>
            </w:r>
          </w:p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bCs/>
                <w:sz w:val="24"/>
              </w:rPr>
              <w:t>- potrošni materijal i gorivo za  održavanje groblja</w:t>
            </w:r>
            <w:r w:rsidRPr="00EA7A9B">
              <w:rPr>
                <w:b/>
                <w:bCs/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sz w:val="24"/>
              </w:rPr>
              <w:t>38.000,00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20.791,85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54,7</w:t>
            </w:r>
          </w:p>
        </w:tc>
      </w:tr>
      <w:tr w:rsidR="00EA7A9B" w:rsidRPr="00EA7A9B" w:rsidTr="00EA7A9B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323290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 xml:space="preserve">Odvodnja atmosferskih voda-otvoreni kanali   </w:t>
            </w:r>
          </w:p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- </w:t>
            </w:r>
            <w:proofErr w:type="spellStart"/>
            <w:r w:rsidRPr="00EA7A9B">
              <w:rPr>
                <w:sz w:val="24"/>
              </w:rPr>
              <w:t>izmuljivanje</w:t>
            </w:r>
            <w:proofErr w:type="spellEnd"/>
            <w:r w:rsidRPr="00EA7A9B">
              <w:rPr>
                <w:sz w:val="24"/>
              </w:rPr>
              <w:t xml:space="preserve"> kanala,            </w:t>
            </w:r>
          </w:p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sz w:val="24"/>
              </w:rPr>
              <w:t>- vađenje cijevnog propusta.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sz w:val="24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9.687,50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96,9</w:t>
            </w:r>
          </w:p>
        </w:tc>
      </w:tr>
      <w:tr w:rsidR="00EA7A9B" w:rsidRPr="00EA7A9B" w:rsidTr="00EA7A9B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323290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 xml:space="preserve">Tekuće i investicijsko održavanje nerazvrstanih cesta     </w:t>
            </w:r>
          </w:p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 xml:space="preserve">- zimsko održavanje </w:t>
            </w:r>
            <w:proofErr w:type="spellStart"/>
            <w:r w:rsidRPr="00EA7A9B">
              <w:rPr>
                <w:sz w:val="24"/>
              </w:rPr>
              <w:t>ner</w:t>
            </w:r>
            <w:proofErr w:type="spellEnd"/>
            <w:r w:rsidRPr="00EA7A9B">
              <w:rPr>
                <w:sz w:val="24"/>
              </w:rPr>
              <w:t>. cesta,</w:t>
            </w:r>
          </w:p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sz w:val="24"/>
              </w:rPr>
              <w:t>- prometni znakovi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sz w:val="24"/>
              </w:rPr>
              <w:t xml:space="preserve">  98.000,00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76.168,00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77,7</w:t>
            </w:r>
          </w:p>
        </w:tc>
      </w:tr>
      <w:tr w:rsidR="00EA7A9B" w:rsidRPr="00EA7A9B" w:rsidTr="00EA7A9B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UKUPNO RASHODI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692.000</w:t>
            </w:r>
            <w:r w:rsidRPr="00EA7A9B">
              <w:rPr>
                <w:b/>
                <w:bCs/>
                <w:sz w:val="24"/>
              </w:rPr>
              <w:fldChar w:fldCharType="end"/>
            </w:r>
            <w:r w:rsidRPr="00EA7A9B">
              <w:rPr>
                <w:b/>
                <w:bCs/>
                <w:sz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639.514,8</w:t>
            </w:r>
            <w:r w:rsidRPr="00EA7A9B">
              <w:rPr>
                <w:b/>
                <w:bCs/>
                <w:sz w:val="24"/>
              </w:rPr>
              <w:fldChar w:fldCharType="end"/>
            </w:r>
            <w:r w:rsidRPr="00EA7A9B">
              <w:rPr>
                <w:b/>
                <w:bCs/>
                <w:sz w:val="24"/>
              </w:rP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92,4</w:t>
            </w:r>
          </w:p>
        </w:tc>
      </w:tr>
    </w:tbl>
    <w:p w:rsidR="00EA7A9B" w:rsidRPr="00EA7A9B" w:rsidRDefault="00EA7A9B" w:rsidP="00EA7A9B">
      <w:pPr>
        <w:rPr>
          <w:b/>
          <w:sz w:val="24"/>
        </w:rPr>
      </w:pPr>
      <w:r w:rsidRPr="00EA7A9B">
        <w:rPr>
          <w:b/>
          <w:sz w:val="24"/>
        </w:rPr>
        <w:t xml:space="preserve">                    </w:t>
      </w:r>
    </w:p>
    <w:p w:rsidR="00EA7A9B" w:rsidRPr="00EA7A9B" w:rsidRDefault="00EA7A9B" w:rsidP="00EA7A9B">
      <w:pPr>
        <w:jc w:val="center"/>
        <w:rPr>
          <w:bCs/>
          <w:sz w:val="24"/>
        </w:rPr>
      </w:pPr>
      <w:r w:rsidRPr="00EA7A9B">
        <w:rPr>
          <w:bCs/>
          <w:sz w:val="24"/>
        </w:rPr>
        <w:t>Članak 2.</w:t>
      </w:r>
    </w:p>
    <w:p w:rsidR="00EA7A9B" w:rsidRPr="00EA7A9B" w:rsidRDefault="00EA7A9B" w:rsidP="00EA7A9B">
      <w:pPr>
        <w:jc w:val="both"/>
        <w:rPr>
          <w:rFonts w:ascii="HRTimes" w:hAnsi="HRTimes"/>
          <w:sz w:val="24"/>
        </w:rPr>
      </w:pPr>
    </w:p>
    <w:p w:rsidR="00EA7A9B" w:rsidRPr="00EA7A9B" w:rsidRDefault="00EA7A9B" w:rsidP="00EA7A9B">
      <w:pPr>
        <w:ind w:firstLine="720"/>
        <w:rPr>
          <w:sz w:val="24"/>
        </w:rPr>
      </w:pPr>
      <w:r w:rsidRPr="00EA7A9B">
        <w:rPr>
          <w:sz w:val="24"/>
        </w:rPr>
        <w:t xml:space="preserve">Ovo </w:t>
      </w:r>
      <w:r w:rsidRPr="00EA7A9B">
        <w:rPr>
          <w:noProof/>
          <w:sz w:val="24"/>
        </w:rPr>
        <w:t>Izvješće će se objavit u «Službenom glasniku Općine Antunovac</w:t>
      </w:r>
      <w:r w:rsidRPr="00EA7A9B">
        <w:rPr>
          <w:sz w:val="24"/>
        </w:rPr>
        <w:t>» i na internetskoj stranici Općine Antunovac.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KLASA: 400-06/13-01/</w:t>
      </w:r>
      <w:proofErr w:type="spellStart"/>
      <w:r w:rsidRPr="00EA7A9B">
        <w:rPr>
          <w:sz w:val="24"/>
        </w:rPr>
        <w:t>01</w:t>
      </w:r>
      <w:proofErr w:type="spellEnd"/>
      <w:r w:rsidRPr="00EA7A9B">
        <w:rPr>
          <w:sz w:val="24"/>
        </w:rPr>
        <w:tab/>
      </w:r>
    </w:p>
    <w:p w:rsidR="00EA7A9B" w:rsidRPr="00EA7A9B" w:rsidRDefault="00EA7A9B" w:rsidP="00EA7A9B">
      <w:pPr>
        <w:rPr>
          <w:rFonts w:ascii="HRTimes" w:hAnsi="HRTimes"/>
          <w:sz w:val="24"/>
        </w:rPr>
      </w:pPr>
      <w:r w:rsidRPr="00EA7A9B">
        <w:rPr>
          <w:rFonts w:ascii="HRTimes" w:hAnsi="HRTimes"/>
          <w:sz w:val="24"/>
        </w:rPr>
        <w:t>URBROJ: 2158/02-01-13-31</w:t>
      </w:r>
    </w:p>
    <w:p w:rsidR="00EA7A9B" w:rsidRPr="00EA7A9B" w:rsidRDefault="00EA7A9B" w:rsidP="00EA7A9B">
      <w:pPr>
        <w:rPr>
          <w:rFonts w:ascii="HRTimes" w:hAnsi="HRTimes"/>
          <w:sz w:val="24"/>
        </w:rPr>
      </w:pPr>
      <w:r w:rsidRPr="00EA7A9B">
        <w:rPr>
          <w:rFonts w:ascii="HRTimes" w:hAnsi="HRTimes"/>
          <w:sz w:val="24"/>
        </w:rPr>
        <w:t>U Antunovcu, 10. travnja 2013. godine</w:t>
      </w:r>
    </w:p>
    <w:p w:rsidR="00EA7A9B" w:rsidRPr="00EA7A9B" w:rsidRDefault="00EA7A9B" w:rsidP="00EA7A9B">
      <w:pPr>
        <w:ind w:left="4320"/>
        <w:jc w:val="center"/>
        <w:rPr>
          <w:rFonts w:ascii="HRTimes" w:hAnsi="HRTimes"/>
          <w:sz w:val="24"/>
        </w:rPr>
      </w:pPr>
    </w:p>
    <w:p w:rsidR="00EA7A9B" w:rsidRPr="00EA7A9B" w:rsidRDefault="00EA7A9B" w:rsidP="00EA7A9B">
      <w:pPr>
        <w:ind w:left="4320"/>
        <w:jc w:val="center"/>
        <w:rPr>
          <w:rFonts w:ascii="HRTimes" w:hAnsi="HRTimes"/>
          <w:sz w:val="24"/>
        </w:rPr>
      </w:pPr>
      <w:r w:rsidRPr="00EA7A9B">
        <w:rPr>
          <w:rFonts w:ascii="HRTimes" w:hAnsi="HRTimes"/>
          <w:sz w:val="24"/>
        </w:rPr>
        <w:t>Predsjednik Općinskog vijeća</w:t>
      </w:r>
    </w:p>
    <w:p w:rsidR="00EA7A9B" w:rsidRPr="00EA7A9B" w:rsidRDefault="00EA7A9B" w:rsidP="00EA7A9B">
      <w:pPr>
        <w:ind w:left="4320"/>
        <w:jc w:val="center"/>
        <w:rPr>
          <w:rFonts w:ascii="HRTimes" w:hAnsi="HRTimes"/>
          <w:sz w:val="24"/>
        </w:rPr>
      </w:pPr>
      <w:r w:rsidRPr="00EA7A9B">
        <w:rPr>
          <w:rFonts w:ascii="HRTimes" w:hAnsi="HRTimes"/>
          <w:sz w:val="24"/>
        </w:rPr>
        <w:t>Zlatko Matijević</w:t>
      </w:r>
    </w:p>
    <w:p w:rsidR="00EA7A9B" w:rsidRDefault="00EA7A9B" w:rsidP="007D0A8A">
      <w:pPr>
        <w:rPr>
          <w:sz w:val="24"/>
          <w:szCs w:val="24"/>
        </w:rPr>
      </w:pPr>
    </w:p>
    <w:p w:rsidR="00A2540C" w:rsidRDefault="00EA7A9B" w:rsidP="007D0A8A">
      <w:pPr>
        <w:rPr>
          <w:sz w:val="24"/>
          <w:szCs w:val="24"/>
        </w:rPr>
      </w:pPr>
      <w:r>
        <w:rPr>
          <w:sz w:val="24"/>
          <w:szCs w:val="24"/>
        </w:rPr>
        <w:t>129.</w:t>
      </w:r>
    </w:p>
    <w:p w:rsidR="00EA7A9B" w:rsidRPr="00EA7A9B" w:rsidRDefault="00EA7A9B" w:rsidP="00EA7A9B">
      <w:pPr>
        <w:ind w:firstLine="708"/>
        <w:jc w:val="both"/>
        <w:rPr>
          <w:sz w:val="24"/>
        </w:rPr>
      </w:pPr>
      <w:r w:rsidRPr="00EA7A9B">
        <w:rPr>
          <w:sz w:val="24"/>
        </w:rPr>
        <w:t xml:space="preserve">Temeljem članka 2. i 3. Pravilnika o uvjetima i načinu korištenja  sredstava ostvarenih od prodaje, zakupa, dugogodišnjeg zakupa poljoprivrednog zemljišta u vlasništvu Republike hrvatske i </w:t>
      </w:r>
      <w:proofErr w:type="spellStart"/>
      <w:r w:rsidRPr="00EA7A9B">
        <w:rPr>
          <w:sz w:val="24"/>
        </w:rPr>
        <w:t>konsecije</w:t>
      </w:r>
      <w:proofErr w:type="spellEnd"/>
      <w:r w:rsidRPr="00EA7A9B">
        <w:rPr>
          <w:sz w:val="24"/>
        </w:rPr>
        <w:t xml:space="preserve"> za ribnjake («Narodne novine» broj 45/09) i članka 32. Statuta Općine Antunovac («Službeni glasnik Općine Antunovac» broj 3/09), Općinsko vijeće </w:t>
      </w:r>
      <w:r w:rsidRPr="00EA7A9B">
        <w:rPr>
          <w:noProof/>
          <w:sz w:val="24"/>
        </w:rPr>
        <w:t>Općine Antunovac na svojoj 51. sjednici, održanoj dana 10. travnja 2013. godine, donosi</w:t>
      </w:r>
    </w:p>
    <w:p w:rsidR="00EA7A9B" w:rsidRPr="00EA7A9B" w:rsidRDefault="00EA7A9B" w:rsidP="00EA7A9B">
      <w:pPr>
        <w:rPr>
          <w:b/>
          <w:sz w:val="24"/>
        </w:rPr>
      </w:pPr>
    </w:p>
    <w:p w:rsidR="00EA7A9B" w:rsidRPr="00EA7A9B" w:rsidRDefault="00EA7A9B" w:rsidP="00EA7A9B">
      <w:pPr>
        <w:jc w:val="center"/>
        <w:rPr>
          <w:b/>
          <w:sz w:val="24"/>
        </w:rPr>
      </w:pPr>
      <w:r w:rsidRPr="00EA7A9B">
        <w:rPr>
          <w:b/>
          <w:sz w:val="36"/>
          <w:szCs w:val="36"/>
        </w:rPr>
        <w:t xml:space="preserve">IZVJEŠĆE O IZVRŠENJU </w:t>
      </w:r>
    </w:p>
    <w:p w:rsidR="00EA7A9B" w:rsidRPr="00EA7A9B" w:rsidRDefault="00EA7A9B" w:rsidP="00EA7A9B">
      <w:pPr>
        <w:jc w:val="center"/>
        <w:rPr>
          <w:b/>
          <w:sz w:val="24"/>
        </w:rPr>
      </w:pPr>
      <w:r w:rsidRPr="00EA7A9B">
        <w:rPr>
          <w:b/>
          <w:sz w:val="24"/>
        </w:rPr>
        <w:t>Programa trošenja sredstava ostvarenih raspolaganjem poljoprivrednim zemljištem</w:t>
      </w:r>
    </w:p>
    <w:p w:rsidR="00EA7A9B" w:rsidRPr="00EA7A9B" w:rsidRDefault="00EA7A9B" w:rsidP="00EA7A9B">
      <w:pPr>
        <w:jc w:val="center"/>
        <w:rPr>
          <w:b/>
          <w:sz w:val="24"/>
        </w:rPr>
      </w:pPr>
      <w:r w:rsidRPr="00EA7A9B">
        <w:rPr>
          <w:b/>
          <w:sz w:val="24"/>
        </w:rPr>
        <w:t>u vlasništvu Republike Hrvatske</w:t>
      </w:r>
    </w:p>
    <w:p w:rsidR="00EA7A9B" w:rsidRPr="00EA7A9B" w:rsidRDefault="00EA7A9B" w:rsidP="00EA7A9B">
      <w:pPr>
        <w:jc w:val="center"/>
        <w:rPr>
          <w:b/>
          <w:sz w:val="24"/>
        </w:rPr>
      </w:pPr>
      <w:r w:rsidRPr="00EA7A9B">
        <w:rPr>
          <w:b/>
          <w:sz w:val="24"/>
        </w:rPr>
        <w:t>na području Općine Antunovac za 2012. godinu</w:t>
      </w:r>
    </w:p>
    <w:p w:rsidR="00EA7A9B" w:rsidRPr="00EA7A9B" w:rsidRDefault="00EA7A9B" w:rsidP="00EA7A9B">
      <w:pPr>
        <w:rPr>
          <w:b/>
          <w:sz w:val="24"/>
        </w:rPr>
      </w:pPr>
    </w:p>
    <w:p w:rsidR="00EA7A9B" w:rsidRPr="00EA7A9B" w:rsidRDefault="00EA7A9B" w:rsidP="00EA7A9B">
      <w:pPr>
        <w:jc w:val="center"/>
        <w:rPr>
          <w:sz w:val="24"/>
        </w:rPr>
      </w:pPr>
      <w:r w:rsidRPr="00EA7A9B">
        <w:rPr>
          <w:sz w:val="24"/>
        </w:rPr>
        <w:t>Članak 1.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ind w:firstLine="720"/>
        <w:jc w:val="both"/>
        <w:rPr>
          <w:sz w:val="24"/>
        </w:rPr>
      </w:pPr>
      <w:r w:rsidRPr="00EA7A9B">
        <w:rPr>
          <w:sz w:val="24"/>
        </w:rPr>
        <w:lastRenderedPageBreak/>
        <w:t>Utvrđuje se da je u tijeku 2012. godine izvršen Program trošenja sredstava ostvarenih raspolaganjem poljoprivrednim zemljištem u vlasništvu Republike Hrvatske na području</w:t>
      </w:r>
      <w:r w:rsidRPr="00EA7A9B">
        <w:rPr>
          <w:b/>
          <w:sz w:val="24"/>
        </w:rPr>
        <w:t xml:space="preserve"> </w:t>
      </w:r>
      <w:r w:rsidRPr="00EA7A9B">
        <w:rPr>
          <w:sz w:val="24"/>
        </w:rPr>
        <w:t>Općine Antunovac, kako slijedi:</w:t>
      </w:r>
    </w:p>
    <w:p w:rsidR="00EA7A9B" w:rsidRPr="00EA7A9B" w:rsidRDefault="00EA7A9B" w:rsidP="00EA7A9B">
      <w:pPr>
        <w:ind w:firstLine="720"/>
        <w:jc w:val="both"/>
        <w:rPr>
          <w:sz w:val="24"/>
        </w:rPr>
      </w:pPr>
    </w:p>
    <w:tbl>
      <w:tblPr>
        <w:tblW w:w="9128" w:type="dxa"/>
        <w:jc w:val="center"/>
        <w:tblInd w:w="2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7"/>
        <w:gridCol w:w="3600"/>
        <w:gridCol w:w="1503"/>
        <w:gridCol w:w="1504"/>
        <w:gridCol w:w="1384"/>
      </w:tblGrid>
      <w:tr w:rsidR="00EA7A9B" w:rsidRPr="00EA7A9B" w:rsidTr="00EA7A9B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KONTO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b/>
                <w:sz w:val="24"/>
              </w:rPr>
              <w:t>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Planirano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Ostvareno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Indeks  %</w:t>
            </w:r>
          </w:p>
        </w:tc>
      </w:tr>
      <w:tr w:rsidR="00EA7A9B" w:rsidRPr="00EA7A9B" w:rsidTr="00EA7A9B">
        <w:trPr>
          <w:trHeight w:val="311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Naknade za koncesije polj.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300.000,00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307.235,10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102,4</w:t>
            </w:r>
          </w:p>
        </w:tc>
      </w:tr>
      <w:tr w:rsidR="00EA7A9B" w:rsidRPr="00EA7A9B" w:rsidTr="00EA7A9B">
        <w:trPr>
          <w:trHeight w:val="311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Prihod od zakupa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190.000,00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257.175,69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135,3</w:t>
            </w:r>
          </w:p>
        </w:tc>
      </w:tr>
      <w:tr w:rsidR="00EA7A9B" w:rsidRPr="00EA7A9B" w:rsidTr="00EA7A9B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711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Prihod od prodaje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830.000,00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703.470,32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84,7</w:t>
            </w:r>
          </w:p>
        </w:tc>
      </w:tr>
      <w:tr w:rsidR="00EA7A9B" w:rsidRPr="00EA7A9B" w:rsidTr="00EA7A9B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633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Ostale pomoći – županija, grad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50.000,00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7.027,80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14,0</w:t>
            </w:r>
          </w:p>
        </w:tc>
      </w:tr>
      <w:tr w:rsidR="00EA7A9B" w:rsidRPr="00EA7A9B" w:rsidTr="00EA7A9B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663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Donacije od pravnih osoba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150.000,00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50.210,84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33,4</w:t>
            </w:r>
          </w:p>
        </w:tc>
      </w:tr>
      <w:tr w:rsidR="00EA7A9B" w:rsidRPr="00EA7A9B" w:rsidTr="00EA7A9B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UKUPNO 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1.520.000</w:t>
            </w:r>
            <w:r w:rsidRPr="00EA7A9B">
              <w:rPr>
                <w:b/>
                <w:bCs/>
                <w:sz w:val="24"/>
              </w:rPr>
              <w:fldChar w:fldCharType="end"/>
            </w:r>
            <w:r w:rsidRPr="00EA7A9B">
              <w:rPr>
                <w:b/>
                <w:bCs/>
                <w:sz w:val="24"/>
              </w:rPr>
              <w:t>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1.325.119,75</w:t>
            </w:r>
            <w:r w:rsidRPr="00EA7A9B">
              <w:rPr>
                <w:b/>
                <w:bCs/>
                <w:sz w:val="24"/>
              </w:rPr>
              <w:fldChar w:fldCharType="end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87,2</w:t>
            </w:r>
          </w:p>
        </w:tc>
      </w:tr>
    </w:tbl>
    <w:p w:rsidR="00EA7A9B" w:rsidRPr="00EA7A9B" w:rsidRDefault="00EA7A9B" w:rsidP="00EA7A9B">
      <w:pPr>
        <w:rPr>
          <w:b/>
          <w:sz w:val="24"/>
        </w:rPr>
      </w:pPr>
    </w:p>
    <w:tbl>
      <w:tblPr>
        <w:tblW w:w="9049" w:type="dxa"/>
        <w:jc w:val="center"/>
        <w:tblInd w:w="-2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80"/>
        <w:gridCol w:w="3601"/>
        <w:gridCol w:w="1476"/>
        <w:gridCol w:w="1476"/>
        <w:gridCol w:w="1316"/>
      </w:tblGrid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KONTO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b/>
                <w:sz w:val="24"/>
              </w:rPr>
              <w:t>RASHODI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Planirano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Ostvareno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sz w:val="24"/>
              </w:rPr>
            </w:pPr>
            <w:r w:rsidRPr="00EA7A9B">
              <w:rPr>
                <w:b/>
                <w:sz w:val="24"/>
              </w:rPr>
              <w:t>Indeks %</w:t>
            </w:r>
          </w:p>
        </w:tc>
      </w:tr>
      <w:tr w:rsidR="00EA7A9B" w:rsidRPr="00EA7A9B" w:rsidTr="00EA7A9B">
        <w:trPr>
          <w:trHeight w:val="311"/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Uređenje poljskih putova i kanala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155.000,00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143.017,08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92,3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Intelektualne usluge u poljoprivredi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5.000,00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25,0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Ostale usluge u poljoprivredi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35.000,00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33.876,27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96,8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Poticanje i razvoj poljoprivrede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86.646,61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86,6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Odvoz smeća s poljoprivrednih površina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44.000,00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28.125,00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63,9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Održavanje nerazvrstanih cesta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220.000,00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190.007,32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86,3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IPARD 301 – nerazvrstane ceste – projektna dok.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60.000,00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0,00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386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Odvodnja – Vodovod Osijek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480.000,00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472.385,40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98,4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Provođenje deratizacije i dr.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91.000,00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90.850,00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99,8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Zbrinjavanje napuštenih i izgubljenih životinja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10.000,00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1.178,76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11,8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372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sz w:val="24"/>
              </w:rPr>
            </w:pPr>
            <w:r w:rsidRPr="00EA7A9B">
              <w:rPr>
                <w:sz w:val="24"/>
              </w:rPr>
              <w:t>Naknada za rad povjerenstava i slično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sz w:val="24"/>
              </w:rPr>
            </w:pPr>
            <w:r w:rsidRPr="00EA7A9B">
              <w:rPr>
                <w:sz w:val="24"/>
              </w:rPr>
              <w:t>30.000,00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23.601,11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78,7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411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Zemljište - kupovina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50.000,00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9.539,20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19,1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 xml:space="preserve">Rekonstrukcija </w:t>
            </w:r>
            <w:proofErr w:type="spellStart"/>
            <w:r w:rsidRPr="00EA7A9B">
              <w:rPr>
                <w:bCs/>
                <w:sz w:val="24"/>
              </w:rPr>
              <w:t>ner</w:t>
            </w:r>
            <w:proofErr w:type="spellEnd"/>
            <w:r w:rsidRPr="00EA7A9B">
              <w:rPr>
                <w:bCs/>
                <w:sz w:val="24"/>
              </w:rPr>
              <w:t>. ceste Antunovac - Jablanova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225.000,00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63.250,00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Cs/>
                <w:sz w:val="24"/>
              </w:rPr>
            </w:pPr>
            <w:r w:rsidRPr="00EA7A9B">
              <w:rPr>
                <w:bCs/>
                <w:sz w:val="24"/>
              </w:rPr>
              <w:t>28,1</w:t>
            </w:r>
          </w:p>
        </w:tc>
      </w:tr>
      <w:tr w:rsidR="00EA7A9B" w:rsidRPr="00EA7A9B" w:rsidTr="00EA7A9B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UKUPNO RASHODI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1.520.000</w:t>
            </w:r>
            <w:r w:rsidRPr="00EA7A9B">
              <w:rPr>
                <w:b/>
                <w:bCs/>
                <w:sz w:val="24"/>
              </w:rPr>
              <w:fldChar w:fldCharType="end"/>
            </w:r>
            <w:r w:rsidRPr="00EA7A9B">
              <w:rPr>
                <w:b/>
                <w:bCs/>
                <w:sz w:val="24"/>
              </w:rPr>
              <w:t>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fldChar w:fldCharType="begin"/>
            </w:r>
            <w:r w:rsidRPr="00EA7A9B">
              <w:rPr>
                <w:b/>
                <w:bCs/>
                <w:sz w:val="24"/>
              </w:rPr>
              <w:instrText xml:space="preserve"> =SUM(ABOVE) </w:instrText>
            </w:r>
            <w:r w:rsidRPr="00EA7A9B">
              <w:rPr>
                <w:b/>
                <w:bCs/>
                <w:sz w:val="24"/>
              </w:rPr>
              <w:fldChar w:fldCharType="separate"/>
            </w:r>
            <w:r w:rsidRPr="00EA7A9B">
              <w:rPr>
                <w:b/>
                <w:bCs/>
                <w:noProof/>
                <w:sz w:val="24"/>
              </w:rPr>
              <w:t>1.147.476,75</w:t>
            </w:r>
            <w:r w:rsidRPr="00EA7A9B">
              <w:rPr>
                <w:b/>
                <w:bCs/>
                <w:sz w:val="24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B" w:rsidRPr="00EA7A9B" w:rsidRDefault="00EA7A9B" w:rsidP="00EA7A9B">
            <w:pPr>
              <w:jc w:val="right"/>
              <w:rPr>
                <w:b/>
                <w:bCs/>
                <w:sz w:val="24"/>
              </w:rPr>
            </w:pPr>
            <w:r w:rsidRPr="00EA7A9B">
              <w:rPr>
                <w:b/>
                <w:bCs/>
                <w:sz w:val="24"/>
              </w:rPr>
              <w:t>75,5</w:t>
            </w:r>
          </w:p>
        </w:tc>
      </w:tr>
    </w:tbl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jc w:val="center"/>
        <w:rPr>
          <w:sz w:val="24"/>
        </w:rPr>
      </w:pPr>
      <w:r w:rsidRPr="00EA7A9B">
        <w:rPr>
          <w:sz w:val="24"/>
        </w:rPr>
        <w:t>Članak 2.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ind w:firstLine="720"/>
        <w:rPr>
          <w:sz w:val="24"/>
        </w:rPr>
      </w:pPr>
      <w:r w:rsidRPr="00EA7A9B">
        <w:rPr>
          <w:sz w:val="24"/>
        </w:rPr>
        <w:t xml:space="preserve">Ovo </w:t>
      </w:r>
      <w:r w:rsidRPr="00EA7A9B">
        <w:rPr>
          <w:noProof/>
          <w:sz w:val="24"/>
        </w:rPr>
        <w:t>Izvješće će se objavit u «Službenom glasniku Općine Antunovac</w:t>
      </w:r>
      <w:r w:rsidRPr="00EA7A9B">
        <w:rPr>
          <w:sz w:val="24"/>
        </w:rPr>
        <w:t>» i na internetskim stranicama Općine Antunovac.</w:t>
      </w:r>
    </w:p>
    <w:p w:rsidR="00EA7A9B" w:rsidRPr="00EA7A9B" w:rsidRDefault="00EA7A9B" w:rsidP="00EA7A9B">
      <w:pPr>
        <w:ind w:firstLine="720"/>
        <w:rPr>
          <w:sz w:val="24"/>
        </w:rPr>
      </w:pP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KLASA: 400-06/13-01/</w:t>
      </w:r>
      <w:proofErr w:type="spellStart"/>
      <w:r w:rsidRPr="00EA7A9B">
        <w:rPr>
          <w:sz w:val="24"/>
        </w:rPr>
        <w:t>01</w:t>
      </w:r>
      <w:proofErr w:type="spellEnd"/>
      <w:r w:rsidRPr="00EA7A9B">
        <w:rPr>
          <w:sz w:val="24"/>
        </w:rPr>
        <w:tab/>
      </w: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URBROJ: 2158/02-01-13-32</w:t>
      </w: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>U Antunovcu, 10. travnja 2013. godine</w:t>
      </w:r>
    </w:p>
    <w:p w:rsidR="00EA7A9B" w:rsidRPr="00EA7A9B" w:rsidRDefault="00EA7A9B" w:rsidP="00EA7A9B">
      <w:pPr>
        <w:rPr>
          <w:sz w:val="24"/>
        </w:rPr>
      </w:pP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  <w:t>Predsjednik Općinskog vijeća</w:t>
      </w:r>
    </w:p>
    <w:p w:rsidR="00EA7A9B" w:rsidRPr="00EA7A9B" w:rsidRDefault="00EA7A9B" w:rsidP="00EA7A9B">
      <w:pPr>
        <w:rPr>
          <w:sz w:val="24"/>
        </w:rPr>
      </w:pP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</w:r>
      <w:r w:rsidRPr="00EA7A9B">
        <w:rPr>
          <w:sz w:val="24"/>
        </w:rPr>
        <w:tab/>
        <w:t>Zlatko Matijević</w:t>
      </w:r>
    </w:p>
    <w:p w:rsidR="00EA7A9B" w:rsidRDefault="00EA7A9B" w:rsidP="007D0A8A">
      <w:pPr>
        <w:rPr>
          <w:sz w:val="24"/>
          <w:szCs w:val="24"/>
        </w:rPr>
      </w:pPr>
    </w:p>
    <w:p w:rsidR="00381B0C" w:rsidRDefault="00381B0C" w:rsidP="007D0A8A">
      <w:pPr>
        <w:rPr>
          <w:sz w:val="24"/>
          <w:szCs w:val="24"/>
        </w:rPr>
      </w:pPr>
    </w:p>
    <w:p w:rsidR="00381B0C" w:rsidRDefault="00381B0C" w:rsidP="007D0A8A">
      <w:pPr>
        <w:rPr>
          <w:sz w:val="24"/>
          <w:szCs w:val="24"/>
        </w:rPr>
      </w:pPr>
    </w:p>
    <w:p w:rsidR="00381B0C" w:rsidRDefault="00381B0C" w:rsidP="007D0A8A">
      <w:pPr>
        <w:rPr>
          <w:sz w:val="24"/>
          <w:szCs w:val="24"/>
        </w:rPr>
      </w:pPr>
      <w:r>
        <w:rPr>
          <w:sz w:val="24"/>
          <w:szCs w:val="24"/>
        </w:rPr>
        <w:lastRenderedPageBreak/>
        <w:t>130.</w:t>
      </w:r>
    </w:p>
    <w:p w:rsidR="00381B0C" w:rsidRPr="00381B0C" w:rsidRDefault="00381B0C" w:rsidP="00381B0C">
      <w:pPr>
        <w:ind w:firstLine="708"/>
        <w:jc w:val="both"/>
        <w:rPr>
          <w:sz w:val="24"/>
        </w:rPr>
      </w:pPr>
      <w:r w:rsidRPr="00381B0C">
        <w:rPr>
          <w:sz w:val="24"/>
        </w:rPr>
        <w:t xml:space="preserve">Temeljem članka 5. točke 2. Zakona o socijalnoj skrbi («Narodne novine» broj 57/11 i 33/12) i članka 32. Statuta Općine Antunovac («Službeni glasnik Općine Antunovac» broj 3/09), Općinsko vijeće </w:t>
      </w:r>
      <w:r w:rsidRPr="00381B0C">
        <w:rPr>
          <w:noProof/>
          <w:sz w:val="24"/>
        </w:rPr>
        <w:t>Općine Antunovac na svojoj 51. sjednici, održanoj dana 10. travnja 2013. godine, donosi</w:t>
      </w:r>
    </w:p>
    <w:p w:rsidR="00381B0C" w:rsidRPr="00381B0C" w:rsidRDefault="00381B0C" w:rsidP="00381B0C">
      <w:pPr>
        <w:jc w:val="both"/>
        <w:rPr>
          <w:sz w:val="24"/>
        </w:rPr>
      </w:pPr>
      <w:r w:rsidRPr="00381B0C">
        <w:rPr>
          <w:sz w:val="24"/>
        </w:rPr>
        <w:tab/>
      </w:r>
    </w:p>
    <w:p w:rsidR="00381B0C" w:rsidRPr="00381B0C" w:rsidRDefault="00381B0C" w:rsidP="00381B0C">
      <w:pPr>
        <w:jc w:val="both"/>
        <w:rPr>
          <w:sz w:val="24"/>
        </w:rPr>
      </w:pPr>
    </w:p>
    <w:p w:rsidR="00381B0C" w:rsidRPr="00381B0C" w:rsidRDefault="00381B0C" w:rsidP="00381B0C">
      <w:pPr>
        <w:jc w:val="center"/>
        <w:rPr>
          <w:b/>
          <w:sz w:val="36"/>
          <w:szCs w:val="36"/>
        </w:rPr>
      </w:pPr>
      <w:r w:rsidRPr="00381B0C">
        <w:rPr>
          <w:b/>
          <w:sz w:val="36"/>
          <w:szCs w:val="36"/>
        </w:rPr>
        <w:t xml:space="preserve">IZVJEŠĆE O IZVRŠENJU </w:t>
      </w:r>
    </w:p>
    <w:p w:rsidR="00381B0C" w:rsidRPr="00381B0C" w:rsidRDefault="00381B0C" w:rsidP="00381B0C">
      <w:pPr>
        <w:jc w:val="center"/>
        <w:rPr>
          <w:b/>
          <w:sz w:val="24"/>
        </w:rPr>
      </w:pPr>
      <w:r w:rsidRPr="00381B0C">
        <w:rPr>
          <w:b/>
          <w:sz w:val="24"/>
        </w:rPr>
        <w:t xml:space="preserve">Programa javnih potreba u socijalnoj skrbi </w:t>
      </w:r>
    </w:p>
    <w:p w:rsidR="00381B0C" w:rsidRPr="00381B0C" w:rsidRDefault="00381B0C" w:rsidP="00381B0C">
      <w:pPr>
        <w:jc w:val="center"/>
        <w:rPr>
          <w:b/>
          <w:sz w:val="24"/>
        </w:rPr>
      </w:pPr>
      <w:r w:rsidRPr="00381B0C">
        <w:rPr>
          <w:b/>
          <w:sz w:val="24"/>
        </w:rPr>
        <w:t>Općine Antunovac za 2012. godinu</w:t>
      </w:r>
    </w:p>
    <w:p w:rsidR="00381B0C" w:rsidRPr="00381B0C" w:rsidRDefault="00381B0C" w:rsidP="00381B0C">
      <w:pPr>
        <w:rPr>
          <w:b/>
          <w:sz w:val="24"/>
        </w:rPr>
      </w:pPr>
    </w:p>
    <w:p w:rsidR="00381B0C" w:rsidRPr="00381B0C" w:rsidRDefault="00381B0C" w:rsidP="00381B0C">
      <w:pPr>
        <w:jc w:val="center"/>
        <w:rPr>
          <w:sz w:val="24"/>
        </w:rPr>
      </w:pPr>
      <w:r w:rsidRPr="00381B0C">
        <w:rPr>
          <w:sz w:val="24"/>
        </w:rPr>
        <w:t>Članak 1.</w:t>
      </w:r>
    </w:p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ind w:firstLine="708"/>
        <w:jc w:val="both"/>
        <w:rPr>
          <w:sz w:val="24"/>
        </w:rPr>
      </w:pPr>
      <w:r w:rsidRPr="00381B0C">
        <w:rPr>
          <w:sz w:val="24"/>
        </w:rPr>
        <w:t>Utvrđuje se da je u tijeku 2012. godine izvršen Program javnih potreba u socijalnoj skrbi Općine Antunovac, kako slijedi:</w:t>
      </w:r>
    </w:p>
    <w:p w:rsidR="00381B0C" w:rsidRPr="00381B0C" w:rsidRDefault="00381B0C" w:rsidP="00381B0C">
      <w:pPr>
        <w:rPr>
          <w:sz w:val="24"/>
        </w:rPr>
      </w:pP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6"/>
        <w:gridCol w:w="3519"/>
        <w:gridCol w:w="1716"/>
        <w:gridCol w:w="1416"/>
        <w:gridCol w:w="1447"/>
      </w:tblGrid>
      <w:tr w:rsidR="00381B0C" w:rsidRPr="00381B0C" w:rsidTr="009C4894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/>
                <w:sz w:val="24"/>
              </w:rPr>
            </w:pPr>
            <w:r w:rsidRPr="00381B0C">
              <w:rPr>
                <w:b/>
                <w:sz w:val="24"/>
              </w:rPr>
              <w:t>KONTO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/>
                <w:sz w:val="24"/>
              </w:rPr>
            </w:pPr>
            <w:r w:rsidRPr="00381B0C">
              <w:rPr>
                <w:b/>
                <w:sz w:val="24"/>
              </w:rPr>
              <w:t xml:space="preserve">PROGRAM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sz w:val="24"/>
              </w:rPr>
            </w:pPr>
            <w:r w:rsidRPr="00381B0C">
              <w:rPr>
                <w:b/>
                <w:sz w:val="24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sz w:val="24"/>
              </w:rPr>
            </w:pPr>
            <w:r w:rsidRPr="00381B0C">
              <w:rPr>
                <w:b/>
                <w:sz w:val="24"/>
              </w:rPr>
              <w:t>Ostvareno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sz w:val="24"/>
              </w:rPr>
            </w:pPr>
            <w:r w:rsidRPr="00381B0C">
              <w:rPr>
                <w:b/>
                <w:sz w:val="24"/>
              </w:rPr>
              <w:t>Indeks  %</w:t>
            </w:r>
          </w:p>
        </w:tc>
      </w:tr>
      <w:tr w:rsidR="00381B0C" w:rsidRPr="00381B0C" w:rsidTr="009C4894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3722, 381190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 xml:space="preserve">Pomoć građanima i kućanstvima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697.000,00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624.743,52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89,6</w:t>
            </w:r>
          </w:p>
        </w:tc>
      </w:tr>
      <w:tr w:rsidR="00381B0C" w:rsidRPr="00381B0C" w:rsidTr="009C4894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Matica umirovljenika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67.000,00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67.000,00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 xml:space="preserve">Sufinanciranje prijevoza - </w:t>
            </w:r>
            <w:proofErr w:type="spellStart"/>
            <w:r w:rsidRPr="00381B0C">
              <w:rPr>
                <w:sz w:val="24"/>
              </w:rPr>
              <w:t>Panturist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24.600,00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98,4</w:t>
            </w:r>
          </w:p>
        </w:tc>
      </w:tr>
      <w:tr w:rsidR="00381B0C" w:rsidRPr="00381B0C" w:rsidTr="009C4894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HVIDRA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10.000,00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Udruga Zakonitost prava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  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Klub dijabetičara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  4.000,00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4.000,00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/>
                <w:bCs/>
                <w:sz w:val="24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/>
                <w:bCs/>
                <w:sz w:val="24"/>
              </w:rPr>
            </w:pPr>
            <w:r w:rsidRPr="00381B0C">
              <w:rPr>
                <w:b/>
                <w:bCs/>
                <w:sz w:val="24"/>
              </w:rPr>
              <w:t>SVEUKUPNO PROGRAM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B0C" w:rsidRPr="00381B0C" w:rsidRDefault="00381B0C" w:rsidP="00381B0C">
            <w:pPr>
              <w:jc w:val="right"/>
              <w:rPr>
                <w:b/>
                <w:bCs/>
                <w:sz w:val="24"/>
              </w:rPr>
            </w:pPr>
            <w:r w:rsidRPr="00381B0C">
              <w:rPr>
                <w:b/>
                <w:bCs/>
                <w:sz w:val="24"/>
              </w:rPr>
              <w:fldChar w:fldCharType="begin"/>
            </w:r>
            <w:r w:rsidRPr="00381B0C">
              <w:rPr>
                <w:b/>
                <w:bCs/>
                <w:sz w:val="24"/>
              </w:rPr>
              <w:instrText xml:space="preserve"> =SUM(ABOVE) </w:instrText>
            </w:r>
            <w:r w:rsidRPr="00381B0C">
              <w:rPr>
                <w:b/>
                <w:bCs/>
                <w:sz w:val="24"/>
              </w:rPr>
              <w:fldChar w:fldCharType="separate"/>
            </w:r>
            <w:r w:rsidRPr="00381B0C">
              <w:rPr>
                <w:b/>
                <w:bCs/>
                <w:noProof/>
                <w:sz w:val="24"/>
              </w:rPr>
              <w:t>805.000</w:t>
            </w:r>
            <w:r w:rsidRPr="00381B0C">
              <w:rPr>
                <w:b/>
                <w:bCs/>
                <w:sz w:val="24"/>
              </w:rPr>
              <w:fldChar w:fldCharType="end"/>
            </w:r>
            <w:r w:rsidRPr="00381B0C">
              <w:rPr>
                <w:b/>
                <w:bCs/>
                <w:sz w:val="24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B0C" w:rsidRPr="00381B0C" w:rsidRDefault="00381B0C" w:rsidP="00381B0C">
            <w:pPr>
              <w:jc w:val="right"/>
              <w:rPr>
                <w:b/>
                <w:bCs/>
                <w:sz w:val="24"/>
              </w:rPr>
            </w:pPr>
            <w:r w:rsidRPr="00381B0C">
              <w:rPr>
                <w:b/>
                <w:bCs/>
                <w:sz w:val="24"/>
              </w:rPr>
              <w:fldChar w:fldCharType="begin"/>
            </w:r>
            <w:r w:rsidRPr="00381B0C">
              <w:rPr>
                <w:b/>
                <w:bCs/>
                <w:sz w:val="24"/>
              </w:rPr>
              <w:instrText xml:space="preserve"> =SUM(ABOVE) </w:instrText>
            </w:r>
            <w:r w:rsidRPr="00381B0C">
              <w:rPr>
                <w:b/>
                <w:bCs/>
                <w:sz w:val="24"/>
              </w:rPr>
              <w:fldChar w:fldCharType="separate"/>
            </w:r>
            <w:r w:rsidRPr="00381B0C">
              <w:rPr>
                <w:b/>
                <w:bCs/>
                <w:noProof/>
                <w:sz w:val="24"/>
              </w:rPr>
              <w:t>732.343,52</w:t>
            </w:r>
            <w:r w:rsidRPr="00381B0C">
              <w:rPr>
                <w:b/>
                <w:bCs/>
                <w:sz w:val="24"/>
              </w:rPr>
              <w:fldChar w:fldCharType="end"/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bCs/>
                <w:sz w:val="24"/>
              </w:rPr>
            </w:pPr>
            <w:r w:rsidRPr="00381B0C">
              <w:rPr>
                <w:b/>
                <w:bCs/>
                <w:sz w:val="24"/>
              </w:rPr>
              <w:t>91,0</w:t>
            </w:r>
          </w:p>
        </w:tc>
      </w:tr>
    </w:tbl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jc w:val="center"/>
        <w:rPr>
          <w:sz w:val="24"/>
        </w:rPr>
      </w:pPr>
      <w:r w:rsidRPr="00381B0C">
        <w:rPr>
          <w:sz w:val="24"/>
        </w:rPr>
        <w:t>Članak 2.</w:t>
      </w:r>
    </w:p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ind w:firstLine="720"/>
        <w:rPr>
          <w:sz w:val="24"/>
        </w:rPr>
      </w:pPr>
      <w:r w:rsidRPr="00381B0C">
        <w:rPr>
          <w:sz w:val="24"/>
        </w:rPr>
        <w:t xml:space="preserve">Ovo </w:t>
      </w:r>
      <w:r w:rsidRPr="00381B0C">
        <w:rPr>
          <w:noProof/>
          <w:sz w:val="24"/>
        </w:rPr>
        <w:t>Izvješće će se objavit u «Službenom glasniku Općine Antunovac</w:t>
      </w:r>
      <w:r w:rsidRPr="00381B0C">
        <w:rPr>
          <w:sz w:val="24"/>
        </w:rPr>
        <w:t>» i na internetskoj stranici Općine Antunovac.</w:t>
      </w:r>
    </w:p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rPr>
          <w:sz w:val="24"/>
        </w:rPr>
      </w:pPr>
      <w:r w:rsidRPr="00381B0C">
        <w:rPr>
          <w:sz w:val="24"/>
        </w:rPr>
        <w:t>KLASA: 400-06/13-01/</w:t>
      </w:r>
      <w:proofErr w:type="spellStart"/>
      <w:r w:rsidRPr="00381B0C">
        <w:rPr>
          <w:sz w:val="24"/>
        </w:rPr>
        <w:t>01</w:t>
      </w:r>
      <w:proofErr w:type="spellEnd"/>
    </w:p>
    <w:p w:rsidR="00381B0C" w:rsidRPr="00381B0C" w:rsidRDefault="00381B0C" w:rsidP="00381B0C">
      <w:pPr>
        <w:rPr>
          <w:sz w:val="24"/>
        </w:rPr>
      </w:pPr>
      <w:r w:rsidRPr="00381B0C">
        <w:rPr>
          <w:sz w:val="24"/>
        </w:rPr>
        <w:t>URBROJ: 2158/02-01-13-33</w:t>
      </w:r>
    </w:p>
    <w:p w:rsidR="00381B0C" w:rsidRPr="00381B0C" w:rsidRDefault="00381B0C" w:rsidP="00381B0C">
      <w:pPr>
        <w:rPr>
          <w:sz w:val="24"/>
        </w:rPr>
      </w:pPr>
      <w:r w:rsidRPr="00381B0C">
        <w:rPr>
          <w:sz w:val="24"/>
        </w:rPr>
        <w:t>U Antunovcu, 10. travnja 2013. godine</w:t>
      </w:r>
    </w:p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rPr>
          <w:sz w:val="24"/>
        </w:rPr>
      </w:pP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  <w:t>Predsjednik Općinskog vijeća</w:t>
      </w:r>
    </w:p>
    <w:p w:rsidR="00381B0C" w:rsidRPr="00381B0C" w:rsidRDefault="00381B0C" w:rsidP="00381B0C">
      <w:pPr>
        <w:rPr>
          <w:sz w:val="24"/>
        </w:rPr>
      </w:pP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  <w:t>Zlatko Matijević</w:t>
      </w:r>
    </w:p>
    <w:p w:rsidR="00381B0C" w:rsidRDefault="00381B0C" w:rsidP="007D0A8A">
      <w:pPr>
        <w:rPr>
          <w:sz w:val="24"/>
          <w:szCs w:val="24"/>
        </w:rPr>
      </w:pPr>
    </w:p>
    <w:p w:rsidR="00381B0C" w:rsidRDefault="00381B0C" w:rsidP="007D0A8A">
      <w:pPr>
        <w:rPr>
          <w:sz w:val="24"/>
          <w:szCs w:val="24"/>
        </w:rPr>
      </w:pPr>
      <w:r>
        <w:rPr>
          <w:sz w:val="24"/>
          <w:szCs w:val="24"/>
        </w:rPr>
        <w:t>131.</w:t>
      </w:r>
    </w:p>
    <w:p w:rsidR="00381B0C" w:rsidRPr="00381B0C" w:rsidRDefault="00381B0C" w:rsidP="00381B0C">
      <w:pPr>
        <w:ind w:firstLine="708"/>
        <w:jc w:val="both"/>
        <w:rPr>
          <w:sz w:val="24"/>
        </w:rPr>
      </w:pPr>
      <w:r w:rsidRPr="00381B0C">
        <w:rPr>
          <w:sz w:val="24"/>
        </w:rPr>
        <w:t xml:space="preserve">Temeljem članka 76. Zakona o športu («Narodne novine» broj </w:t>
      </w:r>
      <w:r w:rsidRPr="00381B0C">
        <w:rPr>
          <w:rFonts w:ascii="HRTimes" w:hAnsi="HRTimes"/>
          <w:noProof/>
          <w:color w:val="000000"/>
          <w:sz w:val="24"/>
        </w:rPr>
        <w:t>71/06, 124/10, 124/11 i 86/12)</w:t>
      </w:r>
      <w:r w:rsidRPr="00381B0C">
        <w:rPr>
          <w:sz w:val="24"/>
        </w:rPr>
        <w:t xml:space="preserve"> i članka 32. Statuta Općine Antunovac («Službeni glasnik Općine Antunovac» broj 3/09), Općinsko vijeće</w:t>
      </w:r>
      <w:r w:rsidRPr="00381B0C">
        <w:rPr>
          <w:noProof/>
          <w:sz w:val="24"/>
        </w:rPr>
        <w:t xml:space="preserve"> Općine Antunovac na svojoj 51. sjednici, održanoj dana 10. travnja 2013. godine, donosi</w:t>
      </w:r>
    </w:p>
    <w:p w:rsidR="00381B0C" w:rsidRPr="00381B0C" w:rsidRDefault="00381B0C" w:rsidP="00381B0C">
      <w:pPr>
        <w:jc w:val="both"/>
        <w:rPr>
          <w:sz w:val="24"/>
        </w:rPr>
      </w:pPr>
    </w:p>
    <w:p w:rsidR="00381B0C" w:rsidRPr="00381B0C" w:rsidRDefault="00381B0C" w:rsidP="00381B0C">
      <w:pPr>
        <w:jc w:val="center"/>
        <w:rPr>
          <w:b/>
          <w:sz w:val="36"/>
          <w:szCs w:val="36"/>
        </w:rPr>
      </w:pPr>
      <w:r w:rsidRPr="00381B0C">
        <w:rPr>
          <w:b/>
          <w:sz w:val="36"/>
          <w:szCs w:val="36"/>
        </w:rPr>
        <w:t>IZVJEŠĆE O IZVRŠENJU</w:t>
      </w:r>
    </w:p>
    <w:p w:rsidR="00381B0C" w:rsidRPr="00381B0C" w:rsidRDefault="00381B0C" w:rsidP="00381B0C">
      <w:pPr>
        <w:jc w:val="center"/>
        <w:rPr>
          <w:b/>
          <w:sz w:val="24"/>
        </w:rPr>
      </w:pPr>
      <w:r w:rsidRPr="00381B0C">
        <w:rPr>
          <w:b/>
          <w:sz w:val="24"/>
        </w:rPr>
        <w:t xml:space="preserve"> Programa javnih potreba u športu na području </w:t>
      </w:r>
    </w:p>
    <w:p w:rsidR="00381B0C" w:rsidRPr="00381B0C" w:rsidRDefault="00381B0C" w:rsidP="00381B0C">
      <w:pPr>
        <w:jc w:val="center"/>
        <w:rPr>
          <w:b/>
          <w:sz w:val="24"/>
        </w:rPr>
      </w:pPr>
      <w:r w:rsidRPr="00381B0C">
        <w:rPr>
          <w:b/>
          <w:sz w:val="24"/>
        </w:rPr>
        <w:t>Općine Antunovac za 2012. godinu</w:t>
      </w:r>
    </w:p>
    <w:p w:rsidR="00381B0C" w:rsidRPr="00381B0C" w:rsidRDefault="00381B0C" w:rsidP="00381B0C">
      <w:pPr>
        <w:rPr>
          <w:b/>
          <w:sz w:val="24"/>
        </w:rPr>
      </w:pPr>
    </w:p>
    <w:p w:rsidR="00381B0C" w:rsidRPr="00381B0C" w:rsidRDefault="00381B0C" w:rsidP="00381B0C">
      <w:pPr>
        <w:jc w:val="center"/>
        <w:rPr>
          <w:sz w:val="24"/>
        </w:rPr>
      </w:pPr>
      <w:r w:rsidRPr="00381B0C">
        <w:rPr>
          <w:sz w:val="24"/>
        </w:rPr>
        <w:t>Članak 1.</w:t>
      </w:r>
    </w:p>
    <w:p w:rsidR="00381B0C" w:rsidRPr="00381B0C" w:rsidRDefault="00381B0C" w:rsidP="00381B0C">
      <w:pPr>
        <w:jc w:val="center"/>
        <w:rPr>
          <w:sz w:val="24"/>
        </w:rPr>
      </w:pPr>
    </w:p>
    <w:p w:rsidR="00381B0C" w:rsidRPr="00381B0C" w:rsidRDefault="00381B0C" w:rsidP="00381B0C">
      <w:pPr>
        <w:ind w:firstLine="708"/>
        <w:jc w:val="both"/>
        <w:rPr>
          <w:sz w:val="24"/>
        </w:rPr>
      </w:pPr>
      <w:r w:rsidRPr="00381B0C">
        <w:rPr>
          <w:sz w:val="24"/>
        </w:rPr>
        <w:t>Utvrđuje se da je u tijeku 2012. godine izvršen Program javnih potreba u športu na području Općine Antunovac, kako slijedi:</w:t>
      </w:r>
    </w:p>
    <w:p w:rsidR="00381B0C" w:rsidRPr="00381B0C" w:rsidRDefault="00381B0C" w:rsidP="00381B0C">
      <w:pPr>
        <w:jc w:val="center"/>
        <w:rPr>
          <w:sz w:val="24"/>
        </w:rPr>
      </w:pPr>
    </w:p>
    <w:tbl>
      <w:tblPr>
        <w:tblW w:w="9777" w:type="dxa"/>
        <w:jc w:val="center"/>
        <w:tblInd w:w="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9"/>
        <w:gridCol w:w="4061"/>
        <w:gridCol w:w="1596"/>
        <w:gridCol w:w="1416"/>
        <w:gridCol w:w="1335"/>
      </w:tblGrid>
      <w:tr w:rsidR="00381B0C" w:rsidRPr="00381B0C" w:rsidTr="009C4894">
        <w:trPr>
          <w:trHeight w:val="40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/>
                <w:sz w:val="24"/>
              </w:rPr>
            </w:pPr>
            <w:r w:rsidRPr="00381B0C">
              <w:rPr>
                <w:b/>
                <w:sz w:val="24"/>
              </w:rPr>
              <w:t>KONTO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PROGRAM – TEKUĆE DOTACIJE</w:t>
            </w:r>
          </w:p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 xml:space="preserve">REDOVNA AKTIVNOST U ŠPORTSKIM KLUBOVIMA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sz w:val="24"/>
              </w:rPr>
            </w:pPr>
            <w:r w:rsidRPr="00381B0C">
              <w:rPr>
                <w:b/>
                <w:sz w:val="24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sz w:val="24"/>
              </w:rPr>
            </w:pPr>
            <w:r w:rsidRPr="00381B0C">
              <w:rPr>
                <w:b/>
                <w:sz w:val="24"/>
              </w:rPr>
              <w:t>Ostvareno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sz w:val="24"/>
              </w:rPr>
            </w:pPr>
            <w:r w:rsidRPr="00381B0C">
              <w:rPr>
                <w:b/>
                <w:sz w:val="24"/>
              </w:rPr>
              <w:t>Indeks %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381151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 xml:space="preserve">Nogometni klub Slavonija </w:t>
            </w:r>
            <w:proofErr w:type="spellStart"/>
            <w:r w:rsidRPr="00381B0C">
              <w:rPr>
                <w:sz w:val="24"/>
              </w:rPr>
              <w:t>Ivanovac</w:t>
            </w:r>
            <w:proofErr w:type="spellEnd"/>
            <w:r w:rsidRPr="00381B0C">
              <w:rPr>
                <w:sz w:val="24"/>
              </w:rPr>
              <w:t xml:space="preserve">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70.000,00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70.000,00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381152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Nogometni klub Vitez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84.000,00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84.000,00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381153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45.000,00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45.000,00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381150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proofErr w:type="spellStart"/>
            <w:r w:rsidRPr="00381B0C">
              <w:rPr>
                <w:sz w:val="24"/>
              </w:rPr>
              <w:t>Kick</w:t>
            </w:r>
            <w:proofErr w:type="spellEnd"/>
            <w:r w:rsidRPr="00381B0C">
              <w:rPr>
                <w:sz w:val="24"/>
              </w:rPr>
              <w:t>-</w:t>
            </w:r>
            <w:proofErr w:type="spellStart"/>
            <w:r w:rsidRPr="00381B0C">
              <w:rPr>
                <w:sz w:val="24"/>
              </w:rPr>
              <w:t>boxing</w:t>
            </w:r>
            <w:proofErr w:type="spellEnd"/>
            <w:r w:rsidRPr="00381B0C">
              <w:rPr>
                <w:sz w:val="24"/>
              </w:rPr>
              <w:t xml:space="preserve"> klub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381156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Udruga prijatelji novog naselja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9.000,00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9.000,00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381155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Udruga za podvodne aktivnosti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381154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Lovačko društvo Jarebica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 xml:space="preserve">      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381157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 xml:space="preserve">Udruga športskih ribolovaca </w:t>
            </w:r>
            <w:proofErr w:type="spellStart"/>
            <w:r w:rsidRPr="00381B0C">
              <w:rPr>
                <w:sz w:val="24"/>
              </w:rPr>
              <w:t>Ivanovac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6.000,00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6.000,00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ŽOK Vitez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sz w:val="24"/>
              </w:rPr>
            </w:pPr>
            <w:r w:rsidRPr="00381B0C">
              <w:rPr>
                <w:sz w:val="24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27.700,00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27.691,59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sz w:val="24"/>
              </w:rPr>
            </w:pPr>
            <w:r w:rsidRPr="00381B0C">
              <w:rPr>
                <w:sz w:val="24"/>
              </w:rPr>
              <w:t>100,0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/>
                <w:bCs/>
                <w:sz w:val="24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Cs/>
                <w:sz w:val="24"/>
              </w:rPr>
            </w:pPr>
            <w:r w:rsidRPr="00381B0C">
              <w:rPr>
                <w:bCs/>
                <w:sz w:val="24"/>
              </w:rPr>
              <w:t>KAPITALNA ULAGANJA 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/>
                <w:bCs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bCs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bCs/>
                <w:sz w:val="24"/>
              </w:rPr>
            </w:pP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Cs/>
                <w:sz w:val="24"/>
              </w:rPr>
            </w:pPr>
            <w:r w:rsidRPr="00381B0C">
              <w:rPr>
                <w:bCs/>
                <w:sz w:val="24"/>
              </w:rPr>
              <w:t>422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Cs/>
                <w:sz w:val="24"/>
              </w:rPr>
            </w:pPr>
            <w:r w:rsidRPr="00381B0C">
              <w:rPr>
                <w:bCs/>
                <w:sz w:val="24"/>
              </w:rPr>
              <w:t>Vanjska teretana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Cs/>
                <w:sz w:val="24"/>
              </w:rPr>
            </w:pPr>
            <w:r w:rsidRPr="00381B0C">
              <w:rPr>
                <w:bCs/>
                <w:sz w:val="24"/>
              </w:rPr>
              <w:t>80.500,00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Cs/>
                <w:sz w:val="24"/>
              </w:rPr>
            </w:pPr>
            <w:r w:rsidRPr="00381B0C">
              <w:rPr>
                <w:bCs/>
                <w:sz w:val="24"/>
              </w:rPr>
              <w:t>79.879,67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Cs/>
                <w:sz w:val="24"/>
              </w:rPr>
            </w:pPr>
            <w:r w:rsidRPr="00381B0C">
              <w:rPr>
                <w:bCs/>
                <w:sz w:val="24"/>
              </w:rPr>
              <w:t>99,2</w:t>
            </w:r>
          </w:p>
        </w:tc>
      </w:tr>
      <w:tr w:rsidR="00381B0C" w:rsidRPr="00381B0C" w:rsidTr="009C4894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/>
                <w:bCs/>
                <w:sz w:val="24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rPr>
                <w:b/>
                <w:bCs/>
                <w:sz w:val="24"/>
              </w:rPr>
            </w:pPr>
            <w:r w:rsidRPr="00381B0C">
              <w:rPr>
                <w:b/>
                <w:bCs/>
                <w:sz w:val="24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bCs/>
                <w:sz w:val="24"/>
              </w:rPr>
            </w:pPr>
            <w:r w:rsidRPr="00381B0C">
              <w:rPr>
                <w:b/>
                <w:bCs/>
                <w:sz w:val="24"/>
              </w:rPr>
              <w:t>309.100,00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bCs/>
                <w:sz w:val="24"/>
              </w:rPr>
            </w:pPr>
            <w:r w:rsidRPr="00381B0C">
              <w:rPr>
                <w:b/>
                <w:bCs/>
                <w:sz w:val="24"/>
              </w:rPr>
              <w:t>309.129,50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0C" w:rsidRPr="00381B0C" w:rsidRDefault="00381B0C" w:rsidP="00381B0C">
            <w:pPr>
              <w:jc w:val="right"/>
              <w:rPr>
                <w:b/>
                <w:bCs/>
                <w:sz w:val="24"/>
              </w:rPr>
            </w:pPr>
            <w:r w:rsidRPr="00381B0C">
              <w:rPr>
                <w:b/>
                <w:bCs/>
                <w:sz w:val="24"/>
              </w:rPr>
              <w:t>100,0</w:t>
            </w:r>
          </w:p>
        </w:tc>
      </w:tr>
    </w:tbl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jc w:val="center"/>
        <w:rPr>
          <w:sz w:val="24"/>
        </w:rPr>
      </w:pPr>
      <w:r w:rsidRPr="00381B0C">
        <w:rPr>
          <w:sz w:val="24"/>
        </w:rPr>
        <w:t>Članak 2.</w:t>
      </w:r>
    </w:p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ind w:firstLine="720"/>
        <w:rPr>
          <w:sz w:val="24"/>
        </w:rPr>
      </w:pPr>
      <w:r w:rsidRPr="00381B0C">
        <w:rPr>
          <w:sz w:val="24"/>
        </w:rPr>
        <w:t xml:space="preserve">Ovo </w:t>
      </w:r>
      <w:r w:rsidRPr="00381B0C">
        <w:rPr>
          <w:noProof/>
          <w:sz w:val="24"/>
        </w:rPr>
        <w:t>Izvješće će se objavit u «Službenom glasniku Općine Antunovac</w:t>
      </w:r>
      <w:r w:rsidRPr="00381B0C">
        <w:rPr>
          <w:sz w:val="24"/>
        </w:rPr>
        <w:t>» i na internetskoj stranici Općine Antunovac.</w:t>
      </w:r>
    </w:p>
    <w:p w:rsidR="00381B0C" w:rsidRPr="00381B0C" w:rsidRDefault="00381B0C" w:rsidP="00381B0C">
      <w:pPr>
        <w:rPr>
          <w:sz w:val="24"/>
        </w:rPr>
      </w:pPr>
    </w:p>
    <w:p w:rsidR="00381B0C" w:rsidRPr="00381B0C" w:rsidRDefault="00381B0C" w:rsidP="00381B0C">
      <w:pPr>
        <w:rPr>
          <w:sz w:val="24"/>
        </w:rPr>
      </w:pPr>
      <w:r w:rsidRPr="00381B0C">
        <w:rPr>
          <w:sz w:val="24"/>
        </w:rPr>
        <w:t>KLASA: 400-06/13-01/</w:t>
      </w:r>
      <w:proofErr w:type="spellStart"/>
      <w:r w:rsidRPr="00381B0C">
        <w:rPr>
          <w:sz w:val="24"/>
        </w:rPr>
        <w:t>01</w:t>
      </w:r>
      <w:proofErr w:type="spellEnd"/>
      <w:r w:rsidRPr="00381B0C">
        <w:rPr>
          <w:sz w:val="24"/>
        </w:rPr>
        <w:tab/>
      </w:r>
    </w:p>
    <w:p w:rsidR="00381B0C" w:rsidRPr="00381B0C" w:rsidRDefault="00381B0C" w:rsidP="00381B0C">
      <w:pPr>
        <w:rPr>
          <w:sz w:val="24"/>
        </w:rPr>
      </w:pPr>
      <w:r w:rsidRPr="00381B0C">
        <w:rPr>
          <w:sz w:val="24"/>
        </w:rPr>
        <w:t>URBROJ: 2158/02-01-13-34</w:t>
      </w:r>
    </w:p>
    <w:p w:rsidR="00381B0C" w:rsidRPr="00381B0C" w:rsidRDefault="00381B0C" w:rsidP="00381B0C">
      <w:pPr>
        <w:rPr>
          <w:sz w:val="24"/>
        </w:rPr>
      </w:pPr>
      <w:r w:rsidRPr="00381B0C">
        <w:rPr>
          <w:sz w:val="24"/>
        </w:rPr>
        <w:t>U Antunovcu, 10. travnja 2013. godine</w:t>
      </w:r>
      <w:r w:rsidRPr="00381B0C">
        <w:rPr>
          <w:sz w:val="24"/>
        </w:rPr>
        <w:tab/>
      </w:r>
      <w:r w:rsidRPr="00381B0C">
        <w:rPr>
          <w:sz w:val="24"/>
        </w:rPr>
        <w:tab/>
      </w:r>
    </w:p>
    <w:p w:rsidR="00381B0C" w:rsidRPr="00381B0C" w:rsidRDefault="00381B0C" w:rsidP="00381B0C">
      <w:pPr>
        <w:rPr>
          <w:sz w:val="24"/>
        </w:rPr>
      </w:pP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</w:r>
      <w:r w:rsidRPr="00381B0C">
        <w:rPr>
          <w:sz w:val="24"/>
        </w:rPr>
        <w:tab/>
        <w:t>Predsjednik Općinskog vijeća</w:t>
      </w:r>
    </w:p>
    <w:p w:rsidR="00381B0C" w:rsidRDefault="00381B0C" w:rsidP="00381B0C">
      <w:pPr>
        <w:rPr>
          <w:sz w:val="24"/>
          <w:szCs w:val="24"/>
        </w:rPr>
      </w:pPr>
      <w:r w:rsidRPr="00381B0C">
        <w:tab/>
      </w:r>
      <w:r w:rsidRPr="00381B0C">
        <w:tab/>
      </w:r>
      <w:r w:rsidRPr="00381B0C">
        <w:tab/>
      </w:r>
      <w:r w:rsidRPr="00381B0C">
        <w:tab/>
      </w:r>
      <w:r w:rsidRPr="00381B0C">
        <w:tab/>
      </w:r>
      <w:r w:rsidRPr="00381B0C">
        <w:tab/>
      </w:r>
      <w:r w:rsidRPr="00381B0C">
        <w:tab/>
      </w:r>
      <w:r w:rsidRPr="00381B0C">
        <w:tab/>
      </w:r>
      <w:r w:rsidRPr="00381B0C">
        <w:tab/>
      </w:r>
      <w:r w:rsidRPr="00381B0C">
        <w:tab/>
      </w:r>
      <w:r w:rsidRPr="00381B0C">
        <w:rPr>
          <w:sz w:val="24"/>
          <w:szCs w:val="24"/>
        </w:rPr>
        <w:t>Zlatko Matijević</w:t>
      </w:r>
    </w:p>
    <w:p w:rsidR="00381B0C" w:rsidRDefault="00381B0C" w:rsidP="00381B0C">
      <w:pPr>
        <w:rPr>
          <w:sz w:val="24"/>
          <w:szCs w:val="24"/>
        </w:rPr>
      </w:pPr>
    </w:p>
    <w:p w:rsidR="00381B0C" w:rsidRDefault="00381B0C" w:rsidP="00381B0C">
      <w:pPr>
        <w:rPr>
          <w:sz w:val="24"/>
          <w:szCs w:val="24"/>
        </w:rPr>
      </w:pPr>
      <w:r>
        <w:rPr>
          <w:sz w:val="24"/>
          <w:szCs w:val="24"/>
        </w:rPr>
        <w:t>132.</w:t>
      </w:r>
    </w:p>
    <w:p w:rsidR="00381B0C" w:rsidRPr="00381B0C" w:rsidRDefault="00381B0C" w:rsidP="00381B0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381B0C">
        <w:rPr>
          <w:sz w:val="24"/>
        </w:rPr>
        <w:t>Temeljem članka 73. Zakona o financiranju jedinica lokalne i područne (regionalne) samouprave («Narodne novine» broj 117/93, 33/00, 73/00, 59/01, 107/01, 117/01, 150/02, 147/03, 73/08 i 25/12) i članka 83. Pravilnika o proračunskom računovodstvu i računskom planu («Narodne novine» broj 27/05 i 127/07, 114/10, 31/11) i članka 32. Statuta Općine Antunovac («Službeni glasnik Općine Antunovac» broj 3/09), Općinsko vijeće Općine Antunovac na svojoj 51. sjednici, održanoj dana 10. travnja 2013. godine, donosi</w:t>
      </w:r>
    </w:p>
    <w:p w:rsidR="00381B0C" w:rsidRPr="00381B0C" w:rsidRDefault="00381B0C" w:rsidP="00381B0C">
      <w:pPr>
        <w:jc w:val="both"/>
        <w:rPr>
          <w:sz w:val="24"/>
        </w:rPr>
      </w:pPr>
    </w:p>
    <w:p w:rsidR="00381B0C" w:rsidRPr="00381B0C" w:rsidRDefault="00381B0C" w:rsidP="00381B0C">
      <w:pPr>
        <w:jc w:val="center"/>
        <w:rPr>
          <w:b/>
          <w:sz w:val="36"/>
          <w:szCs w:val="36"/>
        </w:rPr>
      </w:pPr>
      <w:r w:rsidRPr="00381B0C">
        <w:rPr>
          <w:b/>
          <w:sz w:val="36"/>
          <w:szCs w:val="36"/>
        </w:rPr>
        <w:t>ODLUKU</w:t>
      </w:r>
    </w:p>
    <w:p w:rsidR="00381B0C" w:rsidRPr="00381B0C" w:rsidRDefault="00381B0C" w:rsidP="00381B0C">
      <w:pPr>
        <w:jc w:val="center"/>
        <w:rPr>
          <w:b/>
          <w:sz w:val="24"/>
        </w:rPr>
      </w:pPr>
      <w:r w:rsidRPr="00381B0C">
        <w:rPr>
          <w:b/>
          <w:sz w:val="24"/>
          <w:szCs w:val="24"/>
        </w:rPr>
        <w:t xml:space="preserve">o raspodjeli rezultata poslovanja </w:t>
      </w:r>
      <w:r w:rsidRPr="00381B0C">
        <w:rPr>
          <w:b/>
          <w:sz w:val="24"/>
        </w:rPr>
        <w:t>Općine Antunovac za 2012. godinu</w:t>
      </w:r>
    </w:p>
    <w:p w:rsidR="00381B0C" w:rsidRPr="00381B0C" w:rsidRDefault="00381B0C" w:rsidP="00381B0C">
      <w:pPr>
        <w:tabs>
          <w:tab w:val="left" w:pos="708"/>
          <w:tab w:val="center" w:pos="4536"/>
          <w:tab w:val="right" w:pos="9072"/>
        </w:tabs>
        <w:rPr>
          <w:sz w:val="24"/>
          <w:szCs w:val="24"/>
        </w:rPr>
      </w:pPr>
    </w:p>
    <w:p w:rsidR="00381B0C" w:rsidRPr="00381B0C" w:rsidRDefault="00381B0C" w:rsidP="00381B0C">
      <w:pPr>
        <w:jc w:val="center"/>
        <w:rPr>
          <w:sz w:val="24"/>
        </w:rPr>
      </w:pPr>
      <w:r w:rsidRPr="00381B0C">
        <w:rPr>
          <w:sz w:val="24"/>
        </w:rPr>
        <w:t>Članak 1.</w:t>
      </w:r>
    </w:p>
    <w:p w:rsidR="00381B0C" w:rsidRPr="00381B0C" w:rsidRDefault="00381B0C" w:rsidP="00381B0C">
      <w:pPr>
        <w:jc w:val="both"/>
        <w:rPr>
          <w:sz w:val="24"/>
        </w:rPr>
      </w:pPr>
    </w:p>
    <w:p w:rsidR="00381B0C" w:rsidRPr="00381B0C" w:rsidRDefault="00381B0C" w:rsidP="00381B0C">
      <w:pPr>
        <w:jc w:val="both"/>
        <w:rPr>
          <w:sz w:val="24"/>
        </w:rPr>
      </w:pPr>
      <w:r w:rsidRPr="00381B0C">
        <w:rPr>
          <w:sz w:val="24"/>
        </w:rPr>
        <w:tab/>
        <w:t>Utvrđuje se da je Općina Antunovac u 2012. godini i u ranijim godinama ostvarila strukturni poslovni rezultat:</w:t>
      </w:r>
    </w:p>
    <w:p w:rsidR="00381B0C" w:rsidRPr="00381B0C" w:rsidRDefault="00381B0C" w:rsidP="00381B0C">
      <w:pPr>
        <w:jc w:val="both"/>
        <w:rPr>
          <w:sz w:val="24"/>
        </w:rPr>
      </w:pPr>
      <w:r w:rsidRPr="00381B0C">
        <w:rPr>
          <w:sz w:val="24"/>
        </w:rPr>
        <w:t>-  višak prihoda poslovanja (račun 92211) u iznosu 6.910.648,72 kn,</w:t>
      </w:r>
    </w:p>
    <w:p w:rsidR="00381B0C" w:rsidRPr="00381B0C" w:rsidRDefault="00381B0C" w:rsidP="00381B0C">
      <w:pPr>
        <w:jc w:val="both"/>
        <w:rPr>
          <w:sz w:val="24"/>
        </w:rPr>
      </w:pPr>
      <w:r w:rsidRPr="00381B0C">
        <w:rPr>
          <w:sz w:val="24"/>
        </w:rPr>
        <w:t>-  manjak prihoda od nefinancijske imovine (račun 92222) u iznosu od 6.625.328,32 kn.</w:t>
      </w:r>
    </w:p>
    <w:p w:rsidR="00381B0C" w:rsidRPr="00381B0C" w:rsidRDefault="00381B0C" w:rsidP="00381B0C">
      <w:pPr>
        <w:jc w:val="both"/>
        <w:rPr>
          <w:sz w:val="24"/>
        </w:rPr>
      </w:pPr>
    </w:p>
    <w:p w:rsidR="00381B0C" w:rsidRPr="00381B0C" w:rsidRDefault="00381B0C" w:rsidP="00381B0C">
      <w:pPr>
        <w:jc w:val="center"/>
        <w:rPr>
          <w:sz w:val="24"/>
          <w:szCs w:val="24"/>
        </w:rPr>
      </w:pPr>
      <w:r w:rsidRPr="00381B0C">
        <w:rPr>
          <w:sz w:val="24"/>
          <w:szCs w:val="24"/>
        </w:rPr>
        <w:lastRenderedPageBreak/>
        <w:t xml:space="preserve">Članak 2. </w:t>
      </w:r>
    </w:p>
    <w:p w:rsidR="00381B0C" w:rsidRPr="00381B0C" w:rsidRDefault="00381B0C" w:rsidP="00381B0C">
      <w:pPr>
        <w:rPr>
          <w:sz w:val="24"/>
          <w:szCs w:val="24"/>
        </w:rPr>
      </w:pPr>
    </w:p>
    <w:p w:rsidR="00381B0C" w:rsidRPr="00381B0C" w:rsidRDefault="00381B0C" w:rsidP="00381B0C">
      <w:pPr>
        <w:ind w:firstLine="708"/>
        <w:rPr>
          <w:sz w:val="24"/>
          <w:szCs w:val="24"/>
        </w:rPr>
      </w:pPr>
      <w:r w:rsidRPr="00381B0C">
        <w:rPr>
          <w:sz w:val="24"/>
          <w:szCs w:val="24"/>
        </w:rPr>
        <w:t>Manjak prihoda od nefinancijske imovine u iznosu od 6.625.328,32</w:t>
      </w:r>
      <w:r w:rsidRPr="00381B0C">
        <w:t xml:space="preserve"> </w:t>
      </w:r>
      <w:r w:rsidRPr="00381B0C">
        <w:rPr>
          <w:sz w:val="24"/>
          <w:szCs w:val="24"/>
        </w:rPr>
        <w:t xml:space="preserve"> kn pokriva se u cijelosti iz viška prihoda poslovanja.</w:t>
      </w:r>
    </w:p>
    <w:p w:rsidR="00381B0C" w:rsidRPr="00381B0C" w:rsidRDefault="00381B0C" w:rsidP="00381B0C">
      <w:pPr>
        <w:jc w:val="both"/>
        <w:rPr>
          <w:sz w:val="24"/>
          <w:lang w:eastAsia="en-US"/>
        </w:rPr>
      </w:pPr>
    </w:p>
    <w:p w:rsidR="00381B0C" w:rsidRPr="00381B0C" w:rsidRDefault="00381B0C" w:rsidP="00381B0C">
      <w:pPr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Članak 3.</w:t>
      </w:r>
    </w:p>
    <w:p w:rsidR="00381B0C" w:rsidRPr="00381B0C" w:rsidRDefault="00381B0C" w:rsidP="00381B0C">
      <w:pPr>
        <w:rPr>
          <w:sz w:val="24"/>
          <w:szCs w:val="24"/>
        </w:rPr>
      </w:pPr>
    </w:p>
    <w:p w:rsidR="00381B0C" w:rsidRPr="00381B0C" w:rsidRDefault="00381B0C" w:rsidP="00381B0C">
      <w:pPr>
        <w:ind w:firstLine="70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>Utvrđuje se da je Općina Antunovac u 2012. godini u okviru prihoda od poslovanja (račun 63) ostvarila sukladno članku 83. Pravilnika o računovodstvu i računskom planu kapitalne prihode:</w:t>
      </w:r>
    </w:p>
    <w:p w:rsidR="00381B0C" w:rsidRPr="00381B0C" w:rsidRDefault="00381B0C" w:rsidP="00381B0C">
      <w:pPr>
        <w:ind w:firstLine="705"/>
        <w:rPr>
          <w:sz w:val="24"/>
          <w:szCs w:val="24"/>
        </w:rPr>
      </w:pPr>
    </w:p>
    <w:p w:rsidR="00381B0C" w:rsidRPr="00381B0C" w:rsidRDefault="00381B0C" w:rsidP="00381B0C">
      <w:pPr>
        <w:numPr>
          <w:ilvl w:val="0"/>
          <w:numId w:val="14"/>
        </w:numPr>
        <w:tabs>
          <w:tab w:val="num" w:pos="180"/>
        </w:tabs>
        <w:ind w:left="180" w:hanging="180"/>
        <w:jc w:val="both"/>
        <w:rPr>
          <w:sz w:val="24"/>
          <w:szCs w:val="24"/>
        </w:rPr>
      </w:pPr>
      <w:r w:rsidRPr="00381B0C">
        <w:rPr>
          <w:sz w:val="24"/>
          <w:szCs w:val="24"/>
        </w:rPr>
        <w:t xml:space="preserve">pomoć od Ministarstva branitelja za sufinanciranje Projekta rješavanja pristupačnosti objektima osoba s invaliditetom Ministarstva branitelja u iznosu od 116.800,00 kuna – ostaje za pravdanje u 2013. godini sukladno aneksu ugovora,   </w:t>
      </w:r>
    </w:p>
    <w:p w:rsidR="00381B0C" w:rsidRPr="00381B0C" w:rsidRDefault="00381B0C" w:rsidP="00381B0C">
      <w:pPr>
        <w:numPr>
          <w:ilvl w:val="0"/>
          <w:numId w:val="14"/>
        </w:numPr>
        <w:tabs>
          <w:tab w:val="num" w:pos="180"/>
        </w:tabs>
        <w:ind w:left="180" w:hanging="180"/>
        <w:jc w:val="both"/>
        <w:rPr>
          <w:sz w:val="24"/>
          <w:lang w:eastAsia="en-US"/>
        </w:rPr>
      </w:pPr>
      <w:r w:rsidRPr="00381B0C">
        <w:rPr>
          <w:sz w:val="24"/>
          <w:szCs w:val="24"/>
          <w:lang w:eastAsia="en-US"/>
        </w:rPr>
        <w:t xml:space="preserve">pomoć od </w:t>
      </w:r>
      <w:r w:rsidRPr="00381B0C">
        <w:rPr>
          <w:sz w:val="24"/>
          <w:lang w:eastAsia="en-US"/>
        </w:rPr>
        <w:t>Osječko-baranjske županije za vodoopskrbu i odvodnju Antunovac u iznosu od 60.000,00 kn.</w:t>
      </w:r>
    </w:p>
    <w:p w:rsidR="00381B0C" w:rsidRPr="00381B0C" w:rsidRDefault="00381B0C" w:rsidP="00381B0C">
      <w:pPr>
        <w:jc w:val="both"/>
        <w:rPr>
          <w:sz w:val="24"/>
          <w:lang w:eastAsia="en-US"/>
        </w:rPr>
      </w:pPr>
    </w:p>
    <w:p w:rsidR="00381B0C" w:rsidRPr="00381B0C" w:rsidRDefault="00381B0C" w:rsidP="00381B0C">
      <w:pPr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Članak 4.</w:t>
      </w:r>
    </w:p>
    <w:p w:rsidR="00381B0C" w:rsidRPr="00381B0C" w:rsidRDefault="00381B0C" w:rsidP="00381B0C">
      <w:pPr>
        <w:rPr>
          <w:sz w:val="24"/>
          <w:szCs w:val="24"/>
        </w:rPr>
      </w:pPr>
    </w:p>
    <w:p w:rsidR="00381B0C" w:rsidRPr="00381B0C" w:rsidRDefault="00381B0C" w:rsidP="00381B0C">
      <w:pPr>
        <w:ind w:firstLine="70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>Poslovanjem u 2012. godini ostvaren je višak prihoda i primitaka u iznosu od 25.304,68 kn, što zajedno s viškom prihoda prenesenih iz ranijih godina 260.015,72 kn čini ukupno  285.320,40 kn viška prihoda za prijenos u slijedeću proračunsku godinu.</w:t>
      </w:r>
    </w:p>
    <w:p w:rsidR="00381B0C" w:rsidRPr="00381B0C" w:rsidRDefault="00381B0C" w:rsidP="00381B0C">
      <w:pPr>
        <w:jc w:val="both"/>
        <w:rPr>
          <w:sz w:val="24"/>
          <w:szCs w:val="24"/>
        </w:rPr>
      </w:pPr>
    </w:p>
    <w:p w:rsidR="00381B0C" w:rsidRPr="00381B0C" w:rsidRDefault="00381B0C" w:rsidP="00381B0C">
      <w:pPr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Članak 5.</w:t>
      </w:r>
    </w:p>
    <w:p w:rsidR="00381B0C" w:rsidRPr="00381B0C" w:rsidRDefault="00381B0C" w:rsidP="00381B0C">
      <w:pPr>
        <w:rPr>
          <w:sz w:val="24"/>
          <w:szCs w:val="24"/>
        </w:rPr>
      </w:pPr>
    </w:p>
    <w:p w:rsidR="00381B0C" w:rsidRPr="00381B0C" w:rsidRDefault="00381B0C" w:rsidP="00381B0C">
      <w:pPr>
        <w:ind w:firstLine="705"/>
        <w:jc w:val="both"/>
        <w:rPr>
          <w:sz w:val="24"/>
          <w:lang w:eastAsia="en-US"/>
        </w:rPr>
      </w:pPr>
      <w:r w:rsidRPr="00381B0C">
        <w:rPr>
          <w:sz w:val="24"/>
          <w:lang w:eastAsia="en-US"/>
        </w:rPr>
        <w:t xml:space="preserve">Višak prihoda poslovanja u iznosu od </w:t>
      </w:r>
      <w:r w:rsidRPr="00381B0C">
        <w:rPr>
          <w:sz w:val="24"/>
          <w:szCs w:val="24"/>
        </w:rPr>
        <w:t xml:space="preserve">285.320,40 </w:t>
      </w:r>
      <w:r w:rsidRPr="00381B0C">
        <w:rPr>
          <w:sz w:val="24"/>
          <w:lang w:eastAsia="en-US"/>
        </w:rPr>
        <w:t>kn prenosi se u 2013. godinu (nema dugovanja od pomoći za pravdanje) i raspoređuje kako slijedi:</w:t>
      </w:r>
    </w:p>
    <w:p w:rsidR="00381B0C" w:rsidRPr="00381B0C" w:rsidRDefault="00381B0C" w:rsidP="00381B0C">
      <w:pPr>
        <w:ind w:firstLine="705"/>
        <w:jc w:val="both"/>
        <w:rPr>
          <w:sz w:val="24"/>
          <w:lang w:eastAsia="en-US"/>
        </w:rPr>
      </w:pPr>
    </w:p>
    <w:p w:rsidR="00381B0C" w:rsidRPr="00381B0C" w:rsidRDefault="00381B0C" w:rsidP="00381B0C">
      <w:pPr>
        <w:jc w:val="both"/>
        <w:rPr>
          <w:sz w:val="24"/>
          <w:lang w:eastAsia="en-US"/>
        </w:rPr>
      </w:pPr>
      <w:r w:rsidRPr="00381B0C">
        <w:rPr>
          <w:sz w:val="24"/>
          <w:lang w:eastAsia="en-US"/>
        </w:rPr>
        <w:t xml:space="preserve"> - Ugradnja platforme za osobe s invaliditetom</w:t>
      </w:r>
      <w:r w:rsidRPr="00381B0C">
        <w:rPr>
          <w:sz w:val="24"/>
          <w:lang w:eastAsia="en-US"/>
        </w:rPr>
        <w:tab/>
      </w:r>
      <w:r w:rsidRPr="00381B0C">
        <w:rPr>
          <w:sz w:val="24"/>
          <w:lang w:eastAsia="en-US"/>
        </w:rPr>
        <w:tab/>
      </w:r>
      <w:r w:rsidRPr="00381B0C">
        <w:rPr>
          <w:sz w:val="24"/>
          <w:lang w:eastAsia="en-US"/>
        </w:rPr>
        <w:tab/>
        <w:t xml:space="preserve">   116.800,00 kuna</w:t>
      </w:r>
    </w:p>
    <w:p w:rsidR="00381B0C" w:rsidRPr="00381B0C" w:rsidRDefault="00381B0C" w:rsidP="00381B0C">
      <w:pPr>
        <w:jc w:val="both"/>
        <w:rPr>
          <w:sz w:val="24"/>
          <w:lang w:eastAsia="en-US"/>
        </w:rPr>
      </w:pPr>
      <w:r w:rsidRPr="00381B0C">
        <w:rPr>
          <w:sz w:val="24"/>
          <w:lang w:eastAsia="en-US"/>
        </w:rPr>
        <w:t xml:space="preserve"> - Ulaganje u program poljoprivrede   </w:t>
      </w:r>
      <w:r w:rsidRPr="00381B0C">
        <w:rPr>
          <w:sz w:val="24"/>
          <w:lang w:eastAsia="en-US"/>
        </w:rPr>
        <w:tab/>
        <w:t xml:space="preserve">         </w:t>
      </w:r>
      <w:r w:rsidRPr="00381B0C">
        <w:rPr>
          <w:sz w:val="24"/>
          <w:lang w:eastAsia="en-US"/>
        </w:rPr>
        <w:tab/>
        <w:t xml:space="preserve">                           168.520,40 kuna</w:t>
      </w:r>
    </w:p>
    <w:p w:rsidR="00381B0C" w:rsidRPr="00381B0C" w:rsidRDefault="00381B0C" w:rsidP="00381B0C">
      <w:pPr>
        <w:jc w:val="both"/>
        <w:rPr>
          <w:sz w:val="24"/>
          <w:lang w:eastAsia="en-US"/>
        </w:rPr>
      </w:pPr>
      <w:r w:rsidRPr="00381B0C">
        <w:rPr>
          <w:sz w:val="24"/>
          <w:lang w:eastAsia="en-US"/>
        </w:rPr>
        <w:tab/>
      </w:r>
      <w:r w:rsidRPr="00381B0C">
        <w:rPr>
          <w:sz w:val="24"/>
          <w:lang w:eastAsia="en-US"/>
        </w:rPr>
        <w:tab/>
      </w:r>
    </w:p>
    <w:p w:rsidR="00381B0C" w:rsidRPr="00381B0C" w:rsidRDefault="00381B0C" w:rsidP="00381B0C">
      <w:pPr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Članak 6.</w:t>
      </w:r>
    </w:p>
    <w:p w:rsidR="00381B0C" w:rsidRPr="00381B0C" w:rsidRDefault="00381B0C" w:rsidP="00381B0C">
      <w:pPr>
        <w:rPr>
          <w:sz w:val="24"/>
          <w:szCs w:val="24"/>
        </w:rPr>
      </w:pPr>
    </w:p>
    <w:p w:rsidR="00381B0C" w:rsidRPr="00381B0C" w:rsidRDefault="00381B0C" w:rsidP="00381B0C">
      <w:pPr>
        <w:jc w:val="both"/>
        <w:rPr>
          <w:sz w:val="24"/>
          <w:szCs w:val="24"/>
        </w:rPr>
      </w:pPr>
      <w:r w:rsidRPr="00381B0C">
        <w:rPr>
          <w:sz w:val="24"/>
          <w:szCs w:val="24"/>
        </w:rPr>
        <w:tab/>
        <w:t>Ova Odluka će se objavit u «Službenom glasniku Općine Antunovac» i internetskoj stranici Općine Antunovac.</w:t>
      </w:r>
    </w:p>
    <w:p w:rsidR="00381B0C" w:rsidRPr="00381B0C" w:rsidRDefault="00381B0C" w:rsidP="00381B0C">
      <w:pPr>
        <w:rPr>
          <w:sz w:val="24"/>
          <w:szCs w:val="24"/>
        </w:rPr>
      </w:pPr>
    </w:p>
    <w:p w:rsidR="00381B0C" w:rsidRPr="00381B0C" w:rsidRDefault="00381B0C" w:rsidP="00381B0C">
      <w:pPr>
        <w:jc w:val="both"/>
        <w:rPr>
          <w:sz w:val="24"/>
          <w:szCs w:val="24"/>
        </w:rPr>
      </w:pPr>
      <w:r w:rsidRPr="00381B0C">
        <w:rPr>
          <w:sz w:val="24"/>
          <w:szCs w:val="24"/>
        </w:rPr>
        <w:t>KLASA: 400-06/13-01/</w:t>
      </w:r>
      <w:proofErr w:type="spellStart"/>
      <w:r w:rsidRPr="00381B0C">
        <w:rPr>
          <w:sz w:val="24"/>
          <w:szCs w:val="24"/>
        </w:rPr>
        <w:t>01</w:t>
      </w:r>
      <w:proofErr w:type="spellEnd"/>
    </w:p>
    <w:p w:rsidR="00381B0C" w:rsidRPr="00381B0C" w:rsidRDefault="00381B0C" w:rsidP="00381B0C">
      <w:pPr>
        <w:jc w:val="both"/>
        <w:rPr>
          <w:sz w:val="24"/>
          <w:szCs w:val="24"/>
        </w:rPr>
      </w:pPr>
      <w:r w:rsidRPr="00381B0C">
        <w:rPr>
          <w:sz w:val="24"/>
          <w:szCs w:val="24"/>
        </w:rPr>
        <w:t>URBROJ: 2158/02-01-13-35</w:t>
      </w:r>
    </w:p>
    <w:p w:rsidR="00381B0C" w:rsidRPr="00381B0C" w:rsidRDefault="00381B0C" w:rsidP="00381B0C">
      <w:pPr>
        <w:rPr>
          <w:sz w:val="24"/>
          <w:szCs w:val="24"/>
        </w:rPr>
      </w:pPr>
      <w:r w:rsidRPr="00381B0C">
        <w:rPr>
          <w:sz w:val="24"/>
          <w:szCs w:val="24"/>
        </w:rPr>
        <w:t>U Antunovcu, 10. travnja 2013. godine</w:t>
      </w:r>
      <w:r w:rsidRPr="00381B0C">
        <w:rPr>
          <w:sz w:val="24"/>
          <w:szCs w:val="24"/>
        </w:rPr>
        <w:tab/>
        <w:t xml:space="preserve"> </w:t>
      </w:r>
    </w:p>
    <w:p w:rsidR="00381B0C" w:rsidRPr="00381B0C" w:rsidRDefault="00381B0C" w:rsidP="00381B0C">
      <w:pPr>
        <w:rPr>
          <w:sz w:val="24"/>
          <w:szCs w:val="24"/>
          <w:highlight w:val="yellow"/>
        </w:rPr>
      </w:pPr>
    </w:p>
    <w:p w:rsidR="00381B0C" w:rsidRPr="00381B0C" w:rsidRDefault="00381B0C" w:rsidP="00381B0C">
      <w:pPr>
        <w:ind w:left="4248"/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Predsjednik Općinskog vijeća</w:t>
      </w:r>
    </w:p>
    <w:p w:rsidR="00381B0C" w:rsidRPr="00381B0C" w:rsidRDefault="00381B0C" w:rsidP="00381B0C">
      <w:pPr>
        <w:ind w:left="4248"/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Zlatko Matijević</w:t>
      </w:r>
    </w:p>
    <w:p w:rsidR="00381B0C" w:rsidRPr="00381B0C" w:rsidRDefault="00381B0C" w:rsidP="00381B0C">
      <w:pPr>
        <w:rPr>
          <w:sz w:val="24"/>
          <w:szCs w:val="24"/>
        </w:rPr>
      </w:pPr>
    </w:p>
    <w:p w:rsidR="00381B0C" w:rsidRDefault="00381B0C" w:rsidP="00B078C6">
      <w:pPr>
        <w:ind w:firstLine="708"/>
        <w:rPr>
          <w:sz w:val="24"/>
          <w:szCs w:val="24"/>
        </w:rPr>
      </w:pPr>
      <w:r w:rsidRPr="00D10F29">
        <w:rPr>
          <w:sz w:val="24"/>
          <w:szCs w:val="24"/>
        </w:rPr>
        <w:t>133.</w:t>
      </w:r>
    </w:p>
    <w:p w:rsidR="00B078C6" w:rsidRPr="00B078C6" w:rsidRDefault="00B078C6" w:rsidP="00B078C6">
      <w:pPr>
        <w:tabs>
          <w:tab w:val="left" w:pos="0"/>
        </w:tabs>
        <w:jc w:val="both"/>
        <w:rPr>
          <w:sz w:val="24"/>
          <w:szCs w:val="24"/>
        </w:rPr>
      </w:pPr>
      <w:r w:rsidRPr="00B078C6">
        <w:rPr>
          <w:sz w:val="24"/>
          <w:szCs w:val="24"/>
        </w:rPr>
        <w:t>Temeljem članka 32. Statuta Općine Antunovac («Službeni glasnik Općine Antunovac» broj 3/09), Općinsko vijeće Općine Antunovac donijelo je na svojoj 51. sjednici, održanoj dana 10. travnja 2013. godine</w:t>
      </w:r>
    </w:p>
    <w:p w:rsidR="00B078C6" w:rsidRPr="00B078C6" w:rsidRDefault="00B078C6" w:rsidP="00B078C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B078C6" w:rsidRPr="00B078C6" w:rsidRDefault="00B078C6" w:rsidP="00B078C6">
      <w:pPr>
        <w:jc w:val="center"/>
        <w:rPr>
          <w:b/>
          <w:sz w:val="36"/>
          <w:szCs w:val="36"/>
        </w:rPr>
      </w:pPr>
      <w:r w:rsidRPr="00B078C6">
        <w:rPr>
          <w:b/>
          <w:sz w:val="36"/>
          <w:szCs w:val="36"/>
        </w:rPr>
        <w:t>ZAKLJUČAK</w:t>
      </w:r>
    </w:p>
    <w:p w:rsidR="00B078C6" w:rsidRPr="00B078C6" w:rsidRDefault="00B078C6" w:rsidP="00B078C6">
      <w:pPr>
        <w:jc w:val="center"/>
        <w:rPr>
          <w:b/>
          <w:sz w:val="24"/>
          <w:szCs w:val="24"/>
        </w:rPr>
      </w:pPr>
      <w:r w:rsidRPr="00B078C6">
        <w:rPr>
          <w:b/>
          <w:bCs/>
          <w:sz w:val="24"/>
          <w:szCs w:val="24"/>
        </w:rPr>
        <w:t xml:space="preserve">o prihvaćanju Izvješća </w:t>
      </w:r>
      <w:r w:rsidRPr="00B078C6">
        <w:rPr>
          <w:b/>
          <w:sz w:val="24"/>
          <w:szCs w:val="24"/>
        </w:rPr>
        <w:t xml:space="preserve">o izvršenju plana gospodarenja otpadom za 2012. godinu </w:t>
      </w:r>
    </w:p>
    <w:p w:rsidR="00B078C6" w:rsidRPr="00B078C6" w:rsidRDefault="00B078C6" w:rsidP="00B078C6">
      <w:pPr>
        <w:jc w:val="center"/>
        <w:rPr>
          <w:b/>
          <w:sz w:val="24"/>
          <w:szCs w:val="24"/>
        </w:rPr>
      </w:pPr>
      <w:r w:rsidRPr="00B078C6">
        <w:rPr>
          <w:b/>
          <w:sz w:val="24"/>
          <w:szCs w:val="24"/>
        </w:rPr>
        <w:t xml:space="preserve">u Općini Antunovac </w:t>
      </w:r>
    </w:p>
    <w:p w:rsidR="00B078C6" w:rsidRPr="00B078C6" w:rsidRDefault="00B078C6" w:rsidP="00B078C6">
      <w:pPr>
        <w:tabs>
          <w:tab w:val="left" w:pos="567"/>
        </w:tabs>
        <w:ind w:left="284" w:hanging="284"/>
        <w:rPr>
          <w:sz w:val="24"/>
          <w:szCs w:val="24"/>
        </w:rPr>
      </w:pPr>
    </w:p>
    <w:p w:rsidR="00B078C6" w:rsidRPr="00B078C6" w:rsidRDefault="00B078C6" w:rsidP="00B078C6">
      <w:pPr>
        <w:jc w:val="center"/>
        <w:rPr>
          <w:sz w:val="24"/>
          <w:szCs w:val="24"/>
        </w:rPr>
      </w:pPr>
      <w:r w:rsidRPr="00B078C6">
        <w:rPr>
          <w:sz w:val="24"/>
          <w:szCs w:val="24"/>
        </w:rPr>
        <w:t>Članak 1.</w:t>
      </w:r>
    </w:p>
    <w:p w:rsidR="00B078C6" w:rsidRPr="00B078C6" w:rsidRDefault="00B078C6" w:rsidP="00B078C6">
      <w:pPr>
        <w:tabs>
          <w:tab w:val="left" w:pos="567"/>
        </w:tabs>
        <w:jc w:val="both"/>
        <w:rPr>
          <w:sz w:val="24"/>
          <w:szCs w:val="24"/>
        </w:rPr>
      </w:pPr>
    </w:p>
    <w:p w:rsidR="00B078C6" w:rsidRPr="00B078C6" w:rsidRDefault="00B078C6" w:rsidP="00B078C6">
      <w:pPr>
        <w:tabs>
          <w:tab w:val="left" w:pos="426"/>
        </w:tabs>
        <w:jc w:val="both"/>
        <w:rPr>
          <w:sz w:val="24"/>
          <w:szCs w:val="24"/>
        </w:rPr>
      </w:pPr>
      <w:r w:rsidRPr="00B078C6">
        <w:rPr>
          <w:sz w:val="24"/>
          <w:szCs w:val="24"/>
        </w:rPr>
        <w:tab/>
      </w:r>
      <w:r w:rsidRPr="00B078C6">
        <w:rPr>
          <w:sz w:val="24"/>
          <w:szCs w:val="24"/>
        </w:rPr>
        <w:tab/>
        <w:t>Općinsko vijeće prihvaća Izvješće o izvršenju plana gospodarenja otpadom za 2012. godinu u Općini Antunovac kako ga je donio Općinski načelnik.</w:t>
      </w:r>
    </w:p>
    <w:p w:rsidR="00B078C6" w:rsidRPr="00B078C6" w:rsidRDefault="00B078C6" w:rsidP="00B078C6">
      <w:pPr>
        <w:rPr>
          <w:sz w:val="24"/>
          <w:szCs w:val="24"/>
        </w:rPr>
      </w:pPr>
    </w:p>
    <w:p w:rsidR="00B078C6" w:rsidRPr="00B078C6" w:rsidRDefault="00B078C6" w:rsidP="00B078C6">
      <w:pPr>
        <w:jc w:val="center"/>
        <w:rPr>
          <w:sz w:val="24"/>
          <w:szCs w:val="24"/>
        </w:rPr>
      </w:pPr>
      <w:r w:rsidRPr="00B078C6">
        <w:rPr>
          <w:sz w:val="24"/>
          <w:szCs w:val="24"/>
        </w:rPr>
        <w:t>Članak 2.</w:t>
      </w:r>
    </w:p>
    <w:p w:rsidR="00B078C6" w:rsidRPr="00B078C6" w:rsidRDefault="00B078C6" w:rsidP="00B078C6">
      <w:pPr>
        <w:jc w:val="both"/>
        <w:rPr>
          <w:sz w:val="24"/>
          <w:szCs w:val="24"/>
        </w:rPr>
      </w:pPr>
    </w:p>
    <w:p w:rsidR="00B078C6" w:rsidRPr="00B078C6" w:rsidRDefault="00B078C6" w:rsidP="00B078C6">
      <w:pPr>
        <w:ind w:firstLine="720"/>
        <w:jc w:val="both"/>
        <w:rPr>
          <w:sz w:val="24"/>
          <w:szCs w:val="24"/>
        </w:rPr>
      </w:pPr>
      <w:r w:rsidRPr="00B078C6">
        <w:rPr>
          <w:sz w:val="24"/>
          <w:szCs w:val="24"/>
        </w:rPr>
        <w:t>Izvješće je u prilogu ovog Zaključka i čini njegov sastavni dio.</w:t>
      </w:r>
    </w:p>
    <w:p w:rsidR="00B078C6" w:rsidRPr="00B078C6" w:rsidRDefault="00B078C6" w:rsidP="00B078C6">
      <w:pPr>
        <w:jc w:val="center"/>
        <w:rPr>
          <w:sz w:val="24"/>
          <w:szCs w:val="24"/>
        </w:rPr>
      </w:pPr>
    </w:p>
    <w:p w:rsidR="00B078C6" w:rsidRPr="00B078C6" w:rsidRDefault="00B078C6" w:rsidP="00B078C6">
      <w:pPr>
        <w:jc w:val="center"/>
        <w:rPr>
          <w:sz w:val="24"/>
          <w:szCs w:val="24"/>
        </w:rPr>
      </w:pPr>
      <w:r w:rsidRPr="00B078C6">
        <w:rPr>
          <w:sz w:val="24"/>
          <w:szCs w:val="24"/>
        </w:rPr>
        <w:t>Članak 3.</w:t>
      </w:r>
    </w:p>
    <w:p w:rsidR="00B078C6" w:rsidRPr="00B078C6" w:rsidRDefault="00B078C6" w:rsidP="00B078C6">
      <w:pPr>
        <w:jc w:val="center"/>
        <w:rPr>
          <w:sz w:val="24"/>
          <w:szCs w:val="24"/>
        </w:rPr>
      </w:pPr>
    </w:p>
    <w:p w:rsidR="00B078C6" w:rsidRPr="00B078C6" w:rsidRDefault="00B078C6" w:rsidP="00B078C6">
      <w:pPr>
        <w:tabs>
          <w:tab w:val="num" w:pos="709"/>
        </w:tabs>
        <w:jc w:val="both"/>
        <w:rPr>
          <w:sz w:val="24"/>
          <w:szCs w:val="24"/>
        </w:rPr>
      </w:pPr>
      <w:r w:rsidRPr="00B078C6">
        <w:rPr>
          <w:sz w:val="24"/>
          <w:szCs w:val="24"/>
        </w:rPr>
        <w:tab/>
      </w:r>
      <w:r w:rsidRPr="00B078C6">
        <w:rPr>
          <w:sz w:val="24"/>
          <w:szCs w:val="24"/>
        </w:rPr>
        <w:tab/>
        <w:t>Ovaj Zaključak stupa na snagu danom donošenja i objavit će se u «Službenom glasniku Općine Antunovac».</w:t>
      </w:r>
    </w:p>
    <w:p w:rsidR="00B078C6" w:rsidRPr="00B078C6" w:rsidRDefault="00B078C6" w:rsidP="00B078C6">
      <w:pPr>
        <w:rPr>
          <w:sz w:val="24"/>
          <w:szCs w:val="24"/>
        </w:rPr>
      </w:pPr>
    </w:p>
    <w:p w:rsidR="00B078C6" w:rsidRPr="00B078C6" w:rsidRDefault="00B078C6" w:rsidP="00B078C6">
      <w:pPr>
        <w:jc w:val="both"/>
        <w:rPr>
          <w:sz w:val="24"/>
          <w:szCs w:val="24"/>
        </w:rPr>
      </w:pPr>
      <w:r w:rsidRPr="00B078C6">
        <w:rPr>
          <w:sz w:val="24"/>
          <w:szCs w:val="24"/>
        </w:rPr>
        <w:t>KLASA: 351-02/13-01/03</w:t>
      </w:r>
    </w:p>
    <w:p w:rsidR="00B078C6" w:rsidRPr="00B078C6" w:rsidRDefault="00B078C6" w:rsidP="00B078C6">
      <w:pPr>
        <w:jc w:val="both"/>
        <w:rPr>
          <w:sz w:val="24"/>
          <w:szCs w:val="24"/>
        </w:rPr>
      </w:pPr>
      <w:r w:rsidRPr="00B078C6">
        <w:rPr>
          <w:sz w:val="24"/>
          <w:szCs w:val="24"/>
        </w:rPr>
        <w:t>URBROJ: 2158/02-01-13-4</w:t>
      </w:r>
    </w:p>
    <w:p w:rsidR="00B078C6" w:rsidRPr="00B078C6" w:rsidRDefault="00B078C6" w:rsidP="00B078C6">
      <w:pPr>
        <w:rPr>
          <w:sz w:val="24"/>
          <w:szCs w:val="24"/>
        </w:rPr>
      </w:pPr>
      <w:r w:rsidRPr="00B078C6">
        <w:rPr>
          <w:sz w:val="24"/>
          <w:szCs w:val="24"/>
        </w:rPr>
        <w:t>U Antunovcu, 10. travnja 2013. godine</w:t>
      </w:r>
    </w:p>
    <w:p w:rsidR="00B078C6" w:rsidRPr="00B078C6" w:rsidRDefault="00B078C6" w:rsidP="00B078C6">
      <w:pPr>
        <w:rPr>
          <w:sz w:val="24"/>
          <w:szCs w:val="24"/>
        </w:rPr>
      </w:pPr>
    </w:p>
    <w:p w:rsidR="00B078C6" w:rsidRPr="00B078C6" w:rsidRDefault="00B078C6" w:rsidP="00B078C6">
      <w:pPr>
        <w:ind w:left="4320"/>
        <w:jc w:val="center"/>
        <w:rPr>
          <w:sz w:val="24"/>
          <w:szCs w:val="24"/>
        </w:rPr>
      </w:pPr>
      <w:r w:rsidRPr="00B078C6">
        <w:rPr>
          <w:sz w:val="24"/>
          <w:szCs w:val="24"/>
        </w:rPr>
        <w:t>Predsjednik Općinskog vijeća</w:t>
      </w:r>
    </w:p>
    <w:p w:rsidR="00B078C6" w:rsidRPr="00B078C6" w:rsidRDefault="00B078C6" w:rsidP="00B078C6">
      <w:pPr>
        <w:tabs>
          <w:tab w:val="left" w:pos="0"/>
        </w:tabs>
        <w:ind w:left="4320"/>
        <w:jc w:val="center"/>
        <w:rPr>
          <w:sz w:val="24"/>
          <w:szCs w:val="24"/>
        </w:rPr>
      </w:pPr>
      <w:r w:rsidRPr="00B078C6">
        <w:rPr>
          <w:sz w:val="24"/>
          <w:szCs w:val="24"/>
        </w:rPr>
        <w:t>Zlatko Matijević</w:t>
      </w:r>
    </w:p>
    <w:p w:rsidR="00B078C6" w:rsidRPr="00D10F29" w:rsidRDefault="00B078C6" w:rsidP="00381B0C">
      <w:pPr>
        <w:rPr>
          <w:sz w:val="24"/>
          <w:szCs w:val="24"/>
        </w:rPr>
      </w:pPr>
    </w:p>
    <w:p w:rsidR="00381B0C" w:rsidRPr="00D10F29" w:rsidRDefault="00381B0C" w:rsidP="00381B0C">
      <w:pPr>
        <w:tabs>
          <w:tab w:val="left" w:pos="0"/>
        </w:tabs>
        <w:jc w:val="both"/>
        <w:rPr>
          <w:sz w:val="24"/>
          <w:szCs w:val="24"/>
        </w:rPr>
      </w:pPr>
      <w:r w:rsidRPr="00D10F29">
        <w:rPr>
          <w:sz w:val="24"/>
          <w:szCs w:val="24"/>
        </w:rPr>
        <w:tab/>
        <w:t>Temeljem članka 11. Zakona o otpadu («Narodne novine» broj 178/04, 153/05, 111/06, 60/08 i 87/09) i članka 32. Statuta Općine Antunovac («Službeni glasnik Općine Antunovac» broj 3/09), Općinsko vijeće Općine Antunovac na svojoj 51. sjednici, održanoj dana 10. travnja 2013. godine donosi</w:t>
      </w:r>
    </w:p>
    <w:p w:rsidR="00381B0C" w:rsidRPr="00D10F29" w:rsidRDefault="00381B0C" w:rsidP="00381B0C">
      <w:pPr>
        <w:jc w:val="both"/>
        <w:rPr>
          <w:sz w:val="24"/>
          <w:szCs w:val="24"/>
        </w:rPr>
      </w:pPr>
    </w:p>
    <w:p w:rsidR="00381B0C" w:rsidRPr="00381B0C" w:rsidRDefault="00381B0C" w:rsidP="00381B0C">
      <w:pPr>
        <w:jc w:val="center"/>
        <w:rPr>
          <w:b/>
          <w:sz w:val="24"/>
          <w:szCs w:val="24"/>
        </w:rPr>
      </w:pPr>
      <w:r w:rsidRPr="00381B0C">
        <w:rPr>
          <w:b/>
          <w:sz w:val="36"/>
          <w:szCs w:val="36"/>
        </w:rPr>
        <w:t>IZVJEŠĆE</w:t>
      </w:r>
    </w:p>
    <w:p w:rsidR="00381B0C" w:rsidRPr="00381B0C" w:rsidRDefault="00381B0C" w:rsidP="00381B0C">
      <w:pPr>
        <w:jc w:val="center"/>
        <w:rPr>
          <w:b/>
          <w:sz w:val="24"/>
          <w:szCs w:val="24"/>
        </w:rPr>
      </w:pPr>
      <w:r w:rsidRPr="00381B0C">
        <w:rPr>
          <w:b/>
          <w:sz w:val="24"/>
          <w:szCs w:val="24"/>
        </w:rPr>
        <w:t xml:space="preserve">o izvršenju Plana gospodarenja otpadom za 2012. godinu </w:t>
      </w:r>
    </w:p>
    <w:p w:rsidR="00381B0C" w:rsidRPr="00381B0C" w:rsidRDefault="00381B0C" w:rsidP="00381B0C">
      <w:pPr>
        <w:jc w:val="center"/>
        <w:rPr>
          <w:b/>
          <w:sz w:val="24"/>
          <w:szCs w:val="24"/>
        </w:rPr>
      </w:pPr>
      <w:r w:rsidRPr="00381B0C">
        <w:rPr>
          <w:b/>
          <w:sz w:val="24"/>
          <w:szCs w:val="24"/>
        </w:rPr>
        <w:t xml:space="preserve">u Općini Antunovac </w:t>
      </w:r>
    </w:p>
    <w:p w:rsidR="00381B0C" w:rsidRPr="00381B0C" w:rsidRDefault="00381B0C" w:rsidP="00381B0C">
      <w:pPr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Članak 1.</w:t>
      </w:r>
    </w:p>
    <w:p w:rsidR="00381B0C" w:rsidRPr="00381B0C" w:rsidRDefault="00381B0C" w:rsidP="00381B0C">
      <w:pPr>
        <w:jc w:val="both"/>
        <w:rPr>
          <w:sz w:val="24"/>
          <w:szCs w:val="24"/>
        </w:rPr>
      </w:pPr>
    </w:p>
    <w:p w:rsidR="00381B0C" w:rsidRPr="00381B0C" w:rsidRDefault="00381B0C" w:rsidP="00381B0C">
      <w:pPr>
        <w:jc w:val="both"/>
        <w:rPr>
          <w:sz w:val="24"/>
          <w:szCs w:val="24"/>
        </w:rPr>
      </w:pPr>
      <w:r w:rsidRPr="00381B0C">
        <w:rPr>
          <w:sz w:val="24"/>
          <w:szCs w:val="24"/>
        </w:rPr>
        <w:tab/>
        <w:t>Izvješće o izvršenju Plana gospodarenja otpadom («Službeni glasnik Općine Antunovac» broj 3/08) za 2012. godinu u Općini Antunovac sadržava elemente navedene u slijedećim člancima.</w:t>
      </w:r>
    </w:p>
    <w:p w:rsidR="00381B0C" w:rsidRPr="00381B0C" w:rsidRDefault="00381B0C" w:rsidP="00381B0C">
      <w:pPr>
        <w:jc w:val="both"/>
        <w:rPr>
          <w:sz w:val="24"/>
          <w:szCs w:val="24"/>
        </w:rPr>
      </w:pPr>
    </w:p>
    <w:p w:rsidR="00381B0C" w:rsidRPr="00381B0C" w:rsidRDefault="00381B0C" w:rsidP="00381B0C">
      <w:pPr>
        <w:tabs>
          <w:tab w:val="num" w:pos="709"/>
        </w:tabs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Članak 2.</w:t>
      </w:r>
    </w:p>
    <w:p w:rsidR="00381B0C" w:rsidRPr="00381B0C" w:rsidRDefault="00381B0C" w:rsidP="00381B0C">
      <w:pPr>
        <w:jc w:val="both"/>
        <w:rPr>
          <w:sz w:val="24"/>
          <w:szCs w:val="24"/>
        </w:rPr>
      </w:pPr>
    </w:p>
    <w:p w:rsidR="00381B0C" w:rsidRPr="00381B0C" w:rsidRDefault="00381B0C" w:rsidP="00381B0C">
      <w:pPr>
        <w:jc w:val="both"/>
        <w:rPr>
          <w:sz w:val="24"/>
          <w:szCs w:val="24"/>
        </w:rPr>
      </w:pPr>
      <w:r w:rsidRPr="00381B0C">
        <w:rPr>
          <w:sz w:val="24"/>
          <w:szCs w:val="24"/>
        </w:rPr>
        <w:tab/>
        <w:t>Opći podaci:</w:t>
      </w:r>
    </w:p>
    <w:p w:rsidR="00381B0C" w:rsidRPr="00381B0C" w:rsidRDefault="00381B0C" w:rsidP="00381B0C">
      <w:pPr>
        <w:numPr>
          <w:ilvl w:val="0"/>
          <w:numId w:val="15"/>
        </w:numPr>
        <w:tabs>
          <w:tab w:val="num" w:pos="284"/>
        </w:tabs>
        <w:ind w:hanging="247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>obuhvaćenost stanovništva organiziranim skupljanjem i odvozom otpada je 100%,</w:t>
      </w:r>
    </w:p>
    <w:p w:rsidR="00381B0C" w:rsidRPr="00381B0C" w:rsidRDefault="00381B0C" w:rsidP="00381B0C">
      <w:pPr>
        <w:numPr>
          <w:ilvl w:val="0"/>
          <w:numId w:val="15"/>
        </w:numPr>
        <w:tabs>
          <w:tab w:val="num" w:pos="284"/>
        </w:tabs>
        <w:ind w:left="284" w:hanging="284"/>
        <w:jc w:val="both"/>
        <w:rPr>
          <w:sz w:val="24"/>
          <w:szCs w:val="24"/>
        </w:rPr>
      </w:pPr>
      <w:r w:rsidRPr="00381B0C">
        <w:rPr>
          <w:sz w:val="24"/>
          <w:szCs w:val="24"/>
        </w:rPr>
        <w:t xml:space="preserve">sakupljači otpada su tvrtke </w:t>
      </w:r>
      <w:proofErr w:type="spellStart"/>
      <w:r w:rsidRPr="00381B0C">
        <w:rPr>
          <w:sz w:val="24"/>
          <w:szCs w:val="24"/>
        </w:rPr>
        <w:t>Unikom</w:t>
      </w:r>
      <w:proofErr w:type="spellEnd"/>
      <w:r w:rsidRPr="00381B0C">
        <w:rPr>
          <w:sz w:val="24"/>
          <w:szCs w:val="24"/>
        </w:rPr>
        <w:t xml:space="preserve"> d.o.o. Osijek, Unija papir d.d. Osijek,</w:t>
      </w:r>
    </w:p>
    <w:p w:rsidR="00381B0C" w:rsidRPr="00381B0C" w:rsidRDefault="00381B0C" w:rsidP="00381B0C">
      <w:pPr>
        <w:numPr>
          <w:ilvl w:val="0"/>
          <w:numId w:val="15"/>
        </w:numPr>
        <w:tabs>
          <w:tab w:val="num" w:pos="284"/>
        </w:tabs>
        <w:ind w:hanging="247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>način sakupljanja otpada je u kante za kućni otpad, kontejnere te kontejnere za staklo i papir,</w:t>
      </w:r>
    </w:p>
    <w:p w:rsidR="00381B0C" w:rsidRPr="00381B0C" w:rsidRDefault="00381B0C" w:rsidP="00381B0C">
      <w:pPr>
        <w:numPr>
          <w:ilvl w:val="0"/>
          <w:numId w:val="15"/>
        </w:numPr>
        <w:tabs>
          <w:tab w:val="num" w:pos="284"/>
        </w:tabs>
        <w:ind w:left="284" w:hanging="284"/>
        <w:jc w:val="both"/>
        <w:rPr>
          <w:sz w:val="24"/>
          <w:szCs w:val="24"/>
        </w:rPr>
      </w:pPr>
      <w:r w:rsidRPr="00381B0C">
        <w:rPr>
          <w:sz w:val="24"/>
          <w:szCs w:val="24"/>
        </w:rPr>
        <w:t xml:space="preserve">377,00 tona skupljenog i odloženog miješanog komunalnog otpada domaćinstava i uslužnih djelatnosti, </w:t>
      </w:r>
    </w:p>
    <w:p w:rsidR="00381B0C" w:rsidRPr="00381B0C" w:rsidRDefault="00381B0C" w:rsidP="00381B0C">
      <w:pPr>
        <w:numPr>
          <w:ilvl w:val="0"/>
          <w:numId w:val="15"/>
        </w:numPr>
        <w:tabs>
          <w:tab w:val="num" w:pos="284"/>
        </w:tabs>
        <w:ind w:hanging="247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>otpad se odvozi na odlagalište Lončarica Velika Osijek,</w:t>
      </w:r>
    </w:p>
    <w:p w:rsidR="00381B0C" w:rsidRPr="00381B0C" w:rsidRDefault="00381B0C" w:rsidP="00381B0C">
      <w:pPr>
        <w:numPr>
          <w:ilvl w:val="0"/>
          <w:numId w:val="15"/>
        </w:numPr>
        <w:tabs>
          <w:tab w:val="num" w:pos="284"/>
        </w:tabs>
        <w:ind w:hanging="247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 xml:space="preserve">divlja odlagališta: Stari </w:t>
      </w:r>
      <w:proofErr w:type="spellStart"/>
      <w:r w:rsidRPr="00381B0C">
        <w:rPr>
          <w:sz w:val="24"/>
          <w:szCs w:val="24"/>
        </w:rPr>
        <w:t>Seleš</w:t>
      </w:r>
      <w:proofErr w:type="spellEnd"/>
      <w:r w:rsidRPr="00381B0C">
        <w:rPr>
          <w:sz w:val="24"/>
          <w:szCs w:val="24"/>
        </w:rPr>
        <w:t xml:space="preserve"> i </w:t>
      </w:r>
      <w:proofErr w:type="spellStart"/>
      <w:r w:rsidRPr="00381B0C">
        <w:rPr>
          <w:sz w:val="24"/>
          <w:szCs w:val="24"/>
        </w:rPr>
        <w:t>Štadar</w:t>
      </w:r>
      <w:proofErr w:type="spellEnd"/>
      <w:r w:rsidRPr="00381B0C">
        <w:rPr>
          <w:sz w:val="24"/>
          <w:szCs w:val="24"/>
        </w:rPr>
        <w:t>,</w:t>
      </w:r>
    </w:p>
    <w:p w:rsidR="00381B0C" w:rsidRPr="00381B0C" w:rsidRDefault="00381B0C" w:rsidP="00381B0C">
      <w:pPr>
        <w:numPr>
          <w:ilvl w:val="0"/>
          <w:numId w:val="15"/>
        </w:numPr>
        <w:tabs>
          <w:tab w:val="num" w:pos="284"/>
        </w:tabs>
        <w:ind w:hanging="247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>na divljim odlagalištima nije provedena sanacija.</w:t>
      </w:r>
    </w:p>
    <w:p w:rsidR="00381B0C" w:rsidRPr="00381B0C" w:rsidRDefault="00381B0C" w:rsidP="00381B0C">
      <w:pPr>
        <w:jc w:val="both"/>
        <w:rPr>
          <w:sz w:val="24"/>
          <w:szCs w:val="24"/>
        </w:rPr>
      </w:pPr>
    </w:p>
    <w:p w:rsidR="00381B0C" w:rsidRPr="00381B0C" w:rsidRDefault="00381B0C" w:rsidP="00381B0C">
      <w:pPr>
        <w:tabs>
          <w:tab w:val="num" w:pos="709"/>
        </w:tabs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Članak 3.</w:t>
      </w:r>
    </w:p>
    <w:p w:rsidR="00381B0C" w:rsidRPr="00381B0C" w:rsidRDefault="00381B0C" w:rsidP="00381B0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81B0C" w:rsidRPr="00381B0C" w:rsidRDefault="00381B0C" w:rsidP="00381B0C">
      <w:pPr>
        <w:tabs>
          <w:tab w:val="num" w:pos="709"/>
        </w:tabs>
        <w:jc w:val="both"/>
        <w:rPr>
          <w:sz w:val="24"/>
          <w:szCs w:val="24"/>
        </w:rPr>
      </w:pPr>
      <w:r w:rsidRPr="00381B0C">
        <w:rPr>
          <w:sz w:val="24"/>
          <w:szCs w:val="24"/>
        </w:rPr>
        <w:tab/>
        <w:t xml:space="preserve"> Mjere odvojenog skupljanja otpada koje su provedene ili su se provodile u smislu realizacije:</w:t>
      </w:r>
    </w:p>
    <w:p w:rsidR="00381B0C" w:rsidRPr="00381B0C" w:rsidRDefault="00381B0C" w:rsidP="00381B0C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sz w:val="24"/>
          <w:szCs w:val="24"/>
        </w:rPr>
      </w:pPr>
      <w:r w:rsidRPr="00381B0C">
        <w:rPr>
          <w:sz w:val="24"/>
          <w:szCs w:val="24"/>
        </w:rPr>
        <w:t xml:space="preserve">1 </w:t>
      </w:r>
      <w:proofErr w:type="spellStart"/>
      <w:r w:rsidRPr="00381B0C">
        <w:rPr>
          <w:sz w:val="24"/>
          <w:szCs w:val="24"/>
        </w:rPr>
        <w:t>reciklažni</w:t>
      </w:r>
      <w:proofErr w:type="spellEnd"/>
      <w:r w:rsidRPr="00381B0C">
        <w:rPr>
          <w:sz w:val="24"/>
          <w:szCs w:val="24"/>
        </w:rPr>
        <w:t xml:space="preserve"> otok u Antunovcu i 1 u </w:t>
      </w:r>
      <w:proofErr w:type="spellStart"/>
      <w:r w:rsidRPr="00381B0C">
        <w:rPr>
          <w:sz w:val="24"/>
          <w:szCs w:val="24"/>
        </w:rPr>
        <w:t>Ivanovcu</w:t>
      </w:r>
      <w:proofErr w:type="spellEnd"/>
      <w:r w:rsidRPr="00381B0C">
        <w:rPr>
          <w:sz w:val="24"/>
          <w:szCs w:val="24"/>
        </w:rPr>
        <w:t xml:space="preserve"> sa kontejnerom za otpadni papir i ambalažno staklo, </w:t>
      </w:r>
    </w:p>
    <w:p w:rsidR="00381B0C" w:rsidRPr="00381B0C" w:rsidRDefault="00381B0C" w:rsidP="00381B0C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sz w:val="24"/>
          <w:szCs w:val="24"/>
        </w:rPr>
      </w:pPr>
      <w:r w:rsidRPr="00381B0C">
        <w:rPr>
          <w:sz w:val="24"/>
          <w:szCs w:val="24"/>
        </w:rPr>
        <w:t xml:space="preserve">lokacija za prihvat građevinskog otpada je </w:t>
      </w:r>
      <w:proofErr w:type="spellStart"/>
      <w:r w:rsidRPr="00381B0C">
        <w:rPr>
          <w:sz w:val="24"/>
          <w:szCs w:val="24"/>
        </w:rPr>
        <w:t>Jamača</w:t>
      </w:r>
      <w:proofErr w:type="spellEnd"/>
      <w:r w:rsidRPr="00381B0C">
        <w:rPr>
          <w:sz w:val="24"/>
          <w:szCs w:val="24"/>
        </w:rPr>
        <w:t xml:space="preserve"> </w:t>
      </w:r>
      <w:proofErr w:type="spellStart"/>
      <w:r w:rsidRPr="00381B0C">
        <w:rPr>
          <w:sz w:val="24"/>
          <w:szCs w:val="24"/>
        </w:rPr>
        <w:t>Ivanovac</w:t>
      </w:r>
      <w:proofErr w:type="spellEnd"/>
      <w:r w:rsidRPr="00381B0C">
        <w:rPr>
          <w:sz w:val="24"/>
          <w:szCs w:val="24"/>
        </w:rPr>
        <w:t>.</w:t>
      </w:r>
    </w:p>
    <w:p w:rsidR="00381B0C" w:rsidRPr="00381B0C" w:rsidRDefault="00381B0C" w:rsidP="00381B0C">
      <w:pPr>
        <w:tabs>
          <w:tab w:val="num" w:pos="709"/>
        </w:tabs>
        <w:rPr>
          <w:sz w:val="24"/>
          <w:szCs w:val="24"/>
        </w:rPr>
      </w:pPr>
    </w:p>
    <w:p w:rsidR="00381B0C" w:rsidRPr="00381B0C" w:rsidRDefault="00381B0C" w:rsidP="00381B0C">
      <w:pPr>
        <w:tabs>
          <w:tab w:val="num" w:pos="709"/>
        </w:tabs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Članak 4.</w:t>
      </w:r>
    </w:p>
    <w:p w:rsidR="00381B0C" w:rsidRPr="00381B0C" w:rsidRDefault="00381B0C" w:rsidP="00381B0C">
      <w:pPr>
        <w:tabs>
          <w:tab w:val="num" w:pos="709"/>
        </w:tabs>
        <w:jc w:val="both"/>
        <w:rPr>
          <w:sz w:val="24"/>
          <w:szCs w:val="24"/>
        </w:rPr>
      </w:pPr>
    </w:p>
    <w:p w:rsidR="00381B0C" w:rsidRPr="00381B0C" w:rsidRDefault="00381B0C" w:rsidP="00381B0C">
      <w:pPr>
        <w:tabs>
          <w:tab w:val="num" w:pos="709"/>
        </w:tabs>
        <w:jc w:val="both"/>
        <w:rPr>
          <w:sz w:val="24"/>
          <w:szCs w:val="24"/>
        </w:rPr>
      </w:pPr>
      <w:r w:rsidRPr="00381B0C">
        <w:rPr>
          <w:sz w:val="24"/>
          <w:szCs w:val="24"/>
        </w:rPr>
        <w:tab/>
        <w:t>Količine skupljenog i odloženog otpada u tonama:</w:t>
      </w:r>
    </w:p>
    <w:p w:rsidR="00381B0C" w:rsidRPr="00381B0C" w:rsidRDefault="00381B0C" w:rsidP="00381B0C">
      <w:pPr>
        <w:numPr>
          <w:ilvl w:val="0"/>
          <w:numId w:val="17"/>
        </w:numPr>
        <w:tabs>
          <w:tab w:val="num" w:pos="284"/>
        </w:tabs>
        <w:ind w:hanging="247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>5,</w:t>
      </w:r>
      <w:proofErr w:type="spellStart"/>
      <w:r w:rsidRPr="00381B0C">
        <w:rPr>
          <w:sz w:val="24"/>
          <w:szCs w:val="24"/>
        </w:rPr>
        <w:t>5</w:t>
      </w:r>
      <w:proofErr w:type="spellEnd"/>
      <w:r w:rsidRPr="00381B0C">
        <w:rPr>
          <w:sz w:val="24"/>
          <w:szCs w:val="24"/>
        </w:rPr>
        <w:t xml:space="preserve"> tona otpadnog papira, </w:t>
      </w:r>
    </w:p>
    <w:p w:rsidR="00381B0C" w:rsidRPr="00381B0C" w:rsidRDefault="00381B0C" w:rsidP="00381B0C">
      <w:pPr>
        <w:numPr>
          <w:ilvl w:val="0"/>
          <w:numId w:val="17"/>
        </w:numPr>
        <w:tabs>
          <w:tab w:val="num" w:pos="284"/>
        </w:tabs>
        <w:ind w:hanging="247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>2,5 tone ambalažnog stakla,</w:t>
      </w:r>
    </w:p>
    <w:p w:rsidR="00381B0C" w:rsidRPr="00381B0C" w:rsidRDefault="00381B0C" w:rsidP="00381B0C">
      <w:pPr>
        <w:numPr>
          <w:ilvl w:val="0"/>
          <w:numId w:val="17"/>
        </w:numPr>
        <w:tabs>
          <w:tab w:val="num" w:pos="284"/>
        </w:tabs>
        <w:ind w:hanging="2475"/>
        <w:jc w:val="both"/>
        <w:rPr>
          <w:sz w:val="24"/>
          <w:szCs w:val="24"/>
        </w:rPr>
      </w:pPr>
      <w:r w:rsidRPr="00381B0C">
        <w:rPr>
          <w:sz w:val="24"/>
          <w:szCs w:val="24"/>
        </w:rPr>
        <w:t>60 tona građevinskog otpada.</w:t>
      </w:r>
    </w:p>
    <w:p w:rsidR="00381B0C" w:rsidRPr="00381B0C" w:rsidRDefault="00381B0C" w:rsidP="00381B0C">
      <w:pPr>
        <w:rPr>
          <w:sz w:val="24"/>
          <w:szCs w:val="24"/>
        </w:rPr>
      </w:pPr>
    </w:p>
    <w:p w:rsidR="00381B0C" w:rsidRPr="00381B0C" w:rsidRDefault="00381B0C" w:rsidP="00381B0C">
      <w:pPr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Članak 5.</w:t>
      </w:r>
    </w:p>
    <w:p w:rsidR="00381B0C" w:rsidRPr="00381B0C" w:rsidRDefault="00381B0C" w:rsidP="00381B0C">
      <w:pPr>
        <w:rPr>
          <w:sz w:val="24"/>
          <w:szCs w:val="24"/>
        </w:rPr>
      </w:pPr>
    </w:p>
    <w:p w:rsidR="00381B0C" w:rsidRPr="00381B0C" w:rsidRDefault="00381B0C" w:rsidP="00381B0C">
      <w:pPr>
        <w:jc w:val="both"/>
        <w:rPr>
          <w:sz w:val="24"/>
          <w:szCs w:val="24"/>
        </w:rPr>
      </w:pPr>
      <w:r w:rsidRPr="00381B0C">
        <w:rPr>
          <w:sz w:val="24"/>
          <w:szCs w:val="24"/>
        </w:rPr>
        <w:tab/>
        <w:t>Tijek sanacije odlagališta i smetlišta i utrošena financijska sredstva:</w:t>
      </w:r>
    </w:p>
    <w:p w:rsidR="00381B0C" w:rsidRPr="00381B0C" w:rsidRDefault="00381B0C" w:rsidP="00381B0C">
      <w:pPr>
        <w:numPr>
          <w:ilvl w:val="0"/>
          <w:numId w:val="18"/>
        </w:numPr>
        <w:tabs>
          <w:tab w:val="num" w:pos="284"/>
        </w:tabs>
        <w:ind w:left="284" w:hanging="284"/>
        <w:jc w:val="both"/>
        <w:rPr>
          <w:sz w:val="24"/>
          <w:szCs w:val="24"/>
        </w:rPr>
      </w:pPr>
      <w:r w:rsidRPr="00381B0C">
        <w:rPr>
          <w:sz w:val="24"/>
          <w:szCs w:val="24"/>
        </w:rPr>
        <w:t xml:space="preserve">za plan sanacije odlagališta utrošeno ukupno 54.268,25 kn vlastitih sredstava.  </w:t>
      </w:r>
    </w:p>
    <w:p w:rsidR="00381B0C" w:rsidRPr="00381B0C" w:rsidRDefault="00381B0C" w:rsidP="00381B0C">
      <w:pPr>
        <w:jc w:val="both"/>
        <w:rPr>
          <w:sz w:val="24"/>
          <w:szCs w:val="24"/>
        </w:rPr>
      </w:pPr>
    </w:p>
    <w:p w:rsidR="00381B0C" w:rsidRPr="00381B0C" w:rsidRDefault="00381B0C" w:rsidP="00381B0C">
      <w:pPr>
        <w:jc w:val="both"/>
        <w:rPr>
          <w:sz w:val="24"/>
          <w:szCs w:val="24"/>
        </w:rPr>
      </w:pPr>
      <w:r w:rsidRPr="00381B0C">
        <w:rPr>
          <w:sz w:val="24"/>
          <w:szCs w:val="24"/>
        </w:rPr>
        <w:t>KLASA: 351-02/13-01/02</w:t>
      </w:r>
    </w:p>
    <w:p w:rsidR="00381B0C" w:rsidRPr="00381B0C" w:rsidRDefault="00381B0C" w:rsidP="00381B0C">
      <w:pPr>
        <w:jc w:val="both"/>
        <w:rPr>
          <w:sz w:val="24"/>
          <w:szCs w:val="24"/>
        </w:rPr>
      </w:pPr>
      <w:r w:rsidRPr="00381B0C">
        <w:rPr>
          <w:sz w:val="24"/>
          <w:szCs w:val="24"/>
        </w:rPr>
        <w:t>URBROJ: 2158/02-01-13-3</w:t>
      </w:r>
    </w:p>
    <w:p w:rsidR="00381B0C" w:rsidRPr="00381B0C" w:rsidRDefault="00381B0C" w:rsidP="00381B0C">
      <w:pPr>
        <w:rPr>
          <w:sz w:val="24"/>
          <w:szCs w:val="24"/>
        </w:rPr>
      </w:pPr>
      <w:r w:rsidRPr="00381B0C">
        <w:rPr>
          <w:sz w:val="24"/>
          <w:szCs w:val="24"/>
        </w:rPr>
        <w:t>U Antunovcu, 10. travnja 2013. godine</w:t>
      </w:r>
    </w:p>
    <w:p w:rsidR="00381B0C" w:rsidRPr="00381B0C" w:rsidRDefault="00381B0C" w:rsidP="00D10F29">
      <w:pPr>
        <w:ind w:left="2832"/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Predsjednik Općinskog vijeća</w:t>
      </w:r>
    </w:p>
    <w:p w:rsidR="00381B0C" w:rsidRDefault="00381B0C" w:rsidP="00D10F29">
      <w:pPr>
        <w:ind w:left="2832"/>
        <w:jc w:val="center"/>
        <w:rPr>
          <w:sz w:val="24"/>
          <w:szCs w:val="24"/>
        </w:rPr>
      </w:pPr>
      <w:r w:rsidRPr="00381B0C">
        <w:rPr>
          <w:sz w:val="24"/>
          <w:szCs w:val="24"/>
        </w:rPr>
        <w:t>Zlatko Matijević</w:t>
      </w:r>
    </w:p>
    <w:p w:rsidR="00D10F29" w:rsidRPr="00381B0C" w:rsidRDefault="00D10F29" w:rsidP="00381B0C">
      <w:pPr>
        <w:rPr>
          <w:sz w:val="24"/>
          <w:szCs w:val="24"/>
        </w:rPr>
      </w:pPr>
    </w:p>
    <w:p w:rsidR="00D10F29" w:rsidRDefault="00D10F29" w:rsidP="00381B0C">
      <w:pPr>
        <w:rPr>
          <w:sz w:val="24"/>
          <w:szCs w:val="24"/>
        </w:rPr>
        <w:sectPr w:rsidR="00D10F29" w:rsidSect="00EA7A9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81B0C" w:rsidRDefault="00381B0C" w:rsidP="00381B0C">
      <w:pPr>
        <w:rPr>
          <w:sz w:val="24"/>
          <w:szCs w:val="24"/>
        </w:rPr>
      </w:pPr>
      <w:r>
        <w:rPr>
          <w:sz w:val="24"/>
          <w:szCs w:val="24"/>
        </w:rPr>
        <w:lastRenderedPageBreak/>
        <w:t>134.</w:t>
      </w:r>
    </w:p>
    <w:p w:rsidR="00DA296D" w:rsidRPr="00DA296D" w:rsidRDefault="00DA296D" w:rsidP="00DA296D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A296D">
        <w:rPr>
          <w:sz w:val="24"/>
          <w:szCs w:val="24"/>
        </w:rPr>
        <w:t xml:space="preserve">Temeljem članka 35. stavak 2. Zakona o vlasništvu i drugim stvarnim pravima </w:t>
      </w:r>
      <w:r w:rsidRPr="00DA296D">
        <w:rPr>
          <w:color w:val="000000"/>
          <w:sz w:val="24"/>
          <w:szCs w:val="24"/>
        </w:rPr>
        <w:t>(„Narodne novine“ broj 91/96., 68/98., 137/99., 22/00., 73/00., 114/01., 79/06., 141/06., 146/08., 38/09.,153/09. i 143/12</w:t>
      </w:r>
      <w:r w:rsidRPr="00DA296D">
        <w:rPr>
          <w:sz w:val="24"/>
          <w:szCs w:val="24"/>
        </w:rPr>
        <w:t xml:space="preserve">), te članka 32. Statuta Općine Antunovac („Službeni glasnik Općine Antunovac“ broj 3/09), Općinsko vijeće Općine Antunovac na svojoj 51. sjednici, održanoj dana 10. travnja 2013. godine, donosi </w:t>
      </w:r>
    </w:p>
    <w:p w:rsidR="00DA296D" w:rsidRPr="00DA296D" w:rsidRDefault="00DA296D" w:rsidP="00DA296D">
      <w:pPr>
        <w:tabs>
          <w:tab w:val="left" w:pos="0"/>
        </w:tabs>
        <w:jc w:val="center"/>
        <w:rPr>
          <w:sz w:val="24"/>
          <w:szCs w:val="24"/>
        </w:rPr>
      </w:pPr>
    </w:p>
    <w:p w:rsidR="00DA296D" w:rsidRPr="00DA296D" w:rsidRDefault="00DA296D" w:rsidP="00DA296D">
      <w:pPr>
        <w:tabs>
          <w:tab w:val="left" w:pos="0"/>
        </w:tabs>
        <w:jc w:val="center"/>
        <w:rPr>
          <w:b/>
          <w:sz w:val="24"/>
          <w:szCs w:val="24"/>
        </w:rPr>
      </w:pPr>
      <w:r w:rsidRPr="00DA296D">
        <w:rPr>
          <w:b/>
          <w:sz w:val="36"/>
          <w:szCs w:val="36"/>
        </w:rPr>
        <w:t>ODLUKU</w:t>
      </w:r>
    </w:p>
    <w:p w:rsidR="00DA296D" w:rsidRPr="00DA296D" w:rsidRDefault="00DA296D" w:rsidP="00DA296D">
      <w:pPr>
        <w:jc w:val="center"/>
        <w:rPr>
          <w:b/>
          <w:bCs/>
          <w:sz w:val="24"/>
          <w:szCs w:val="24"/>
        </w:rPr>
      </w:pPr>
      <w:r w:rsidRPr="00DA296D">
        <w:rPr>
          <w:b/>
          <w:bCs/>
          <w:sz w:val="24"/>
          <w:szCs w:val="24"/>
        </w:rPr>
        <w:t xml:space="preserve">o odabiru najpovoljnijeg ponuditelja za izgradnju </w:t>
      </w:r>
      <w:proofErr w:type="spellStart"/>
      <w:r w:rsidRPr="00DA296D">
        <w:rPr>
          <w:b/>
          <w:bCs/>
          <w:sz w:val="24"/>
          <w:szCs w:val="24"/>
        </w:rPr>
        <w:t>fotonaponskih</w:t>
      </w:r>
      <w:proofErr w:type="spellEnd"/>
      <w:r w:rsidRPr="00DA296D">
        <w:rPr>
          <w:b/>
          <w:bCs/>
          <w:sz w:val="24"/>
          <w:szCs w:val="24"/>
        </w:rPr>
        <w:t xml:space="preserve"> elektrana na krovištima nekretnina u vlasništvu Općine Antunovac</w:t>
      </w:r>
    </w:p>
    <w:p w:rsidR="00DA296D" w:rsidRPr="00DA296D" w:rsidRDefault="00DA296D" w:rsidP="00DA296D">
      <w:pPr>
        <w:rPr>
          <w:sz w:val="24"/>
          <w:szCs w:val="24"/>
        </w:rPr>
      </w:pPr>
    </w:p>
    <w:p w:rsidR="00DA296D" w:rsidRPr="00DA296D" w:rsidRDefault="00DA296D" w:rsidP="00DA296D">
      <w:pPr>
        <w:jc w:val="center"/>
        <w:rPr>
          <w:sz w:val="24"/>
          <w:szCs w:val="24"/>
        </w:rPr>
      </w:pPr>
      <w:r w:rsidRPr="00DA296D">
        <w:rPr>
          <w:sz w:val="24"/>
          <w:szCs w:val="24"/>
        </w:rPr>
        <w:t>Članak 1.</w:t>
      </w:r>
    </w:p>
    <w:p w:rsidR="00DA296D" w:rsidRPr="00DA296D" w:rsidRDefault="00DA296D" w:rsidP="00DA296D">
      <w:pPr>
        <w:ind w:firstLine="720"/>
        <w:jc w:val="both"/>
        <w:rPr>
          <w:sz w:val="24"/>
          <w:szCs w:val="24"/>
        </w:rPr>
      </w:pPr>
      <w:r w:rsidRPr="00DA296D">
        <w:rPr>
          <w:sz w:val="24"/>
          <w:szCs w:val="24"/>
        </w:rPr>
        <w:t xml:space="preserve">Ovom Odlukom prihvaća se ponuda tvrtke S.E.G. INŽENJERING d.o.o., J. J. Strossmayera 341, 31000 Osijek, za izgradnju </w:t>
      </w:r>
      <w:proofErr w:type="spellStart"/>
      <w:r w:rsidRPr="00DA296D">
        <w:rPr>
          <w:sz w:val="24"/>
          <w:szCs w:val="24"/>
        </w:rPr>
        <w:t>fotonaponskih</w:t>
      </w:r>
      <w:proofErr w:type="spellEnd"/>
      <w:r w:rsidRPr="00DA296D">
        <w:rPr>
          <w:sz w:val="24"/>
          <w:szCs w:val="24"/>
        </w:rPr>
        <w:t xml:space="preserve"> elektrana na krovištima nekretnina u vlasništvu Općine Antunovac.</w:t>
      </w:r>
    </w:p>
    <w:p w:rsidR="00DA296D" w:rsidRPr="00DA296D" w:rsidRDefault="00DA296D" w:rsidP="00DA296D">
      <w:pPr>
        <w:ind w:firstLine="720"/>
        <w:jc w:val="both"/>
        <w:rPr>
          <w:sz w:val="24"/>
          <w:szCs w:val="24"/>
        </w:rPr>
      </w:pPr>
    </w:p>
    <w:p w:rsidR="00DA296D" w:rsidRPr="00DA296D" w:rsidRDefault="00DA296D" w:rsidP="00DA296D">
      <w:pPr>
        <w:tabs>
          <w:tab w:val="left" w:pos="8931"/>
        </w:tabs>
        <w:jc w:val="center"/>
        <w:rPr>
          <w:sz w:val="24"/>
          <w:szCs w:val="24"/>
        </w:rPr>
      </w:pPr>
      <w:r w:rsidRPr="00DA296D">
        <w:rPr>
          <w:sz w:val="24"/>
          <w:szCs w:val="24"/>
        </w:rPr>
        <w:t>Članak 2.</w:t>
      </w:r>
    </w:p>
    <w:p w:rsidR="00DA296D" w:rsidRPr="00DA296D" w:rsidRDefault="00DA296D" w:rsidP="00DA296D">
      <w:pPr>
        <w:rPr>
          <w:sz w:val="24"/>
          <w:szCs w:val="24"/>
        </w:rPr>
      </w:pPr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  <w:szCs w:val="24"/>
        </w:rPr>
        <w:tab/>
        <w:t xml:space="preserve">Ponuda tvrtke S.E.G. INŽENJERING d.o.o., </w:t>
      </w:r>
      <w:proofErr w:type="spellStart"/>
      <w:r w:rsidRPr="00DA296D">
        <w:rPr>
          <w:sz w:val="24"/>
          <w:szCs w:val="24"/>
        </w:rPr>
        <w:t>J.J</w:t>
      </w:r>
      <w:proofErr w:type="spellEnd"/>
      <w:r w:rsidRPr="00DA296D">
        <w:rPr>
          <w:sz w:val="24"/>
          <w:szCs w:val="24"/>
        </w:rPr>
        <w:t xml:space="preserve">. Strossmayera 341, 31000 Osijek, udovoljava uvjetima objavljenog oglasa u „Glasu Slavonije“ za odabir najpovoljnijeg ponuditelja za izgradnju </w:t>
      </w:r>
      <w:proofErr w:type="spellStart"/>
      <w:r w:rsidRPr="00DA296D">
        <w:rPr>
          <w:sz w:val="24"/>
          <w:szCs w:val="24"/>
        </w:rPr>
        <w:t>fotonaposnkih</w:t>
      </w:r>
      <w:proofErr w:type="spellEnd"/>
      <w:r w:rsidRPr="00DA296D">
        <w:rPr>
          <w:sz w:val="24"/>
          <w:szCs w:val="24"/>
        </w:rPr>
        <w:t xml:space="preserve"> elektrana, priloženi su obvezni prilozi i </w:t>
      </w:r>
      <w:r w:rsidRPr="00DA296D">
        <w:rPr>
          <w:sz w:val="24"/>
          <w:szCs w:val="24"/>
        </w:rPr>
        <w:lastRenderedPageBreak/>
        <w:t>ponuđena cijena u visini 6% godišnje naknade za:</w:t>
      </w:r>
    </w:p>
    <w:p w:rsidR="00DA296D" w:rsidRPr="00DA296D" w:rsidRDefault="00DA296D" w:rsidP="00DA296D">
      <w:pPr>
        <w:numPr>
          <w:ilvl w:val="0"/>
          <w:numId w:val="19"/>
        </w:numPr>
        <w:jc w:val="both"/>
        <w:rPr>
          <w:sz w:val="24"/>
          <w:szCs w:val="24"/>
        </w:rPr>
      </w:pPr>
      <w:r w:rsidRPr="00DA296D">
        <w:rPr>
          <w:sz w:val="24"/>
          <w:szCs w:val="24"/>
        </w:rPr>
        <w:t>instaliranih 140 kW snage,</w:t>
      </w:r>
    </w:p>
    <w:p w:rsidR="00DA296D" w:rsidRPr="00DA296D" w:rsidRDefault="00DA296D" w:rsidP="00DA296D">
      <w:pPr>
        <w:numPr>
          <w:ilvl w:val="0"/>
          <w:numId w:val="19"/>
        </w:numPr>
        <w:jc w:val="both"/>
        <w:rPr>
          <w:sz w:val="24"/>
          <w:szCs w:val="24"/>
        </w:rPr>
      </w:pPr>
      <w:r w:rsidRPr="00DA296D">
        <w:rPr>
          <w:sz w:val="24"/>
          <w:szCs w:val="24"/>
        </w:rPr>
        <w:t>investiciju u iznosu od 231.000 EUR,</w:t>
      </w:r>
    </w:p>
    <w:p w:rsidR="00DA296D" w:rsidRPr="00DA296D" w:rsidRDefault="00DA296D" w:rsidP="00DA296D">
      <w:pPr>
        <w:numPr>
          <w:ilvl w:val="0"/>
          <w:numId w:val="19"/>
        </w:numPr>
        <w:jc w:val="both"/>
        <w:rPr>
          <w:sz w:val="24"/>
          <w:szCs w:val="24"/>
        </w:rPr>
      </w:pPr>
      <w:r w:rsidRPr="00DA296D">
        <w:rPr>
          <w:sz w:val="24"/>
          <w:szCs w:val="24"/>
        </w:rPr>
        <w:t xml:space="preserve">proizvodnost 182.000 </w:t>
      </w:r>
      <w:proofErr w:type="spellStart"/>
      <w:r w:rsidRPr="00DA296D">
        <w:rPr>
          <w:sz w:val="24"/>
          <w:szCs w:val="24"/>
        </w:rPr>
        <w:t>kWh</w:t>
      </w:r>
      <w:proofErr w:type="spellEnd"/>
      <w:r w:rsidRPr="00DA296D">
        <w:rPr>
          <w:sz w:val="24"/>
          <w:szCs w:val="24"/>
        </w:rPr>
        <w:t>,</w:t>
      </w:r>
    </w:p>
    <w:p w:rsidR="00DA296D" w:rsidRPr="00DA296D" w:rsidRDefault="00DA296D" w:rsidP="00DA296D">
      <w:pPr>
        <w:numPr>
          <w:ilvl w:val="0"/>
          <w:numId w:val="19"/>
        </w:numPr>
        <w:jc w:val="both"/>
        <w:rPr>
          <w:sz w:val="24"/>
          <w:szCs w:val="24"/>
        </w:rPr>
      </w:pPr>
      <w:proofErr w:type="spellStart"/>
      <w:r w:rsidRPr="00DA296D">
        <w:rPr>
          <w:sz w:val="24"/>
          <w:szCs w:val="24"/>
        </w:rPr>
        <w:t>Feed</w:t>
      </w:r>
      <w:proofErr w:type="spellEnd"/>
      <w:r w:rsidRPr="00DA296D">
        <w:rPr>
          <w:sz w:val="24"/>
          <w:szCs w:val="24"/>
        </w:rPr>
        <w:t xml:space="preserve"> </w:t>
      </w:r>
      <w:proofErr w:type="spellStart"/>
      <w:r w:rsidRPr="00DA296D">
        <w:rPr>
          <w:sz w:val="24"/>
          <w:szCs w:val="24"/>
        </w:rPr>
        <w:t>in</w:t>
      </w:r>
      <w:proofErr w:type="spellEnd"/>
      <w:r w:rsidRPr="00DA296D">
        <w:rPr>
          <w:sz w:val="24"/>
          <w:szCs w:val="24"/>
        </w:rPr>
        <w:t xml:space="preserve"> 0,3413 EUR/</w:t>
      </w:r>
      <w:proofErr w:type="spellStart"/>
      <w:r w:rsidRPr="00DA296D">
        <w:rPr>
          <w:sz w:val="24"/>
          <w:szCs w:val="24"/>
        </w:rPr>
        <w:t>kWh</w:t>
      </w:r>
      <w:proofErr w:type="spellEnd"/>
      <w:r w:rsidRPr="00DA296D">
        <w:rPr>
          <w:sz w:val="24"/>
          <w:szCs w:val="24"/>
        </w:rPr>
        <w:t>,</w:t>
      </w:r>
    </w:p>
    <w:p w:rsidR="00DA296D" w:rsidRPr="00DA296D" w:rsidRDefault="00DA296D" w:rsidP="00DA296D">
      <w:pPr>
        <w:numPr>
          <w:ilvl w:val="0"/>
          <w:numId w:val="19"/>
        </w:numPr>
        <w:jc w:val="both"/>
        <w:rPr>
          <w:sz w:val="24"/>
          <w:szCs w:val="24"/>
        </w:rPr>
      </w:pPr>
      <w:r w:rsidRPr="00DA296D">
        <w:rPr>
          <w:sz w:val="24"/>
          <w:szCs w:val="24"/>
        </w:rPr>
        <w:t>godišnji prihod 62.116 EUR.</w:t>
      </w:r>
    </w:p>
    <w:p w:rsidR="00DA296D" w:rsidRPr="00DA296D" w:rsidRDefault="00DA296D" w:rsidP="00DA296D">
      <w:pPr>
        <w:jc w:val="both"/>
        <w:rPr>
          <w:sz w:val="24"/>
          <w:szCs w:val="24"/>
        </w:rPr>
      </w:pPr>
    </w:p>
    <w:p w:rsidR="00DA296D" w:rsidRPr="00DA296D" w:rsidRDefault="00DA296D" w:rsidP="00DA296D">
      <w:pPr>
        <w:jc w:val="center"/>
        <w:rPr>
          <w:sz w:val="24"/>
          <w:szCs w:val="24"/>
        </w:rPr>
      </w:pPr>
      <w:r w:rsidRPr="00DA296D">
        <w:rPr>
          <w:sz w:val="24"/>
          <w:szCs w:val="24"/>
        </w:rPr>
        <w:t>Članak 3.</w:t>
      </w:r>
    </w:p>
    <w:p w:rsidR="00DA296D" w:rsidRPr="00DA296D" w:rsidRDefault="00DA296D" w:rsidP="00DA296D">
      <w:pPr>
        <w:rPr>
          <w:sz w:val="24"/>
          <w:szCs w:val="24"/>
        </w:rPr>
      </w:pPr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  <w:szCs w:val="24"/>
        </w:rPr>
        <w:tab/>
        <w:t xml:space="preserve">S.E.G. INŽENJERING d.o.o., </w:t>
      </w:r>
      <w:proofErr w:type="spellStart"/>
      <w:r w:rsidRPr="00DA296D">
        <w:rPr>
          <w:sz w:val="24"/>
          <w:szCs w:val="24"/>
        </w:rPr>
        <w:t>J.J</w:t>
      </w:r>
      <w:proofErr w:type="spellEnd"/>
      <w:r w:rsidRPr="00DA296D">
        <w:rPr>
          <w:sz w:val="24"/>
          <w:szCs w:val="24"/>
        </w:rPr>
        <w:t>. Strossmayera 341, iz Osijeka, dužan je u roku od 8 dana potpisati Ugovor o osnivanju prava služnosti.</w:t>
      </w:r>
    </w:p>
    <w:p w:rsidR="00DA296D" w:rsidRPr="00DA296D" w:rsidRDefault="00DA296D" w:rsidP="00DA296D">
      <w:pPr>
        <w:jc w:val="both"/>
        <w:rPr>
          <w:sz w:val="24"/>
          <w:szCs w:val="24"/>
        </w:rPr>
      </w:pPr>
    </w:p>
    <w:p w:rsidR="00DA296D" w:rsidRPr="00DA296D" w:rsidRDefault="00DA296D" w:rsidP="00DA296D">
      <w:pPr>
        <w:jc w:val="center"/>
        <w:rPr>
          <w:sz w:val="24"/>
          <w:szCs w:val="24"/>
        </w:rPr>
      </w:pPr>
      <w:r w:rsidRPr="00DA296D">
        <w:rPr>
          <w:sz w:val="24"/>
          <w:szCs w:val="24"/>
        </w:rPr>
        <w:t>Članak 4.</w:t>
      </w:r>
    </w:p>
    <w:p w:rsidR="00DA296D" w:rsidRPr="00DA296D" w:rsidRDefault="00DA296D" w:rsidP="00DA296D">
      <w:pPr>
        <w:rPr>
          <w:sz w:val="24"/>
          <w:szCs w:val="24"/>
        </w:rPr>
      </w:pPr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  <w:szCs w:val="24"/>
        </w:rPr>
        <w:tab/>
        <w:t>Ovlašćuje se Općinski načelnik da u ime Općine Antunovac sklopi Ugovor o osnivanju prava služnosti na nekretninama u vlasništvu Općine Antunovac.</w:t>
      </w:r>
    </w:p>
    <w:p w:rsidR="00DA296D" w:rsidRPr="00DA296D" w:rsidRDefault="00DA296D" w:rsidP="00DA296D">
      <w:pPr>
        <w:jc w:val="center"/>
        <w:rPr>
          <w:sz w:val="24"/>
          <w:szCs w:val="24"/>
        </w:rPr>
      </w:pPr>
    </w:p>
    <w:p w:rsidR="00DA296D" w:rsidRPr="00DA296D" w:rsidRDefault="00DA296D" w:rsidP="00DA296D">
      <w:pPr>
        <w:jc w:val="center"/>
        <w:rPr>
          <w:sz w:val="24"/>
          <w:szCs w:val="24"/>
        </w:rPr>
      </w:pPr>
      <w:r w:rsidRPr="00DA296D">
        <w:rPr>
          <w:sz w:val="24"/>
          <w:szCs w:val="24"/>
        </w:rPr>
        <w:t>Članak 5.</w:t>
      </w:r>
    </w:p>
    <w:p w:rsidR="00DA296D" w:rsidRPr="00DA296D" w:rsidRDefault="00DA296D" w:rsidP="00DA296D">
      <w:pPr>
        <w:rPr>
          <w:sz w:val="24"/>
          <w:szCs w:val="24"/>
        </w:rPr>
      </w:pPr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  <w:szCs w:val="24"/>
        </w:rPr>
        <w:tab/>
        <w:t>Ponuditelj ima pravo prigovora na ovu Odluku u roku od 5 dana od prijema iste.</w:t>
      </w:r>
    </w:p>
    <w:p w:rsidR="00DA296D" w:rsidRPr="00DA296D" w:rsidRDefault="00DA296D" w:rsidP="00DA296D">
      <w:pPr>
        <w:rPr>
          <w:sz w:val="24"/>
          <w:szCs w:val="24"/>
        </w:rPr>
      </w:pPr>
    </w:p>
    <w:p w:rsidR="00DA296D" w:rsidRPr="00DA296D" w:rsidRDefault="00DA296D" w:rsidP="00DA296D">
      <w:pPr>
        <w:jc w:val="center"/>
        <w:rPr>
          <w:sz w:val="24"/>
          <w:szCs w:val="24"/>
        </w:rPr>
      </w:pPr>
      <w:r w:rsidRPr="00DA296D">
        <w:rPr>
          <w:sz w:val="24"/>
          <w:szCs w:val="24"/>
        </w:rPr>
        <w:t>Članak 6.</w:t>
      </w:r>
    </w:p>
    <w:p w:rsidR="00DA296D" w:rsidRPr="00DA296D" w:rsidRDefault="00DA296D" w:rsidP="00DA296D">
      <w:pPr>
        <w:rPr>
          <w:sz w:val="24"/>
          <w:szCs w:val="24"/>
        </w:rPr>
      </w:pPr>
    </w:p>
    <w:p w:rsidR="00DA296D" w:rsidRPr="00DA296D" w:rsidRDefault="00DA296D" w:rsidP="00DA296D">
      <w:pPr>
        <w:ind w:firstLine="720"/>
        <w:jc w:val="both"/>
        <w:rPr>
          <w:sz w:val="24"/>
          <w:szCs w:val="24"/>
        </w:rPr>
      </w:pPr>
      <w:r w:rsidRPr="00DA296D">
        <w:rPr>
          <w:sz w:val="24"/>
          <w:szCs w:val="24"/>
        </w:rPr>
        <w:t>Ova odluka stupa na snagu danom donošenja i objavit će se u „Službenom glasniku Općine Antunovac“.</w:t>
      </w:r>
    </w:p>
    <w:p w:rsidR="00DA296D" w:rsidRDefault="00DA296D" w:rsidP="00DA296D">
      <w:pPr>
        <w:rPr>
          <w:sz w:val="24"/>
          <w:szCs w:val="24"/>
        </w:rPr>
      </w:pPr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  <w:szCs w:val="24"/>
        </w:rPr>
        <w:lastRenderedPageBreak/>
        <w:t>KLASA: 302-01/13-01/06</w:t>
      </w:r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  <w:szCs w:val="24"/>
        </w:rPr>
        <w:t>URBROJ: 2158/02-01-13-7</w:t>
      </w:r>
    </w:p>
    <w:p w:rsidR="00DA296D" w:rsidRPr="00DA296D" w:rsidRDefault="00DA296D" w:rsidP="00DA296D">
      <w:pPr>
        <w:rPr>
          <w:sz w:val="24"/>
          <w:szCs w:val="24"/>
        </w:rPr>
      </w:pPr>
      <w:r w:rsidRPr="00DA296D">
        <w:rPr>
          <w:sz w:val="24"/>
          <w:szCs w:val="24"/>
        </w:rPr>
        <w:t>U Antunovcu, 10. travnja 2013. godine</w:t>
      </w:r>
      <w:r w:rsidRPr="00DA296D">
        <w:rPr>
          <w:sz w:val="24"/>
          <w:szCs w:val="24"/>
        </w:rPr>
        <w:tab/>
      </w:r>
    </w:p>
    <w:p w:rsidR="00DA296D" w:rsidRDefault="00DA296D" w:rsidP="00330CA1">
      <w:pPr>
        <w:tabs>
          <w:tab w:val="left" w:pos="0"/>
        </w:tabs>
        <w:ind w:left="708"/>
        <w:jc w:val="center"/>
        <w:rPr>
          <w:sz w:val="24"/>
          <w:szCs w:val="24"/>
        </w:rPr>
      </w:pPr>
      <w:r w:rsidRPr="00DA296D">
        <w:rPr>
          <w:sz w:val="24"/>
          <w:szCs w:val="24"/>
        </w:rPr>
        <w:t>Predsjednik Općinskog vijeća</w:t>
      </w:r>
    </w:p>
    <w:p w:rsidR="00DA296D" w:rsidRPr="00DA296D" w:rsidRDefault="00DA296D" w:rsidP="00330CA1">
      <w:pPr>
        <w:tabs>
          <w:tab w:val="left" w:pos="0"/>
        </w:tabs>
        <w:ind w:left="708"/>
        <w:jc w:val="center"/>
        <w:rPr>
          <w:sz w:val="24"/>
          <w:szCs w:val="24"/>
        </w:rPr>
      </w:pPr>
      <w:r w:rsidRPr="00DA296D">
        <w:rPr>
          <w:sz w:val="24"/>
          <w:szCs w:val="24"/>
        </w:rPr>
        <w:t>Zlatko Matijević</w:t>
      </w:r>
    </w:p>
    <w:p w:rsidR="00381B0C" w:rsidRDefault="00DA296D" w:rsidP="00381B0C">
      <w:pPr>
        <w:rPr>
          <w:sz w:val="24"/>
          <w:szCs w:val="24"/>
        </w:rPr>
      </w:pPr>
      <w:r>
        <w:rPr>
          <w:sz w:val="24"/>
          <w:szCs w:val="24"/>
        </w:rPr>
        <w:t>135.</w:t>
      </w:r>
    </w:p>
    <w:p w:rsidR="00DA296D" w:rsidRDefault="00DA296D" w:rsidP="00DA296D">
      <w:pPr>
        <w:tabs>
          <w:tab w:val="left" w:pos="0"/>
        </w:tabs>
        <w:jc w:val="both"/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ab/>
      </w:r>
      <w:r w:rsidRPr="00DA296D">
        <w:rPr>
          <w:rFonts w:ascii="HRTimes" w:hAnsi="HRTimes"/>
          <w:sz w:val="24"/>
        </w:rPr>
        <w:t>Temeljem članka 96. Zakona o javnoj nabavi (</w:t>
      </w:r>
      <w:r w:rsidRPr="00DA296D">
        <w:rPr>
          <w:sz w:val="24"/>
        </w:rPr>
        <w:t>«</w:t>
      </w:r>
      <w:r w:rsidRPr="00DA296D">
        <w:rPr>
          <w:rFonts w:ascii="HRTimes" w:hAnsi="HRTimes"/>
          <w:sz w:val="24"/>
        </w:rPr>
        <w:t>Narodne novine</w:t>
      </w:r>
      <w:r w:rsidRPr="00DA296D">
        <w:rPr>
          <w:sz w:val="24"/>
        </w:rPr>
        <w:t>» broj 9</w:t>
      </w:r>
      <w:r w:rsidRPr="00DA296D">
        <w:rPr>
          <w:rFonts w:ascii="HRTimes" w:hAnsi="HRTimes"/>
          <w:sz w:val="24"/>
        </w:rPr>
        <w:t>0/11) i članka 32. Statuta Općine Antunovac (</w:t>
      </w:r>
      <w:r w:rsidRPr="00DA296D">
        <w:rPr>
          <w:sz w:val="24"/>
        </w:rPr>
        <w:t>«</w:t>
      </w:r>
      <w:r w:rsidRPr="00DA296D">
        <w:rPr>
          <w:rFonts w:ascii="HRTimes" w:hAnsi="HRTimes"/>
          <w:sz w:val="24"/>
        </w:rPr>
        <w:t>Službeni glasnik Općine Antunovac» broj 3/09), Općinsko vijeće Općine Antunovac donijelo je na svojoj 51. sjednici, održanoj dana 10. travnja 2013. godine</w:t>
      </w:r>
    </w:p>
    <w:p w:rsidR="00DA296D" w:rsidRDefault="00DA296D" w:rsidP="00DA296D">
      <w:pPr>
        <w:tabs>
          <w:tab w:val="left" w:pos="0"/>
        </w:tabs>
        <w:jc w:val="both"/>
        <w:rPr>
          <w:rFonts w:ascii="HRTimes" w:hAnsi="HRTimes"/>
          <w:sz w:val="24"/>
        </w:rPr>
      </w:pPr>
    </w:p>
    <w:p w:rsidR="00DA296D" w:rsidRDefault="00DA296D" w:rsidP="00DA296D">
      <w:pPr>
        <w:tabs>
          <w:tab w:val="left" w:pos="0"/>
        </w:tabs>
        <w:jc w:val="center"/>
        <w:rPr>
          <w:rFonts w:ascii="HRTimes" w:hAnsi="HRTimes"/>
          <w:b/>
          <w:sz w:val="36"/>
          <w:szCs w:val="36"/>
        </w:rPr>
      </w:pPr>
      <w:r w:rsidRPr="00DA296D">
        <w:rPr>
          <w:rFonts w:ascii="HRTimes" w:hAnsi="HRTimes"/>
          <w:b/>
          <w:sz w:val="36"/>
          <w:szCs w:val="36"/>
        </w:rPr>
        <w:t>ODLUKU</w:t>
      </w:r>
    </w:p>
    <w:p w:rsidR="00DA296D" w:rsidRPr="00DA296D" w:rsidRDefault="00DA296D" w:rsidP="00DA296D">
      <w:pPr>
        <w:tabs>
          <w:tab w:val="left" w:pos="0"/>
        </w:tabs>
        <w:jc w:val="both"/>
        <w:rPr>
          <w:rFonts w:ascii="HRTimes" w:hAnsi="HRTimes"/>
          <w:b/>
          <w:sz w:val="24"/>
        </w:rPr>
      </w:pPr>
      <w:r w:rsidRPr="00DA296D">
        <w:rPr>
          <w:rFonts w:ascii="HRTimes" w:hAnsi="HRTimes"/>
          <w:b/>
          <w:sz w:val="24"/>
        </w:rPr>
        <w:t>o odabiru najpovoljnije ponude u otvorenom postupku javne nabave male vrijednosti, za predmet nabave Usluga nabave kredita za sufinanciranje projekta Biciklističke staze  u sklopu IPA programa prekogranične suradnje Mađarska-Hrvatska</w:t>
      </w:r>
    </w:p>
    <w:p w:rsidR="00DA296D" w:rsidRPr="00DA296D" w:rsidRDefault="00DA296D" w:rsidP="00DA296D">
      <w:pPr>
        <w:jc w:val="center"/>
        <w:rPr>
          <w:rFonts w:ascii="HRTimes" w:hAnsi="HRTimes"/>
          <w:b/>
          <w:sz w:val="24"/>
        </w:rPr>
      </w:pPr>
    </w:p>
    <w:p w:rsidR="00DA296D" w:rsidRPr="00DA296D" w:rsidRDefault="00DA296D" w:rsidP="00DA296D">
      <w:pPr>
        <w:jc w:val="center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Članak 1.</w:t>
      </w:r>
    </w:p>
    <w:p w:rsidR="00DA296D" w:rsidRDefault="00DA296D" w:rsidP="00DA296D">
      <w:pPr>
        <w:rPr>
          <w:rFonts w:ascii="HRTimes" w:hAnsi="HRTimes"/>
          <w:sz w:val="24"/>
        </w:rPr>
      </w:pPr>
    </w:p>
    <w:p w:rsidR="00DA296D" w:rsidRPr="00DA296D" w:rsidRDefault="00DA296D" w:rsidP="00DA296D">
      <w:pPr>
        <w:ind w:firstLine="708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  <w:szCs w:val="24"/>
        </w:rPr>
        <w:t xml:space="preserve">U postupku javne nabave male vrijednosti za predmet nabave Usluga nabave kredita za sufinanciranje projekta Biciklističke staze u sklopu IPA programa prekogranične suradnje Mađarska-Hrvatska, evidencijski broj nabave je 93/13, Naručitelj OPĆINA ANTUNOVAC, Antunovac, B. Radića 4, MB 2568047 i OIB 30812410980, odabire se ponuda ponuditelja HPB d.d. </w:t>
      </w:r>
      <w:proofErr w:type="spellStart"/>
      <w:r w:rsidRPr="00DA296D">
        <w:rPr>
          <w:rFonts w:ascii="HRTimes" w:hAnsi="HRTimes"/>
          <w:sz w:val="24"/>
          <w:szCs w:val="24"/>
        </w:rPr>
        <w:t>Jurišićeva</w:t>
      </w:r>
      <w:proofErr w:type="spellEnd"/>
      <w:r w:rsidRPr="00DA296D">
        <w:rPr>
          <w:rFonts w:ascii="HRTimes" w:hAnsi="HRTimes"/>
          <w:sz w:val="24"/>
          <w:szCs w:val="24"/>
        </w:rPr>
        <w:t xml:space="preserve"> 4, 10000 Zagreb</w:t>
      </w:r>
      <w:r w:rsidRPr="00DA296D">
        <w:rPr>
          <w:rFonts w:ascii="HRTimes" w:hAnsi="HRTimes"/>
          <w:bCs/>
          <w:sz w:val="24"/>
          <w:szCs w:val="24"/>
        </w:rPr>
        <w:t xml:space="preserve">, </w:t>
      </w:r>
      <w:r w:rsidRPr="00DA296D">
        <w:rPr>
          <w:rFonts w:ascii="HRTimes" w:hAnsi="HRTimes"/>
          <w:sz w:val="24"/>
          <w:szCs w:val="24"/>
        </w:rPr>
        <w:t xml:space="preserve">te će se s navedenim ponuditeljem sklopiti Ugovor o kreditu u trajanju od 2 godine, u 8 jednakih tromjesečnih rata, s počekom od 9 mjeseci. </w:t>
      </w:r>
    </w:p>
    <w:p w:rsidR="00DA296D" w:rsidRPr="00DA296D" w:rsidRDefault="00DA296D" w:rsidP="00DA296D">
      <w:pPr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ab/>
      </w:r>
    </w:p>
    <w:p w:rsidR="00DA296D" w:rsidRPr="00DA296D" w:rsidRDefault="00DA296D" w:rsidP="00DA296D">
      <w:pPr>
        <w:tabs>
          <w:tab w:val="num" w:pos="709"/>
        </w:tabs>
        <w:jc w:val="center"/>
        <w:rPr>
          <w:rFonts w:ascii="HRTimes" w:hAnsi="HRTimes"/>
          <w:sz w:val="24"/>
          <w:szCs w:val="24"/>
        </w:rPr>
      </w:pPr>
      <w:r w:rsidRPr="00DA296D">
        <w:rPr>
          <w:rFonts w:ascii="HRTimes" w:hAnsi="HRTimes"/>
          <w:sz w:val="24"/>
          <w:szCs w:val="24"/>
        </w:rPr>
        <w:t>Članak 2.</w:t>
      </w:r>
    </w:p>
    <w:p w:rsidR="00DA296D" w:rsidRPr="00DA296D" w:rsidRDefault="00DA296D" w:rsidP="00DA296D">
      <w:pPr>
        <w:tabs>
          <w:tab w:val="num" w:pos="709"/>
        </w:tabs>
        <w:jc w:val="center"/>
        <w:rPr>
          <w:rFonts w:ascii="HRTimes" w:hAnsi="HRTimes"/>
          <w:sz w:val="24"/>
          <w:szCs w:val="24"/>
        </w:rPr>
      </w:pPr>
    </w:p>
    <w:p w:rsidR="00DA296D" w:rsidRPr="00DA296D" w:rsidRDefault="00DA296D" w:rsidP="00DA296D">
      <w:pPr>
        <w:tabs>
          <w:tab w:val="num" w:pos="709"/>
        </w:tabs>
        <w:jc w:val="both"/>
        <w:rPr>
          <w:rFonts w:ascii="HRTimes" w:hAnsi="HRTimes"/>
          <w:sz w:val="24"/>
          <w:szCs w:val="24"/>
        </w:rPr>
      </w:pPr>
      <w:r w:rsidRPr="00DA296D">
        <w:rPr>
          <w:rFonts w:ascii="HRTimes" w:hAnsi="HRTimes"/>
          <w:sz w:val="24"/>
        </w:rPr>
        <w:tab/>
        <w:t xml:space="preserve">Predmet nabave je </w:t>
      </w:r>
      <w:r w:rsidRPr="00DA296D">
        <w:rPr>
          <w:rFonts w:ascii="HRTimes" w:hAnsi="HRTimes"/>
          <w:sz w:val="24"/>
          <w:szCs w:val="24"/>
        </w:rPr>
        <w:t>Usluga nabave kredita namijenjenog za sufinanciranje projekta Biciklističke staze  u sklopu IPA programa prekogranične suradnje Mađarska-Hrvatska.</w:t>
      </w:r>
    </w:p>
    <w:p w:rsidR="00DA296D" w:rsidRPr="00DA296D" w:rsidRDefault="00DA296D" w:rsidP="00DA296D">
      <w:pPr>
        <w:tabs>
          <w:tab w:val="num" w:pos="709"/>
        </w:tabs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  <w:szCs w:val="24"/>
        </w:rPr>
        <w:tab/>
        <w:t>Evidencijski broj nabave je 93/13</w:t>
      </w:r>
      <w:r w:rsidRPr="00DA296D">
        <w:rPr>
          <w:rFonts w:ascii="HRTimes" w:hAnsi="HRTimes"/>
          <w:sz w:val="24"/>
        </w:rPr>
        <w:t>.</w:t>
      </w:r>
    </w:p>
    <w:p w:rsidR="00DA296D" w:rsidRPr="00DA296D" w:rsidRDefault="00DA296D" w:rsidP="00DA296D">
      <w:pPr>
        <w:ind w:firstLine="709"/>
        <w:jc w:val="both"/>
        <w:rPr>
          <w:rFonts w:ascii="HRTimes" w:hAnsi="HRTimes"/>
          <w:sz w:val="24"/>
          <w:szCs w:val="24"/>
        </w:rPr>
      </w:pPr>
    </w:p>
    <w:p w:rsidR="00DA296D" w:rsidRPr="00DA296D" w:rsidRDefault="00DA296D" w:rsidP="00DA296D">
      <w:pPr>
        <w:tabs>
          <w:tab w:val="num" w:pos="709"/>
        </w:tabs>
        <w:jc w:val="center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Članak 3.</w:t>
      </w:r>
    </w:p>
    <w:p w:rsidR="00DA296D" w:rsidRPr="00DA296D" w:rsidRDefault="00DA296D" w:rsidP="00DA296D">
      <w:pPr>
        <w:tabs>
          <w:tab w:val="num" w:pos="709"/>
        </w:tabs>
        <w:jc w:val="center"/>
        <w:rPr>
          <w:rFonts w:ascii="HRTimes" w:hAnsi="HRTimes"/>
          <w:sz w:val="24"/>
        </w:rPr>
      </w:pPr>
    </w:p>
    <w:p w:rsidR="00DA296D" w:rsidRPr="00DA296D" w:rsidRDefault="00DA296D" w:rsidP="00DA296D">
      <w:pPr>
        <w:tabs>
          <w:tab w:val="num" w:pos="0"/>
        </w:tabs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lastRenderedPageBreak/>
        <w:tab/>
        <w:t xml:space="preserve">Pri provođenju postupka javne nabave primijenjen je otvoreni postupak nabave male vrijednosti, poziv za nadmetanje. </w:t>
      </w:r>
    </w:p>
    <w:p w:rsidR="00DA296D" w:rsidRPr="00DA296D" w:rsidRDefault="00DA296D" w:rsidP="00DA296D">
      <w:pPr>
        <w:tabs>
          <w:tab w:val="num" w:pos="0"/>
        </w:tabs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ab/>
      </w:r>
      <w:r w:rsidRPr="00DA296D">
        <w:rPr>
          <w:rFonts w:ascii="HRTimes" w:hAnsi="HRTimes"/>
          <w:sz w:val="24"/>
        </w:rPr>
        <w:tab/>
      </w:r>
    </w:p>
    <w:p w:rsidR="00DA296D" w:rsidRPr="00DA296D" w:rsidRDefault="00DA296D" w:rsidP="00DA296D">
      <w:pPr>
        <w:tabs>
          <w:tab w:val="num" w:pos="709"/>
        </w:tabs>
        <w:jc w:val="center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Članak 4.</w:t>
      </w:r>
    </w:p>
    <w:p w:rsidR="00DA296D" w:rsidRPr="00DA296D" w:rsidRDefault="00DA296D" w:rsidP="00DA296D">
      <w:pPr>
        <w:tabs>
          <w:tab w:val="num" w:pos="709"/>
        </w:tabs>
        <w:jc w:val="center"/>
        <w:rPr>
          <w:rFonts w:ascii="HRTimes" w:hAnsi="HRTimes"/>
          <w:sz w:val="24"/>
        </w:rPr>
      </w:pPr>
    </w:p>
    <w:p w:rsidR="00DA296D" w:rsidRPr="00DA296D" w:rsidRDefault="00DA296D" w:rsidP="00DA296D">
      <w:pPr>
        <w:ind w:firstLine="709"/>
        <w:jc w:val="both"/>
        <w:rPr>
          <w:rFonts w:ascii="HRTimes" w:hAnsi="HRTimes"/>
          <w:sz w:val="24"/>
          <w:szCs w:val="24"/>
        </w:rPr>
      </w:pPr>
      <w:r w:rsidRPr="00DA296D">
        <w:rPr>
          <w:rFonts w:ascii="HRTimes" w:hAnsi="HRTimes"/>
          <w:sz w:val="24"/>
          <w:szCs w:val="24"/>
        </w:rPr>
        <w:t>Objava o javnoj nabavi oglašena je u Elektroničkom oglasniku javne nabave «Narodnih novina», a broj objave je: 2013/S 002-0028472, od 26. ožujka 2013. godine.</w:t>
      </w:r>
    </w:p>
    <w:p w:rsidR="00DA296D" w:rsidRPr="00DA296D" w:rsidRDefault="00DA296D" w:rsidP="00DA296D">
      <w:pPr>
        <w:tabs>
          <w:tab w:val="num" w:pos="709"/>
        </w:tabs>
        <w:jc w:val="center"/>
        <w:rPr>
          <w:rFonts w:ascii="HRTimes" w:hAnsi="HRTimes"/>
          <w:sz w:val="24"/>
          <w:szCs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5.</w:t>
      </w:r>
    </w:p>
    <w:p w:rsidR="00DA296D" w:rsidRPr="00DA296D" w:rsidRDefault="00DA296D" w:rsidP="00DA296D">
      <w:pPr>
        <w:jc w:val="both"/>
        <w:rPr>
          <w:sz w:val="24"/>
        </w:rPr>
      </w:pPr>
    </w:p>
    <w:p w:rsidR="00DA296D" w:rsidRPr="00DA296D" w:rsidRDefault="00DA296D" w:rsidP="00DA296D">
      <w:pPr>
        <w:jc w:val="both"/>
        <w:rPr>
          <w:sz w:val="24"/>
        </w:rPr>
      </w:pPr>
      <w:r w:rsidRPr="00DA296D">
        <w:rPr>
          <w:sz w:val="24"/>
        </w:rPr>
        <w:tab/>
        <w:t>Procijenjena vrijednost nabave je 500.000,00 kn bez PDV-a.</w:t>
      </w:r>
    </w:p>
    <w:p w:rsidR="00DA296D" w:rsidRPr="00DA296D" w:rsidRDefault="00DA296D" w:rsidP="00DA296D">
      <w:pPr>
        <w:jc w:val="both"/>
        <w:rPr>
          <w:sz w:val="24"/>
        </w:rPr>
      </w:pPr>
      <w:r w:rsidRPr="00DA296D">
        <w:rPr>
          <w:color w:val="FF0000"/>
          <w:sz w:val="24"/>
        </w:rPr>
        <w:tab/>
      </w:r>
      <w:r w:rsidRPr="00DA296D">
        <w:rPr>
          <w:sz w:val="24"/>
        </w:rPr>
        <w:t>Sredstva za plaćanje nabave osigurana su u Proračunu Općine Antunovac za 2013. godinu sa pozicije R301-1 Nabava dugoročnog kredita za Projekt – Biciklistička staza.</w:t>
      </w:r>
    </w:p>
    <w:p w:rsidR="00DA296D" w:rsidRPr="00DA296D" w:rsidRDefault="00DA296D" w:rsidP="00DA296D">
      <w:pPr>
        <w:jc w:val="both"/>
        <w:rPr>
          <w:sz w:val="24"/>
        </w:rPr>
      </w:pPr>
    </w:p>
    <w:p w:rsidR="00DA296D" w:rsidRPr="00DA296D" w:rsidRDefault="00DA296D" w:rsidP="00DA296D">
      <w:pPr>
        <w:jc w:val="center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Članak 6.</w:t>
      </w:r>
    </w:p>
    <w:p w:rsidR="00DA296D" w:rsidRPr="00DA296D" w:rsidRDefault="00DA296D" w:rsidP="00DA296D">
      <w:pPr>
        <w:jc w:val="center"/>
        <w:rPr>
          <w:rFonts w:ascii="HRTimes" w:hAnsi="HRTimes"/>
          <w:sz w:val="24"/>
        </w:rPr>
      </w:pPr>
    </w:p>
    <w:p w:rsidR="00DA296D" w:rsidRPr="00DA296D" w:rsidRDefault="00DA296D" w:rsidP="00DA296D">
      <w:pPr>
        <w:ind w:firstLine="720"/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U zakonskom roku pristiglo je 5 (pet) valjanih ponuda od:</w:t>
      </w:r>
    </w:p>
    <w:p w:rsidR="00DA296D" w:rsidRPr="00DA296D" w:rsidRDefault="00DA296D" w:rsidP="00DA296D">
      <w:pPr>
        <w:keepNext/>
        <w:numPr>
          <w:ilvl w:val="0"/>
          <w:numId w:val="21"/>
        </w:numPr>
        <w:tabs>
          <w:tab w:val="left" w:pos="1134"/>
        </w:tabs>
        <w:ind w:hanging="11"/>
        <w:jc w:val="both"/>
        <w:rPr>
          <w:rFonts w:ascii="HRTimes" w:hAnsi="HRTimes"/>
          <w:szCs w:val="24"/>
        </w:rPr>
      </w:pPr>
      <w:r w:rsidRPr="00DA296D">
        <w:rPr>
          <w:rFonts w:ascii="HRTimes" w:hAnsi="HRTimes"/>
          <w:bCs/>
          <w:sz w:val="24"/>
          <w:szCs w:val="24"/>
        </w:rPr>
        <w:t xml:space="preserve">CROATIA BANKA d.d., </w:t>
      </w:r>
      <w:proofErr w:type="spellStart"/>
      <w:r w:rsidRPr="00DA296D">
        <w:rPr>
          <w:rFonts w:ascii="HRTimes" w:hAnsi="HRTimes"/>
          <w:bCs/>
          <w:sz w:val="24"/>
          <w:szCs w:val="24"/>
        </w:rPr>
        <w:t>Kvaternikov</w:t>
      </w:r>
      <w:proofErr w:type="spellEnd"/>
      <w:r w:rsidRPr="00DA296D">
        <w:rPr>
          <w:rFonts w:ascii="HRTimes" w:hAnsi="HRTimes"/>
          <w:bCs/>
          <w:sz w:val="24"/>
          <w:szCs w:val="24"/>
        </w:rPr>
        <w:t xml:space="preserve"> trg 9, 10 000  </w:t>
      </w:r>
      <w:r w:rsidRPr="00DA296D">
        <w:rPr>
          <w:rFonts w:ascii="HRTimes" w:hAnsi="HRTimes"/>
          <w:sz w:val="24"/>
          <w:szCs w:val="24"/>
        </w:rPr>
        <w:t xml:space="preserve">Zagreb s cijenom ponude u iznosu </w:t>
      </w:r>
    </w:p>
    <w:p w:rsidR="00DA296D" w:rsidRPr="00DA296D" w:rsidRDefault="00DA296D" w:rsidP="00DA296D">
      <w:pPr>
        <w:keepNext/>
        <w:tabs>
          <w:tab w:val="left" w:pos="1134"/>
        </w:tabs>
        <w:ind w:left="720"/>
        <w:jc w:val="both"/>
        <w:rPr>
          <w:rFonts w:ascii="HRTimes" w:hAnsi="HRTimes"/>
          <w:szCs w:val="24"/>
        </w:rPr>
      </w:pPr>
      <w:r w:rsidRPr="00DA296D">
        <w:rPr>
          <w:rFonts w:ascii="HRTimes" w:hAnsi="HRTimes"/>
          <w:sz w:val="24"/>
          <w:szCs w:val="24"/>
        </w:rPr>
        <w:t xml:space="preserve">       240.421,07 kn (bez PDV-a), odnosno u iznosu 240.421,07 kn (s PDV-om),</w:t>
      </w:r>
    </w:p>
    <w:p w:rsidR="00DA296D" w:rsidRPr="00DA296D" w:rsidRDefault="00DA296D" w:rsidP="00DA296D">
      <w:pPr>
        <w:keepNext/>
        <w:numPr>
          <w:ilvl w:val="0"/>
          <w:numId w:val="21"/>
        </w:numPr>
        <w:tabs>
          <w:tab w:val="left" w:pos="1134"/>
        </w:tabs>
        <w:ind w:hanging="11"/>
        <w:jc w:val="both"/>
        <w:rPr>
          <w:rFonts w:ascii="HRTimes" w:hAnsi="HRTimes"/>
          <w:szCs w:val="24"/>
        </w:rPr>
      </w:pPr>
      <w:r w:rsidRPr="00DA296D">
        <w:rPr>
          <w:rFonts w:ascii="HRTimes" w:hAnsi="HRTimes"/>
          <w:sz w:val="24"/>
          <w:szCs w:val="24"/>
        </w:rPr>
        <w:t>OTP BANKA d.d., Domovinskog rata 3, 23000 Zadar, s cijenom ponude u iznosu</w:t>
      </w:r>
    </w:p>
    <w:p w:rsidR="00DA296D" w:rsidRPr="00DA296D" w:rsidRDefault="00DA296D" w:rsidP="00DA296D">
      <w:pPr>
        <w:keepNext/>
        <w:tabs>
          <w:tab w:val="left" w:pos="1134"/>
        </w:tabs>
        <w:ind w:left="709"/>
        <w:jc w:val="both"/>
        <w:rPr>
          <w:rFonts w:ascii="HRTimes" w:hAnsi="HRTimes"/>
          <w:szCs w:val="24"/>
        </w:rPr>
      </w:pPr>
      <w:r w:rsidRPr="00DA296D">
        <w:rPr>
          <w:rFonts w:ascii="HRTimes" w:hAnsi="HRTimes"/>
          <w:sz w:val="24"/>
          <w:szCs w:val="24"/>
        </w:rPr>
        <w:t xml:space="preserve">       159.624,53 kn (bez PDV), odnosno u iznosu 159.624,53 kn (s PDV),</w:t>
      </w:r>
    </w:p>
    <w:p w:rsidR="00DA296D" w:rsidRPr="00DA296D" w:rsidRDefault="00DA296D" w:rsidP="00DA296D">
      <w:pPr>
        <w:keepNext/>
        <w:numPr>
          <w:ilvl w:val="0"/>
          <w:numId w:val="21"/>
        </w:numPr>
        <w:tabs>
          <w:tab w:val="left" w:pos="1134"/>
        </w:tabs>
        <w:ind w:hanging="11"/>
        <w:jc w:val="both"/>
        <w:rPr>
          <w:rFonts w:ascii="HRTimes" w:hAnsi="HRTimes"/>
          <w:szCs w:val="24"/>
        </w:rPr>
      </w:pPr>
      <w:r w:rsidRPr="00DA296D">
        <w:rPr>
          <w:rFonts w:ascii="HRTimes" w:hAnsi="HRTimes"/>
          <w:sz w:val="24"/>
          <w:szCs w:val="24"/>
        </w:rPr>
        <w:t xml:space="preserve">PRIVREDNA BANKA ZAGREB d.d., Račkog 6, 10000 Zagreb, s cijenom ponude u </w:t>
      </w:r>
    </w:p>
    <w:p w:rsidR="00DA296D" w:rsidRPr="00DA296D" w:rsidRDefault="00DA296D" w:rsidP="00DA296D">
      <w:pPr>
        <w:keepNext/>
        <w:tabs>
          <w:tab w:val="left" w:pos="1134"/>
        </w:tabs>
        <w:ind w:left="720"/>
        <w:jc w:val="both"/>
        <w:rPr>
          <w:rFonts w:ascii="HRTimes" w:hAnsi="HRTimes"/>
          <w:szCs w:val="24"/>
        </w:rPr>
      </w:pPr>
      <w:r w:rsidRPr="00DA296D">
        <w:rPr>
          <w:rFonts w:ascii="HRTimes" w:hAnsi="HRTimes"/>
          <w:sz w:val="24"/>
          <w:szCs w:val="24"/>
        </w:rPr>
        <w:t xml:space="preserve">       iznosu 201.957,96 kn (bez PDV), odnosno u iznosu 201.957,96 kn (s PDV),</w:t>
      </w:r>
    </w:p>
    <w:p w:rsidR="00DA296D" w:rsidRPr="00DA296D" w:rsidRDefault="00DA296D" w:rsidP="00DA296D">
      <w:pPr>
        <w:keepNext/>
        <w:numPr>
          <w:ilvl w:val="0"/>
          <w:numId w:val="21"/>
        </w:numPr>
        <w:tabs>
          <w:tab w:val="left" w:pos="1134"/>
        </w:tabs>
        <w:ind w:hanging="11"/>
        <w:jc w:val="both"/>
        <w:rPr>
          <w:rFonts w:ascii="HRTimes" w:hAnsi="HRTimes"/>
          <w:szCs w:val="24"/>
        </w:rPr>
      </w:pPr>
      <w:r w:rsidRPr="00DA296D">
        <w:rPr>
          <w:rFonts w:ascii="HRTimes" w:hAnsi="HRTimes"/>
          <w:sz w:val="24"/>
          <w:szCs w:val="24"/>
        </w:rPr>
        <w:t xml:space="preserve">HPB d.d., </w:t>
      </w:r>
      <w:proofErr w:type="spellStart"/>
      <w:r w:rsidRPr="00DA296D">
        <w:rPr>
          <w:rFonts w:ascii="HRTimes" w:hAnsi="HRTimes"/>
          <w:sz w:val="24"/>
          <w:szCs w:val="24"/>
        </w:rPr>
        <w:t>Jurišićeva</w:t>
      </w:r>
      <w:proofErr w:type="spellEnd"/>
      <w:r w:rsidRPr="00DA296D">
        <w:rPr>
          <w:rFonts w:ascii="HRTimes" w:hAnsi="HRTimes"/>
          <w:sz w:val="24"/>
          <w:szCs w:val="24"/>
        </w:rPr>
        <w:t xml:space="preserve"> 4, 10000 Zagreb, s cijenom ponude u iznosu od 155.644,73 kn</w:t>
      </w:r>
    </w:p>
    <w:p w:rsidR="00DA296D" w:rsidRPr="00DA296D" w:rsidRDefault="00DA296D" w:rsidP="00DA296D">
      <w:pPr>
        <w:keepNext/>
        <w:tabs>
          <w:tab w:val="left" w:pos="1134"/>
        </w:tabs>
        <w:ind w:left="720"/>
        <w:jc w:val="both"/>
        <w:rPr>
          <w:rFonts w:ascii="HRTimes" w:hAnsi="HRTimes"/>
          <w:sz w:val="24"/>
          <w:szCs w:val="24"/>
        </w:rPr>
      </w:pPr>
      <w:r w:rsidRPr="00DA296D">
        <w:rPr>
          <w:rFonts w:ascii="HRTimes" w:hAnsi="HRTimes"/>
          <w:sz w:val="24"/>
          <w:szCs w:val="24"/>
        </w:rPr>
        <w:t xml:space="preserve">       bez PDV), odnosno u iznosu 155.644,73 kn (s PDV),</w:t>
      </w:r>
    </w:p>
    <w:p w:rsidR="00DA296D" w:rsidRPr="00DA296D" w:rsidRDefault="00DA296D" w:rsidP="00DA296D">
      <w:pPr>
        <w:keepNext/>
        <w:tabs>
          <w:tab w:val="left" w:pos="1134"/>
        </w:tabs>
        <w:ind w:left="720"/>
        <w:jc w:val="both"/>
        <w:rPr>
          <w:rFonts w:ascii="HRTimes" w:hAnsi="HRTimes"/>
          <w:sz w:val="24"/>
          <w:szCs w:val="24"/>
        </w:rPr>
      </w:pPr>
      <w:r>
        <w:rPr>
          <w:rFonts w:ascii="HRTimes" w:hAnsi="HRTimes"/>
          <w:sz w:val="24"/>
          <w:szCs w:val="24"/>
        </w:rPr>
        <w:t xml:space="preserve">5.  </w:t>
      </w:r>
      <w:r w:rsidRPr="00DA296D">
        <w:rPr>
          <w:rFonts w:ascii="HRTimes" w:hAnsi="HRTimes"/>
          <w:sz w:val="24"/>
          <w:szCs w:val="24"/>
        </w:rPr>
        <w:t xml:space="preserve">HYPO ALPE-ADRIA-BANK d.d., Slavonska avenija 6, 10000 Zagreb, s cijenom ponude u iznosu 240.272,01 </w:t>
      </w:r>
      <w:r w:rsidRPr="00DA296D">
        <w:rPr>
          <w:rFonts w:ascii="HRTimes" w:hAnsi="HRTimes"/>
          <w:sz w:val="24"/>
          <w:szCs w:val="24"/>
        </w:rPr>
        <w:lastRenderedPageBreak/>
        <w:t>kn (bez PDV), odnosno u iznosu 240.272,01 kn (s PDV).</w:t>
      </w:r>
    </w:p>
    <w:p w:rsidR="00DA296D" w:rsidRPr="00DA296D" w:rsidRDefault="00DA296D" w:rsidP="00DA296D">
      <w:pPr>
        <w:jc w:val="center"/>
        <w:rPr>
          <w:rFonts w:ascii="HRTimes" w:hAnsi="HRTimes"/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7.</w:t>
      </w:r>
    </w:p>
    <w:p w:rsidR="00DA296D" w:rsidRPr="00DA296D" w:rsidRDefault="00DA296D" w:rsidP="00DA296D">
      <w:pPr>
        <w:jc w:val="center"/>
        <w:rPr>
          <w:rFonts w:ascii="HRTimes" w:hAnsi="HRTimes"/>
          <w:sz w:val="24"/>
        </w:rPr>
      </w:pPr>
    </w:p>
    <w:p w:rsidR="00DA296D" w:rsidRPr="00DA296D" w:rsidRDefault="00DA296D" w:rsidP="00DA296D">
      <w:pPr>
        <w:tabs>
          <w:tab w:val="num" w:pos="709"/>
        </w:tabs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ab/>
        <w:t>Pregled i ocjenu ponude obavili su ovlašteni predstavnici javnog naručitelja:</w:t>
      </w:r>
    </w:p>
    <w:p w:rsidR="00DA296D" w:rsidRPr="00DA296D" w:rsidRDefault="00DA296D" w:rsidP="00DA296D">
      <w:pPr>
        <w:numPr>
          <w:ilvl w:val="0"/>
          <w:numId w:val="20"/>
        </w:numPr>
        <w:tabs>
          <w:tab w:val="clear" w:pos="720"/>
          <w:tab w:val="num" w:pos="284"/>
          <w:tab w:val="left" w:pos="993"/>
        </w:tabs>
        <w:ind w:hanging="11"/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 xml:space="preserve">Ivan </w:t>
      </w:r>
      <w:proofErr w:type="spellStart"/>
      <w:r w:rsidRPr="00DA296D">
        <w:rPr>
          <w:rFonts w:ascii="HRTimes" w:hAnsi="HRTimes"/>
          <w:sz w:val="24"/>
        </w:rPr>
        <w:t>Hampovčan</w:t>
      </w:r>
      <w:proofErr w:type="spellEnd"/>
      <w:r w:rsidRPr="00DA296D">
        <w:rPr>
          <w:rFonts w:ascii="HRTimes" w:hAnsi="HRTimes"/>
          <w:sz w:val="24"/>
        </w:rPr>
        <w:t xml:space="preserve"> dipl. iur., Pročelnik Jedinstvenog upravnog odjela,</w:t>
      </w:r>
    </w:p>
    <w:p w:rsidR="00DA296D" w:rsidRPr="00DA296D" w:rsidRDefault="00DA296D" w:rsidP="00DA296D">
      <w:pPr>
        <w:numPr>
          <w:ilvl w:val="0"/>
          <w:numId w:val="20"/>
        </w:numPr>
        <w:tabs>
          <w:tab w:val="clear" w:pos="720"/>
          <w:tab w:val="num" w:pos="284"/>
          <w:tab w:val="left" w:pos="993"/>
        </w:tabs>
        <w:ind w:hanging="11"/>
        <w:jc w:val="both"/>
        <w:rPr>
          <w:sz w:val="24"/>
        </w:rPr>
      </w:pPr>
      <w:r w:rsidRPr="00DA296D">
        <w:rPr>
          <w:rFonts w:ascii="HRTimes" w:hAnsi="HRTimes"/>
          <w:sz w:val="24"/>
        </w:rPr>
        <w:t xml:space="preserve">Nataša </w:t>
      </w:r>
      <w:proofErr w:type="spellStart"/>
      <w:r w:rsidRPr="00DA296D">
        <w:rPr>
          <w:rFonts w:ascii="HRTimes" w:hAnsi="HRTimes"/>
          <w:sz w:val="24"/>
        </w:rPr>
        <w:t>Tramišak</w:t>
      </w:r>
      <w:proofErr w:type="spellEnd"/>
      <w:r w:rsidRPr="00DA296D">
        <w:rPr>
          <w:rFonts w:ascii="HRTimes" w:hAnsi="HRTimes"/>
          <w:sz w:val="24"/>
        </w:rPr>
        <w:t xml:space="preserve">, </w:t>
      </w:r>
      <w:proofErr w:type="spellStart"/>
      <w:r w:rsidRPr="00DA296D">
        <w:rPr>
          <w:rFonts w:ascii="HRTimes" w:hAnsi="HRTimes"/>
          <w:sz w:val="24"/>
        </w:rPr>
        <w:t>mag</w:t>
      </w:r>
      <w:proofErr w:type="spellEnd"/>
      <w:r w:rsidRPr="00DA296D">
        <w:rPr>
          <w:rFonts w:ascii="HRTimes" w:hAnsi="HRTimes"/>
          <w:sz w:val="24"/>
        </w:rPr>
        <w:t>. iur. Zamjenica općinskog načelnika.</w:t>
      </w:r>
    </w:p>
    <w:p w:rsidR="00DA296D" w:rsidRPr="00DA296D" w:rsidRDefault="00DA296D" w:rsidP="00DA296D">
      <w:pPr>
        <w:jc w:val="center"/>
        <w:rPr>
          <w:rFonts w:ascii="HRTimes" w:hAnsi="HRTimes"/>
          <w:sz w:val="24"/>
        </w:rPr>
      </w:pPr>
    </w:p>
    <w:p w:rsidR="00DA296D" w:rsidRPr="00DA296D" w:rsidRDefault="00DA296D" w:rsidP="00DA296D">
      <w:pPr>
        <w:jc w:val="center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Članak 8.</w:t>
      </w:r>
    </w:p>
    <w:p w:rsidR="00DA296D" w:rsidRPr="00DA296D" w:rsidRDefault="00DA296D" w:rsidP="00DA296D">
      <w:pPr>
        <w:jc w:val="both"/>
        <w:rPr>
          <w:rFonts w:ascii="HRTimes" w:hAnsi="HRTimes"/>
          <w:sz w:val="24"/>
        </w:rPr>
      </w:pPr>
    </w:p>
    <w:p w:rsidR="00DA296D" w:rsidRPr="00DA296D" w:rsidRDefault="00DA296D" w:rsidP="00DA296D">
      <w:pPr>
        <w:ind w:firstLine="720"/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Pregledom i ocjenom ponude ovlašteni predstavnici naručitelja utvrdili su da je pristigla ponuda u potpunosti u skladu sa dokumentacijom za nadmetanje i kao takva prihvatljiva.</w:t>
      </w:r>
    </w:p>
    <w:p w:rsidR="00DA296D" w:rsidRPr="00DA296D" w:rsidRDefault="00DA296D" w:rsidP="00DA296D">
      <w:pPr>
        <w:tabs>
          <w:tab w:val="num" w:pos="709"/>
        </w:tabs>
        <w:jc w:val="both"/>
        <w:rPr>
          <w:sz w:val="24"/>
          <w:szCs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9.</w:t>
      </w:r>
    </w:p>
    <w:p w:rsidR="00DA296D" w:rsidRPr="00DA296D" w:rsidRDefault="00DA296D" w:rsidP="00DA296D">
      <w:pPr>
        <w:tabs>
          <w:tab w:val="left" w:pos="993"/>
        </w:tabs>
        <w:jc w:val="center"/>
        <w:rPr>
          <w:sz w:val="24"/>
          <w:szCs w:val="24"/>
        </w:rPr>
      </w:pPr>
    </w:p>
    <w:p w:rsidR="00DA296D" w:rsidRPr="00DA296D" w:rsidRDefault="00DA296D" w:rsidP="00DA296D">
      <w:pPr>
        <w:ind w:firstLine="720"/>
        <w:jc w:val="both"/>
        <w:rPr>
          <w:sz w:val="24"/>
        </w:rPr>
      </w:pPr>
      <w:r w:rsidRPr="00DA296D">
        <w:rPr>
          <w:sz w:val="24"/>
        </w:rPr>
        <w:t>Glavni kriterij za odabir je najniža cijena ponude uz ispunjavanje ostalih uvjeta iz postupka javne nabave.</w:t>
      </w:r>
    </w:p>
    <w:p w:rsidR="00DA296D" w:rsidRPr="00DA296D" w:rsidRDefault="00DA296D" w:rsidP="00DA296D">
      <w:pPr>
        <w:ind w:firstLine="720"/>
        <w:jc w:val="both"/>
        <w:rPr>
          <w:sz w:val="24"/>
        </w:rPr>
      </w:pPr>
      <w:r w:rsidRPr="00DA296D">
        <w:rPr>
          <w:sz w:val="24"/>
        </w:rPr>
        <w:t xml:space="preserve">Odabrana je ponuda HPB d.d., </w:t>
      </w:r>
      <w:proofErr w:type="spellStart"/>
      <w:r w:rsidRPr="00DA296D">
        <w:rPr>
          <w:sz w:val="24"/>
        </w:rPr>
        <w:t>Jurišićeva</w:t>
      </w:r>
      <w:proofErr w:type="spellEnd"/>
      <w:r w:rsidRPr="00DA296D">
        <w:rPr>
          <w:sz w:val="24"/>
        </w:rPr>
        <w:t xml:space="preserve"> 4, 10000 Zagreb.</w:t>
      </w:r>
    </w:p>
    <w:p w:rsidR="00DA296D" w:rsidRPr="00DA296D" w:rsidRDefault="00DA296D" w:rsidP="00DA296D">
      <w:pPr>
        <w:ind w:firstLine="720"/>
        <w:jc w:val="both"/>
        <w:rPr>
          <w:sz w:val="24"/>
          <w:szCs w:val="24"/>
        </w:rPr>
      </w:pPr>
      <w:r w:rsidRPr="00DA296D">
        <w:rPr>
          <w:sz w:val="24"/>
          <w:szCs w:val="24"/>
        </w:rPr>
        <w:t>Cijena odabrane ponude iznosi 155.644,73 kn (bez PDV-a), odnosno 155.644,73 kn (s PDV-om).</w:t>
      </w:r>
    </w:p>
    <w:p w:rsidR="00DA296D" w:rsidRPr="00DA296D" w:rsidRDefault="00DA296D" w:rsidP="00DA296D">
      <w:pPr>
        <w:jc w:val="center"/>
        <w:rPr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10.</w:t>
      </w:r>
    </w:p>
    <w:p w:rsidR="00DA296D" w:rsidRPr="00DA296D" w:rsidRDefault="00DA296D" w:rsidP="00DA296D">
      <w:pPr>
        <w:jc w:val="center"/>
        <w:rPr>
          <w:sz w:val="24"/>
        </w:rPr>
      </w:pPr>
    </w:p>
    <w:p w:rsidR="00DA296D" w:rsidRPr="00DA296D" w:rsidRDefault="00DA296D" w:rsidP="00DA296D">
      <w:pPr>
        <w:jc w:val="both"/>
        <w:rPr>
          <w:sz w:val="24"/>
        </w:rPr>
      </w:pPr>
      <w:r w:rsidRPr="00DA296D">
        <w:rPr>
          <w:sz w:val="24"/>
        </w:rPr>
        <w:tab/>
        <w:t xml:space="preserve">Daje se odobrenje općinskom načelniku Općine Antunovac za potpis Ugovora </w:t>
      </w:r>
      <w:r w:rsidRPr="00DA296D">
        <w:rPr>
          <w:rFonts w:ascii="HRTimes" w:hAnsi="HRTimes"/>
          <w:sz w:val="24"/>
          <w:szCs w:val="24"/>
        </w:rPr>
        <w:t xml:space="preserve">o kreditu, u trajanju od 2 godine (24 mjeseca), u 8 jednakih tromjesečnih rata, s počekom od 9 mjeseci </w:t>
      </w:r>
      <w:r w:rsidRPr="00DA296D">
        <w:rPr>
          <w:sz w:val="24"/>
        </w:rPr>
        <w:t>s ponuditeljem.</w:t>
      </w:r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  <w:szCs w:val="24"/>
        </w:rPr>
        <w:tab/>
      </w:r>
    </w:p>
    <w:p w:rsidR="00DA296D" w:rsidRPr="00DA296D" w:rsidRDefault="00DA296D" w:rsidP="00DA296D">
      <w:pPr>
        <w:jc w:val="center"/>
        <w:rPr>
          <w:sz w:val="24"/>
          <w:szCs w:val="24"/>
        </w:rPr>
      </w:pPr>
      <w:r w:rsidRPr="00DA296D">
        <w:rPr>
          <w:sz w:val="24"/>
          <w:szCs w:val="24"/>
        </w:rPr>
        <w:t>Članak 11.</w:t>
      </w:r>
    </w:p>
    <w:p w:rsidR="00DA296D" w:rsidRPr="00DA296D" w:rsidRDefault="00DA296D" w:rsidP="00DA296D">
      <w:pPr>
        <w:jc w:val="center"/>
        <w:rPr>
          <w:sz w:val="24"/>
          <w:szCs w:val="24"/>
        </w:rPr>
      </w:pPr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</w:rPr>
        <w:tab/>
      </w:r>
      <w:r w:rsidRPr="00DA296D">
        <w:rPr>
          <w:sz w:val="24"/>
          <w:szCs w:val="24"/>
        </w:rPr>
        <w:t>Sukladno članku 98. stavak 1. Zakona o javnoj nabavi («Narodne novine» broj 90/11), rok mirovanja iznosi 10 (deset) dana od dana dostave Odluke o odabiru.</w:t>
      </w:r>
    </w:p>
    <w:p w:rsidR="00DA296D" w:rsidRPr="00DA296D" w:rsidRDefault="00DA296D" w:rsidP="00DA296D">
      <w:pPr>
        <w:jc w:val="center"/>
        <w:rPr>
          <w:sz w:val="24"/>
        </w:rPr>
      </w:pPr>
    </w:p>
    <w:p w:rsidR="00DA296D" w:rsidRPr="00DA296D" w:rsidRDefault="00DA296D" w:rsidP="00DA296D">
      <w:pPr>
        <w:jc w:val="center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Članak 12.</w:t>
      </w:r>
    </w:p>
    <w:p w:rsidR="00DA296D" w:rsidRPr="00DA296D" w:rsidRDefault="00DA296D" w:rsidP="00DA296D">
      <w:pPr>
        <w:jc w:val="center"/>
        <w:rPr>
          <w:rFonts w:ascii="HRTimes" w:hAnsi="HRTimes"/>
          <w:sz w:val="24"/>
        </w:rPr>
      </w:pPr>
    </w:p>
    <w:p w:rsidR="00DA296D" w:rsidRPr="00DA296D" w:rsidRDefault="00DA296D" w:rsidP="00DA296D">
      <w:pPr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ab/>
        <w:t xml:space="preserve">Radi zaštite svojih prava, ponuditelji koji su sudjelovali u postupku nadmetanja, mogu u roku 5 (pet) dana od dana primitka </w:t>
      </w:r>
      <w:r w:rsidRPr="00DA296D">
        <w:rPr>
          <w:rFonts w:ascii="HRTimes" w:hAnsi="HRTimes"/>
          <w:sz w:val="24"/>
        </w:rPr>
        <w:lastRenderedPageBreak/>
        <w:t>ove Odluke, uložiti žalbu Državnoj komisiji na Odluku o odabiru.</w:t>
      </w:r>
    </w:p>
    <w:p w:rsidR="00DA296D" w:rsidRPr="00DA296D" w:rsidRDefault="00DA296D" w:rsidP="00DA296D">
      <w:pPr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ab/>
        <w:t>Žalba se izjavljuje Državnoj komisiji u pisanom obliku i dostavlja neposredno poštom, kao i elektroničnim putem ako su za to ostvareni obostrani uvjeti.</w:t>
      </w:r>
    </w:p>
    <w:p w:rsidR="00DA296D" w:rsidRPr="00DA296D" w:rsidRDefault="00DA296D" w:rsidP="00DA296D">
      <w:pPr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ab/>
        <w:t>Istodobno s dostavljanjem žalbe državnoj komisiji, žalitelj je obvezan dostaviti na dokaziv način primjerak žalbe naručitelju na adresu Općina Antunovac, B. Radića 4, 31216 Antunovac.</w:t>
      </w:r>
    </w:p>
    <w:p w:rsidR="00DA296D" w:rsidRPr="00DA296D" w:rsidRDefault="00DA296D" w:rsidP="00DA296D">
      <w:pPr>
        <w:jc w:val="both"/>
        <w:rPr>
          <w:rFonts w:ascii="HRTimes" w:hAnsi="HRTimes"/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13.</w:t>
      </w: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rFonts w:ascii="Courier New" w:hAnsi="Courier New" w:cs="Courier New"/>
          <w:sz w:val="24"/>
          <w:szCs w:val="24"/>
        </w:rPr>
        <w:tab/>
      </w:r>
      <w:r w:rsidRPr="00DA296D">
        <w:rPr>
          <w:rFonts w:ascii="Courier New" w:hAnsi="Courier New" w:cs="Courier New"/>
          <w:sz w:val="24"/>
          <w:szCs w:val="24"/>
        </w:rPr>
        <w:tab/>
      </w:r>
    </w:p>
    <w:p w:rsidR="00DA296D" w:rsidRPr="00DA296D" w:rsidRDefault="00DA296D" w:rsidP="00DA296D">
      <w:pPr>
        <w:jc w:val="both"/>
        <w:rPr>
          <w:sz w:val="24"/>
        </w:rPr>
      </w:pPr>
      <w:r w:rsidRPr="00DA296D">
        <w:rPr>
          <w:sz w:val="24"/>
        </w:rPr>
        <w:tab/>
        <w:t>Ova Odluka stupa na snagu danom donošenja i objaviti će se u «Službenom Glasniku Općine Antunovac» i na internetskoj stranici Općine Antunovac.</w:t>
      </w:r>
    </w:p>
    <w:p w:rsidR="00DA296D" w:rsidRPr="00DA296D" w:rsidRDefault="00DA296D" w:rsidP="00DA296D">
      <w:pPr>
        <w:jc w:val="both"/>
        <w:rPr>
          <w:rFonts w:ascii="HRTimes" w:hAnsi="HRTimes"/>
          <w:sz w:val="24"/>
        </w:rPr>
      </w:pPr>
    </w:p>
    <w:p w:rsidR="00DA296D" w:rsidRDefault="00DA296D" w:rsidP="00DA296D">
      <w:pPr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KLASA: 340-01/13-01/07</w:t>
      </w:r>
    </w:p>
    <w:p w:rsidR="00DA296D" w:rsidRPr="00DA296D" w:rsidRDefault="00DA296D" w:rsidP="00DA296D">
      <w:pPr>
        <w:jc w:val="both"/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URBROJ: 2158/02-01-13-39</w:t>
      </w:r>
    </w:p>
    <w:p w:rsidR="00DA296D" w:rsidRPr="00DA296D" w:rsidRDefault="00DA296D" w:rsidP="00DA296D">
      <w:pPr>
        <w:rPr>
          <w:rFonts w:ascii="HRTimes" w:hAnsi="HRTimes"/>
          <w:sz w:val="24"/>
        </w:rPr>
      </w:pPr>
      <w:r w:rsidRPr="00DA296D">
        <w:rPr>
          <w:rFonts w:ascii="HRTimes" w:hAnsi="HRTimes"/>
          <w:sz w:val="24"/>
        </w:rPr>
        <w:t>U Antunovcu, 10. travnja 2013. godine</w:t>
      </w:r>
      <w:r w:rsidRPr="00DA296D">
        <w:rPr>
          <w:rFonts w:ascii="HRTimes" w:hAnsi="HRTimes"/>
          <w:sz w:val="24"/>
        </w:rPr>
        <w:tab/>
        <w:t xml:space="preserve"> </w:t>
      </w:r>
    </w:p>
    <w:p w:rsidR="00DA296D" w:rsidRPr="00DA296D" w:rsidRDefault="00DA296D" w:rsidP="00330CA1">
      <w:pPr>
        <w:ind w:left="708"/>
        <w:jc w:val="center"/>
        <w:rPr>
          <w:rFonts w:ascii="HRTimes" w:hAnsi="HRTimes"/>
          <w:sz w:val="24"/>
          <w:szCs w:val="24"/>
        </w:rPr>
      </w:pPr>
      <w:r w:rsidRPr="00DA296D">
        <w:rPr>
          <w:rFonts w:ascii="HRTimes" w:hAnsi="HRTimes"/>
          <w:sz w:val="24"/>
          <w:szCs w:val="24"/>
        </w:rPr>
        <w:t>Predsjednik Općinskog vijeća</w:t>
      </w:r>
    </w:p>
    <w:p w:rsidR="00DA296D" w:rsidRDefault="00DA296D" w:rsidP="00330CA1">
      <w:pPr>
        <w:ind w:left="708"/>
        <w:jc w:val="center"/>
        <w:rPr>
          <w:rFonts w:ascii="HRTimes" w:hAnsi="HRTimes"/>
          <w:sz w:val="24"/>
          <w:szCs w:val="24"/>
        </w:rPr>
      </w:pPr>
      <w:r w:rsidRPr="00DA296D">
        <w:rPr>
          <w:rFonts w:ascii="HRTimes" w:hAnsi="HRTimes"/>
          <w:sz w:val="24"/>
          <w:szCs w:val="24"/>
        </w:rPr>
        <w:t>Zlatko Matijević</w:t>
      </w:r>
    </w:p>
    <w:p w:rsidR="00DA296D" w:rsidRDefault="00DA296D" w:rsidP="00DA296D">
      <w:pPr>
        <w:rPr>
          <w:rFonts w:ascii="HRTimes" w:hAnsi="HRTimes"/>
          <w:sz w:val="24"/>
          <w:szCs w:val="24"/>
        </w:rPr>
      </w:pPr>
      <w:r>
        <w:rPr>
          <w:rFonts w:ascii="HRTimes" w:hAnsi="HRTimes"/>
          <w:sz w:val="24"/>
          <w:szCs w:val="24"/>
        </w:rPr>
        <w:t>136.</w:t>
      </w:r>
    </w:p>
    <w:p w:rsidR="00DA296D" w:rsidRPr="00DA296D" w:rsidRDefault="00DA296D" w:rsidP="00DA296D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DA296D">
        <w:rPr>
          <w:sz w:val="24"/>
        </w:rPr>
        <w:t>Temeljem članka 18. stavak 3. Zakona o javnoj nabavi («Narodne novine» broj 90/11) i članka 32. Statuta Općine Antunovac («Službeni glasnik Općine Antunovac» broj 3/09), Općinsko vijeće Općine Antunovac na svojoj 51. sjednici, održanoj dana 10. travnja 2013. godine, donosi</w:t>
      </w: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b/>
          <w:sz w:val="36"/>
          <w:szCs w:val="36"/>
        </w:rPr>
        <w:t>ODLUKU</w:t>
      </w:r>
    </w:p>
    <w:p w:rsidR="00DA296D" w:rsidRPr="00DA296D" w:rsidRDefault="00DA296D" w:rsidP="00DA296D">
      <w:pPr>
        <w:jc w:val="center"/>
      </w:pPr>
      <w:r w:rsidRPr="00DA296D">
        <w:rPr>
          <w:b/>
          <w:sz w:val="24"/>
          <w:szCs w:val="24"/>
        </w:rPr>
        <w:t>o izradi projektne dokumentacije s troškovnicima za projektiranje javne rasvjete i nisko naponske mreže u ulicama Ante Starčevića i Hrvatske Republike u Antunovcu</w:t>
      </w:r>
    </w:p>
    <w:p w:rsidR="00DA296D" w:rsidRPr="00DA296D" w:rsidRDefault="00DA296D" w:rsidP="00DA296D">
      <w:pPr>
        <w:jc w:val="center"/>
        <w:rPr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1.</w:t>
      </w: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ab/>
      </w:r>
      <w:r w:rsidRPr="00DA296D">
        <w:rPr>
          <w:sz w:val="24"/>
        </w:rPr>
        <w:tab/>
      </w:r>
    </w:p>
    <w:p w:rsidR="00DA296D" w:rsidRPr="00DA296D" w:rsidRDefault="00DA296D" w:rsidP="00DA296D">
      <w:pPr>
        <w:tabs>
          <w:tab w:val="num" w:pos="709"/>
        </w:tabs>
        <w:jc w:val="both"/>
        <w:rPr>
          <w:sz w:val="24"/>
        </w:rPr>
      </w:pPr>
      <w:r w:rsidRPr="00DA296D">
        <w:rPr>
          <w:sz w:val="24"/>
        </w:rPr>
        <w:tab/>
        <w:t>Naručitelj usluge: OPĆINA ANTUNOVAC, Antunovac, B. Radića 4, OIB 30812410980, a evidencijski broj nabave je 66/13.</w:t>
      </w:r>
    </w:p>
    <w:p w:rsidR="00DA296D" w:rsidRPr="00DA296D" w:rsidRDefault="00DA296D" w:rsidP="00DA296D">
      <w:pPr>
        <w:jc w:val="both"/>
        <w:rPr>
          <w:sz w:val="24"/>
        </w:rPr>
      </w:pPr>
      <w:r w:rsidRPr="00DA296D">
        <w:rPr>
          <w:sz w:val="24"/>
        </w:rPr>
        <w:tab/>
        <w:t xml:space="preserve">Odgovorna osoba naručitelja je Ivan </w:t>
      </w:r>
      <w:proofErr w:type="spellStart"/>
      <w:r w:rsidRPr="00DA296D">
        <w:rPr>
          <w:sz w:val="24"/>
        </w:rPr>
        <w:t>Anušić</w:t>
      </w:r>
      <w:proofErr w:type="spellEnd"/>
      <w:r w:rsidRPr="00DA296D">
        <w:rPr>
          <w:sz w:val="24"/>
        </w:rPr>
        <w:t>, Općinski načelnik Općine Antunovac.</w:t>
      </w:r>
    </w:p>
    <w:p w:rsidR="00DA296D" w:rsidRPr="00DA296D" w:rsidRDefault="00DA296D" w:rsidP="00DA296D">
      <w:pPr>
        <w:jc w:val="both"/>
        <w:rPr>
          <w:sz w:val="24"/>
        </w:rPr>
      </w:pPr>
    </w:p>
    <w:p w:rsidR="00DA296D" w:rsidRPr="00DA296D" w:rsidRDefault="00DA296D" w:rsidP="00DA296D">
      <w:pPr>
        <w:tabs>
          <w:tab w:val="num" w:pos="709"/>
        </w:tabs>
        <w:jc w:val="center"/>
        <w:rPr>
          <w:sz w:val="24"/>
        </w:rPr>
      </w:pPr>
      <w:r w:rsidRPr="00DA296D">
        <w:rPr>
          <w:sz w:val="24"/>
        </w:rPr>
        <w:t>Članak 2.</w:t>
      </w:r>
    </w:p>
    <w:p w:rsidR="00DA296D" w:rsidRPr="00DA296D" w:rsidRDefault="00DA296D" w:rsidP="00DA296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A296D" w:rsidRPr="00DA296D" w:rsidRDefault="00DA296D" w:rsidP="00DA296D">
      <w:pPr>
        <w:tabs>
          <w:tab w:val="num" w:pos="709"/>
        </w:tabs>
        <w:jc w:val="both"/>
        <w:rPr>
          <w:sz w:val="24"/>
        </w:rPr>
      </w:pPr>
      <w:r w:rsidRPr="00DA296D">
        <w:rPr>
          <w:sz w:val="24"/>
        </w:rPr>
        <w:lastRenderedPageBreak/>
        <w:tab/>
        <w:t>Predmet nabave je: izrada dokumentacije s troškovnicima za projektiranje javne rasvjete i niskonaponske mreže u ulicama Ante Starčevića i Hrvatske Republike u Antunovcu.</w:t>
      </w:r>
    </w:p>
    <w:p w:rsidR="00DA296D" w:rsidRPr="00DA296D" w:rsidRDefault="00DA296D" w:rsidP="00DA296D">
      <w:pPr>
        <w:tabs>
          <w:tab w:val="num" w:pos="709"/>
        </w:tabs>
        <w:jc w:val="both"/>
        <w:rPr>
          <w:sz w:val="24"/>
        </w:rPr>
      </w:pPr>
    </w:p>
    <w:p w:rsidR="00DA296D" w:rsidRPr="00DA296D" w:rsidRDefault="00DA296D" w:rsidP="00DA296D">
      <w:pPr>
        <w:tabs>
          <w:tab w:val="num" w:pos="709"/>
        </w:tabs>
        <w:jc w:val="center"/>
        <w:rPr>
          <w:sz w:val="24"/>
        </w:rPr>
      </w:pPr>
      <w:r w:rsidRPr="00DA296D">
        <w:rPr>
          <w:sz w:val="24"/>
        </w:rPr>
        <w:t>Članak 3.</w:t>
      </w:r>
    </w:p>
    <w:p w:rsidR="00DA296D" w:rsidRPr="00DA296D" w:rsidRDefault="00DA296D" w:rsidP="00DA296D">
      <w:pPr>
        <w:tabs>
          <w:tab w:val="num" w:pos="709"/>
        </w:tabs>
        <w:jc w:val="center"/>
        <w:rPr>
          <w:sz w:val="24"/>
        </w:rPr>
      </w:pPr>
    </w:p>
    <w:p w:rsidR="00DA296D" w:rsidRPr="00DA296D" w:rsidRDefault="00DA296D" w:rsidP="00DA296D">
      <w:pPr>
        <w:ind w:firstLine="720"/>
        <w:jc w:val="both"/>
        <w:rPr>
          <w:sz w:val="24"/>
        </w:rPr>
      </w:pPr>
      <w:r w:rsidRPr="00DA296D">
        <w:rPr>
          <w:sz w:val="24"/>
        </w:rPr>
        <w:t>Pristigla je ponuda PRESA d.o.o., Zagrebačka 35, Višnjevac na iznos od 62.850,00 kn bez PDV-a.</w:t>
      </w:r>
    </w:p>
    <w:p w:rsidR="00DA296D" w:rsidRPr="00DA296D" w:rsidRDefault="00DA296D" w:rsidP="00DA296D">
      <w:pPr>
        <w:tabs>
          <w:tab w:val="num" w:pos="0"/>
        </w:tabs>
        <w:jc w:val="both"/>
        <w:rPr>
          <w:sz w:val="24"/>
        </w:rPr>
      </w:pPr>
    </w:p>
    <w:p w:rsidR="00DA296D" w:rsidRPr="00DA296D" w:rsidRDefault="00DA296D" w:rsidP="00DA296D">
      <w:pPr>
        <w:tabs>
          <w:tab w:val="num" w:pos="709"/>
        </w:tabs>
        <w:jc w:val="center"/>
        <w:rPr>
          <w:sz w:val="24"/>
        </w:rPr>
      </w:pPr>
      <w:r w:rsidRPr="00DA296D">
        <w:rPr>
          <w:sz w:val="24"/>
        </w:rPr>
        <w:t>Članak 4.</w:t>
      </w:r>
    </w:p>
    <w:p w:rsidR="00DA296D" w:rsidRPr="00DA296D" w:rsidRDefault="00DA296D" w:rsidP="00DA296D">
      <w:pPr>
        <w:tabs>
          <w:tab w:val="num" w:pos="709"/>
        </w:tabs>
        <w:jc w:val="both"/>
        <w:rPr>
          <w:sz w:val="24"/>
        </w:rPr>
      </w:pPr>
    </w:p>
    <w:p w:rsidR="00DA296D" w:rsidRPr="00DA296D" w:rsidRDefault="00DA296D" w:rsidP="00DA296D">
      <w:pPr>
        <w:tabs>
          <w:tab w:val="num" w:pos="709"/>
        </w:tabs>
        <w:jc w:val="both"/>
        <w:rPr>
          <w:sz w:val="24"/>
        </w:rPr>
      </w:pPr>
      <w:r w:rsidRPr="00DA296D">
        <w:rPr>
          <w:sz w:val="24"/>
        </w:rPr>
        <w:tab/>
        <w:t>Sredstva za plaćanje nabave osigurana su u Proračunu Općine Antunovac za 2013. godinu sa pozicije R036 Izgradnja javne rasvjete.</w:t>
      </w:r>
    </w:p>
    <w:p w:rsidR="00DA296D" w:rsidRPr="00DA296D" w:rsidRDefault="00DA296D" w:rsidP="00DA296D">
      <w:pPr>
        <w:jc w:val="center"/>
        <w:rPr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6.</w:t>
      </w:r>
    </w:p>
    <w:p w:rsidR="00DA296D" w:rsidRPr="00DA296D" w:rsidRDefault="00DA296D" w:rsidP="00DA296D">
      <w:pPr>
        <w:jc w:val="center"/>
        <w:rPr>
          <w:sz w:val="24"/>
        </w:rPr>
      </w:pPr>
    </w:p>
    <w:p w:rsidR="00DA296D" w:rsidRPr="00DA296D" w:rsidRDefault="00DA296D" w:rsidP="00DA296D">
      <w:pPr>
        <w:jc w:val="both"/>
        <w:rPr>
          <w:sz w:val="24"/>
        </w:rPr>
      </w:pPr>
      <w:r w:rsidRPr="00DA296D">
        <w:rPr>
          <w:sz w:val="24"/>
        </w:rPr>
        <w:tab/>
        <w:t>Ova Odluka stupa na snagu danom donošenja i objavit će se u «Službenom glasniku Općine Antunovac».</w:t>
      </w:r>
    </w:p>
    <w:p w:rsidR="00DA296D" w:rsidRPr="00DA296D" w:rsidRDefault="00DA296D" w:rsidP="00DA296D">
      <w:pPr>
        <w:jc w:val="both"/>
        <w:rPr>
          <w:sz w:val="24"/>
        </w:rPr>
      </w:pPr>
    </w:p>
    <w:p w:rsidR="00DA296D" w:rsidRPr="00DA296D" w:rsidRDefault="00DA296D" w:rsidP="00DA296D">
      <w:pPr>
        <w:jc w:val="both"/>
        <w:rPr>
          <w:sz w:val="24"/>
        </w:rPr>
      </w:pPr>
      <w:r w:rsidRPr="00DA296D">
        <w:rPr>
          <w:sz w:val="24"/>
        </w:rPr>
        <w:t>KLASA: 310-02/13-01/</w:t>
      </w:r>
      <w:proofErr w:type="spellStart"/>
      <w:r w:rsidRPr="00DA296D">
        <w:rPr>
          <w:sz w:val="24"/>
        </w:rPr>
        <w:t>01</w:t>
      </w:r>
      <w:proofErr w:type="spellEnd"/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  <w:szCs w:val="24"/>
        </w:rPr>
        <w:t>URBROJ: 2158/02-01-13-8</w:t>
      </w:r>
    </w:p>
    <w:p w:rsidR="00DA296D" w:rsidRPr="00DA296D" w:rsidRDefault="00DA296D" w:rsidP="00DA296D">
      <w:pPr>
        <w:rPr>
          <w:sz w:val="24"/>
        </w:rPr>
      </w:pPr>
      <w:r w:rsidRPr="00DA296D">
        <w:rPr>
          <w:sz w:val="24"/>
          <w:szCs w:val="24"/>
        </w:rPr>
        <w:t>U Antunovcu, 10. travnja 2013. godine</w:t>
      </w:r>
      <w:r w:rsidRPr="00DA296D">
        <w:rPr>
          <w:sz w:val="24"/>
        </w:rPr>
        <w:tab/>
        <w:t xml:space="preserve"> </w:t>
      </w:r>
    </w:p>
    <w:p w:rsidR="00DA296D" w:rsidRDefault="00DA296D" w:rsidP="00330CA1">
      <w:pPr>
        <w:ind w:left="708"/>
        <w:jc w:val="center"/>
        <w:rPr>
          <w:sz w:val="24"/>
        </w:rPr>
      </w:pPr>
      <w:r w:rsidRPr="00DA296D">
        <w:rPr>
          <w:sz w:val="24"/>
        </w:rPr>
        <w:t>Predsjednik Općinskog vijeća</w:t>
      </w:r>
    </w:p>
    <w:p w:rsidR="00DA296D" w:rsidRPr="00DA296D" w:rsidRDefault="00DA296D" w:rsidP="00330CA1">
      <w:pPr>
        <w:ind w:left="708"/>
        <w:jc w:val="center"/>
        <w:rPr>
          <w:sz w:val="24"/>
        </w:rPr>
      </w:pPr>
      <w:r w:rsidRPr="00DA296D">
        <w:rPr>
          <w:sz w:val="24"/>
        </w:rPr>
        <w:t>Zlatko Matijević</w:t>
      </w:r>
    </w:p>
    <w:p w:rsidR="00DA296D" w:rsidRDefault="00DA296D" w:rsidP="00DA296D">
      <w:pPr>
        <w:rPr>
          <w:sz w:val="24"/>
          <w:szCs w:val="24"/>
        </w:rPr>
      </w:pPr>
      <w:r>
        <w:rPr>
          <w:sz w:val="24"/>
          <w:szCs w:val="24"/>
        </w:rPr>
        <w:t>137.</w:t>
      </w:r>
    </w:p>
    <w:p w:rsidR="00DA296D" w:rsidRPr="00DA296D" w:rsidRDefault="00DA296D" w:rsidP="00DA296D">
      <w:pPr>
        <w:ind w:firstLine="720"/>
        <w:jc w:val="both"/>
        <w:rPr>
          <w:sz w:val="24"/>
        </w:rPr>
      </w:pPr>
      <w:r w:rsidRPr="00DA296D">
        <w:rPr>
          <w:sz w:val="24"/>
        </w:rPr>
        <w:t xml:space="preserve">Temeljem članka 18. stavak 3. Zakona o javnoj nabavi („Narodne novine“ broj 90/11) i članka 32. Statuta Općine Antunovac ("Službeni glasnik Općine Antunovac" broj 3/09), Općinsko vijeće Općine Antunovac na svojoj 51. sjednici, održanoj dana 10. travnja 2013. godine, donosi </w:t>
      </w:r>
    </w:p>
    <w:p w:rsidR="00DA296D" w:rsidRPr="00DA296D" w:rsidRDefault="00DA296D" w:rsidP="00DA296D">
      <w:pPr>
        <w:jc w:val="both"/>
        <w:rPr>
          <w:sz w:val="24"/>
          <w:szCs w:val="24"/>
        </w:rPr>
      </w:pPr>
    </w:p>
    <w:p w:rsidR="00DA296D" w:rsidRPr="00DA296D" w:rsidRDefault="00DA296D" w:rsidP="00DA296D">
      <w:pPr>
        <w:jc w:val="center"/>
        <w:rPr>
          <w:b/>
          <w:bCs/>
          <w:sz w:val="24"/>
        </w:rPr>
      </w:pPr>
      <w:r w:rsidRPr="00DA296D">
        <w:rPr>
          <w:b/>
          <w:bCs/>
          <w:sz w:val="36"/>
          <w:szCs w:val="36"/>
        </w:rPr>
        <w:t>ODLUKU</w:t>
      </w:r>
    </w:p>
    <w:p w:rsidR="00DA296D" w:rsidRPr="00DA296D" w:rsidRDefault="00DA296D" w:rsidP="00DA296D">
      <w:pPr>
        <w:jc w:val="center"/>
        <w:rPr>
          <w:b/>
          <w:bCs/>
          <w:sz w:val="24"/>
        </w:rPr>
      </w:pPr>
      <w:r w:rsidRPr="00DA296D">
        <w:rPr>
          <w:b/>
          <w:bCs/>
          <w:sz w:val="24"/>
        </w:rPr>
        <w:t>o prihvatu ponude za usluge Projektnog menadžmenta za projekt „Razvoj biciklističkih ruta Pečuh-Osijek-Antunovac-</w:t>
      </w:r>
      <w:proofErr w:type="spellStart"/>
      <w:r w:rsidRPr="00DA296D">
        <w:rPr>
          <w:b/>
          <w:bCs/>
          <w:sz w:val="24"/>
        </w:rPr>
        <w:t>Ivanovac</w:t>
      </w:r>
      <w:proofErr w:type="spellEnd"/>
      <w:r w:rsidRPr="00DA296D">
        <w:rPr>
          <w:b/>
          <w:bCs/>
          <w:sz w:val="24"/>
        </w:rPr>
        <w:t>, u sklopu IPA Prekograničnog programa Mađarska-Hrvatska 2007-2013</w:t>
      </w:r>
    </w:p>
    <w:p w:rsidR="00DA296D" w:rsidRPr="00DA296D" w:rsidRDefault="00DA296D" w:rsidP="00DA296D">
      <w:pPr>
        <w:rPr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1.</w:t>
      </w:r>
    </w:p>
    <w:p w:rsidR="00DA296D" w:rsidRPr="00DA296D" w:rsidRDefault="00DA296D" w:rsidP="00DA296D">
      <w:pPr>
        <w:rPr>
          <w:sz w:val="24"/>
        </w:rPr>
      </w:pPr>
    </w:p>
    <w:p w:rsidR="00DA296D" w:rsidRPr="00DA296D" w:rsidRDefault="00DA296D" w:rsidP="00DA296D">
      <w:pPr>
        <w:jc w:val="both"/>
        <w:rPr>
          <w:sz w:val="24"/>
        </w:rPr>
      </w:pPr>
      <w:r w:rsidRPr="00DA296D">
        <w:rPr>
          <w:sz w:val="24"/>
        </w:rPr>
        <w:tab/>
        <w:t xml:space="preserve">Naručitelj usluge: OPĆINA ANTUNOVAC, Antunovac, B. Radića 4, </w:t>
      </w:r>
      <w:r w:rsidRPr="00DA296D">
        <w:rPr>
          <w:sz w:val="24"/>
        </w:rPr>
        <w:lastRenderedPageBreak/>
        <w:t xml:space="preserve">OIB: 30812410980 a evidencijski broj nabave je 80/13. </w:t>
      </w:r>
    </w:p>
    <w:p w:rsidR="00DA296D" w:rsidRPr="00DA296D" w:rsidRDefault="00DA296D" w:rsidP="00DA296D">
      <w:pPr>
        <w:jc w:val="both"/>
        <w:rPr>
          <w:sz w:val="24"/>
        </w:rPr>
      </w:pPr>
      <w:r w:rsidRPr="00DA296D">
        <w:rPr>
          <w:sz w:val="24"/>
        </w:rPr>
        <w:tab/>
        <w:t xml:space="preserve">Odgovorna osoba naručitelja je Ivan </w:t>
      </w:r>
      <w:proofErr w:type="spellStart"/>
      <w:r w:rsidRPr="00DA296D">
        <w:rPr>
          <w:sz w:val="24"/>
        </w:rPr>
        <w:t>Anušić</w:t>
      </w:r>
      <w:proofErr w:type="spellEnd"/>
      <w:r w:rsidRPr="00DA296D">
        <w:rPr>
          <w:sz w:val="24"/>
        </w:rPr>
        <w:t>, Općinski načelnik Općine Antunovac.</w:t>
      </w:r>
    </w:p>
    <w:p w:rsidR="00DA296D" w:rsidRPr="00DA296D" w:rsidRDefault="00DA296D" w:rsidP="00DA296D">
      <w:pPr>
        <w:jc w:val="both"/>
        <w:rPr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2.</w:t>
      </w:r>
    </w:p>
    <w:p w:rsidR="00DA296D" w:rsidRPr="00DA296D" w:rsidRDefault="00DA296D" w:rsidP="00DA296D">
      <w:pPr>
        <w:rPr>
          <w:sz w:val="24"/>
        </w:rPr>
      </w:pPr>
    </w:p>
    <w:p w:rsidR="00DA296D" w:rsidRPr="00DA296D" w:rsidRDefault="00DA296D" w:rsidP="00DA296D">
      <w:pPr>
        <w:rPr>
          <w:sz w:val="24"/>
        </w:rPr>
      </w:pPr>
      <w:r w:rsidRPr="00DA296D">
        <w:rPr>
          <w:sz w:val="24"/>
        </w:rPr>
        <w:tab/>
        <w:t>Predmet nabave: prihvat ponude za usluge Projektnog menadžmenta za projekt „Razvoj biciklističkih ruta Pečuh-Osijek-Antunovac-</w:t>
      </w:r>
      <w:proofErr w:type="spellStart"/>
      <w:r w:rsidRPr="00DA296D">
        <w:rPr>
          <w:sz w:val="24"/>
        </w:rPr>
        <w:t>Ivanovac</w:t>
      </w:r>
      <w:proofErr w:type="spellEnd"/>
      <w:r w:rsidRPr="00DA296D">
        <w:rPr>
          <w:sz w:val="24"/>
        </w:rPr>
        <w:t>“.</w:t>
      </w:r>
    </w:p>
    <w:p w:rsidR="00DA296D" w:rsidRPr="00DA296D" w:rsidRDefault="00DA296D" w:rsidP="00DA296D">
      <w:pPr>
        <w:jc w:val="both"/>
        <w:rPr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3.</w:t>
      </w:r>
    </w:p>
    <w:p w:rsidR="00DA296D" w:rsidRPr="00DA296D" w:rsidRDefault="00DA296D" w:rsidP="00DA296D">
      <w:pPr>
        <w:jc w:val="both"/>
        <w:rPr>
          <w:sz w:val="24"/>
        </w:rPr>
      </w:pPr>
    </w:p>
    <w:p w:rsidR="00DA296D" w:rsidRPr="00DA296D" w:rsidRDefault="00DA296D" w:rsidP="00DA296D">
      <w:pPr>
        <w:ind w:firstLine="720"/>
        <w:jc w:val="both"/>
        <w:rPr>
          <w:sz w:val="24"/>
        </w:rPr>
      </w:pPr>
      <w:r w:rsidRPr="00DA296D">
        <w:rPr>
          <w:sz w:val="24"/>
        </w:rPr>
        <w:t>Pristigla je ponuda M. S. B. d.o.o., Kneževi Vinogradi, 8. marta 47, na iznos od 10.000,00 EURA bez PDV-a, koji će se obračunati prema tečaju Europske komisije na dan prijenosa sredstava.</w:t>
      </w:r>
    </w:p>
    <w:p w:rsidR="00DA296D" w:rsidRPr="00DA296D" w:rsidRDefault="00DA296D" w:rsidP="00DA296D">
      <w:pPr>
        <w:jc w:val="both"/>
        <w:rPr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4.</w:t>
      </w:r>
    </w:p>
    <w:p w:rsidR="00DA296D" w:rsidRPr="00DA296D" w:rsidRDefault="00DA296D" w:rsidP="00DA296D">
      <w:pPr>
        <w:jc w:val="both"/>
        <w:rPr>
          <w:bCs/>
          <w:sz w:val="24"/>
        </w:rPr>
      </w:pPr>
    </w:p>
    <w:p w:rsidR="00DA296D" w:rsidRPr="00DA296D" w:rsidRDefault="00DA296D" w:rsidP="00DA296D">
      <w:pPr>
        <w:rPr>
          <w:sz w:val="24"/>
        </w:rPr>
      </w:pPr>
      <w:r w:rsidRPr="00DA296D">
        <w:rPr>
          <w:sz w:val="24"/>
        </w:rPr>
        <w:tab/>
        <w:t xml:space="preserve">Sredstva za plaćanje nabave osigurana su u Proračunu Općine Antunovac za 2013. godinu sa pozicije R105 Izgradnja biciklističke staze. </w:t>
      </w:r>
    </w:p>
    <w:p w:rsidR="00DA296D" w:rsidRPr="00DA296D" w:rsidRDefault="00DA296D" w:rsidP="00DA296D">
      <w:pPr>
        <w:rPr>
          <w:sz w:val="24"/>
        </w:rPr>
      </w:pPr>
    </w:p>
    <w:p w:rsidR="00DA296D" w:rsidRPr="00DA296D" w:rsidRDefault="00DA296D" w:rsidP="00DA296D">
      <w:pPr>
        <w:jc w:val="center"/>
        <w:rPr>
          <w:sz w:val="24"/>
        </w:rPr>
      </w:pPr>
      <w:r w:rsidRPr="00DA296D">
        <w:rPr>
          <w:sz w:val="24"/>
        </w:rPr>
        <w:t>Članak 5.</w:t>
      </w:r>
    </w:p>
    <w:p w:rsidR="00DA296D" w:rsidRPr="00DA296D" w:rsidRDefault="00DA296D" w:rsidP="00DA296D">
      <w:pPr>
        <w:rPr>
          <w:sz w:val="24"/>
        </w:rPr>
      </w:pPr>
    </w:p>
    <w:p w:rsidR="00DA296D" w:rsidRPr="00DA296D" w:rsidRDefault="00DA296D" w:rsidP="00DA296D">
      <w:pPr>
        <w:ind w:firstLine="720"/>
        <w:jc w:val="both"/>
        <w:rPr>
          <w:sz w:val="24"/>
        </w:rPr>
      </w:pPr>
      <w:r w:rsidRPr="00DA296D">
        <w:rPr>
          <w:sz w:val="24"/>
        </w:rPr>
        <w:t>Odluka stupa na snagu danom donošenja i objavit će u „Službenom glasniku Općine Antunovac“.</w:t>
      </w:r>
    </w:p>
    <w:p w:rsidR="00DA296D" w:rsidRPr="00DA296D" w:rsidRDefault="00DA296D" w:rsidP="00DA296D">
      <w:pPr>
        <w:jc w:val="both"/>
        <w:rPr>
          <w:sz w:val="24"/>
        </w:rPr>
      </w:pPr>
    </w:p>
    <w:p w:rsidR="00DA296D" w:rsidRPr="00DA296D" w:rsidRDefault="00DA296D" w:rsidP="00DA296D">
      <w:pPr>
        <w:jc w:val="both"/>
        <w:rPr>
          <w:sz w:val="24"/>
          <w:szCs w:val="24"/>
        </w:rPr>
      </w:pPr>
      <w:r w:rsidRPr="00DA296D">
        <w:rPr>
          <w:sz w:val="24"/>
          <w:szCs w:val="24"/>
        </w:rPr>
        <w:t>KLASA: 340-01/13-01/04</w:t>
      </w:r>
    </w:p>
    <w:p w:rsidR="00DA296D" w:rsidRPr="00DA296D" w:rsidRDefault="00DA296D" w:rsidP="00DA296D">
      <w:pPr>
        <w:rPr>
          <w:sz w:val="24"/>
        </w:rPr>
      </w:pPr>
      <w:r w:rsidRPr="00DA296D">
        <w:rPr>
          <w:sz w:val="24"/>
        </w:rPr>
        <w:t>URBROJ: 2158/02-01-13-42</w:t>
      </w:r>
    </w:p>
    <w:p w:rsidR="00DA296D" w:rsidRPr="00DA296D" w:rsidRDefault="00DA296D" w:rsidP="00DA296D">
      <w:pPr>
        <w:rPr>
          <w:sz w:val="24"/>
        </w:rPr>
      </w:pPr>
      <w:r w:rsidRPr="00DA296D">
        <w:rPr>
          <w:sz w:val="24"/>
        </w:rPr>
        <w:t>U Antunovcu, 10. travnja 2013. godine</w:t>
      </w:r>
    </w:p>
    <w:p w:rsidR="00DA296D" w:rsidRPr="00DA296D" w:rsidRDefault="00DA296D" w:rsidP="00330CA1">
      <w:pPr>
        <w:ind w:left="1416"/>
        <w:jc w:val="center"/>
        <w:rPr>
          <w:sz w:val="24"/>
        </w:rPr>
      </w:pPr>
      <w:r w:rsidRPr="00DA296D">
        <w:rPr>
          <w:sz w:val="24"/>
        </w:rPr>
        <w:t>Predsjednik Općinskog vijeća</w:t>
      </w:r>
    </w:p>
    <w:p w:rsidR="00DA296D" w:rsidRDefault="00DA296D" w:rsidP="00330CA1">
      <w:pPr>
        <w:ind w:left="1416"/>
        <w:jc w:val="center"/>
        <w:rPr>
          <w:sz w:val="24"/>
        </w:rPr>
      </w:pPr>
      <w:r w:rsidRPr="00DA296D">
        <w:rPr>
          <w:sz w:val="24"/>
        </w:rPr>
        <w:t>Zlatko Matijević</w:t>
      </w:r>
    </w:p>
    <w:p w:rsidR="00DA296D" w:rsidRDefault="00DA296D" w:rsidP="00DA296D">
      <w:pPr>
        <w:rPr>
          <w:sz w:val="24"/>
        </w:rPr>
      </w:pPr>
      <w:r>
        <w:rPr>
          <w:sz w:val="24"/>
        </w:rPr>
        <w:t>138.</w:t>
      </w:r>
    </w:p>
    <w:p w:rsidR="009C4894" w:rsidRPr="009C4894" w:rsidRDefault="009C4894" w:rsidP="009C4894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9C4894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26. ožujka 2013. godine, donosi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center"/>
        <w:rPr>
          <w:b/>
          <w:sz w:val="36"/>
          <w:szCs w:val="36"/>
        </w:rPr>
      </w:pPr>
      <w:r w:rsidRPr="009C4894">
        <w:rPr>
          <w:b/>
          <w:sz w:val="36"/>
          <w:szCs w:val="36"/>
        </w:rPr>
        <w:t>ODLUKU</w:t>
      </w:r>
    </w:p>
    <w:p w:rsidR="009C4894" w:rsidRPr="009C4894" w:rsidRDefault="009C4894" w:rsidP="009C4894">
      <w:pPr>
        <w:jc w:val="center"/>
        <w:rPr>
          <w:b/>
          <w:sz w:val="24"/>
          <w:szCs w:val="24"/>
        </w:rPr>
      </w:pPr>
      <w:r w:rsidRPr="009C4894">
        <w:rPr>
          <w:b/>
          <w:sz w:val="24"/>
          <w:szCs w:val="24"/>
        </w:rPr>
        <w:t>o nabavi zaštitne odjeće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>Članak 1.</w:t>
      </w: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ab/>
      </w:r>
      <w:r w:rsidRPr="009C4894">
        <w:rPr>
          <w:sz w:val="24"/>
        </w:rPr>
        <w:tab/>
      </w:r>
    </w:p>
    <w:p w:rsidR="009C4894" w:rsidRPr="009C4894" w:rsidRDefault="009C4894" w:rsidP="009C4894">
      <w:pPr>
        <w:tabs>
          <w:tab w:val="num" w:pos="709"/>
        </w:tabs>
        <w:jc w:val="both"/>
        <w:rPr>
          <w:sz w:val="24"/>
        </w:rPr>
      </w:pPr>
      <w:r w:rsidRPr="009C4894">
        <w:rPr>
          <w:sz w:val="24"/>
        </w:rPr>
        <w:lastRenderedPageBreak/>
        <w:tab/>
        <w:t>Naručitelj usluge: OPĆINA ANTUNOVAC, Antunovac, B. Radića 4, OIB 30812410980 a evidencijski broj nabave je 04/13.</w:t>
      </w: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ab/>
        <w:t xml:space="preserve">Odgovorna osoba naručitelja je Ivan </w:t>
      </w:r>
      <w:proofErr w:type="spellStart"/>
      <w:r w:rsidRPr="009C4894">
        <w:rPr>
          <w:sz w:val="24"/>
        </w:rPr>
        <w:t>Anušić</w:t>
      </w:r>
      <w:proofErr w:type="spellEnd"/>
      <w:r w:rsidRPr="009C4894">
        <w:rPr>
          <w:sz w:val="24"/>
        </w:rPr>
        <w:t>, Općinski načelnik Općine Antunovac.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  <w:r w:rsidRPr="009C4894">
        <w:rPr>
          <w:sz w:val="24"/>
        </w:rPr>
        <w:t>Članak 2.</w:t>
      </w:r>
    </w:p>
    <w:p w:rsidR="009C4894" w:rsidRPr="009C4894" w:rsidRDefault="009C4894" w:rsidP="009C489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tab/>
      </w:r>
      <w:r w:rsidRPr="009C4894">
        <w:rPr>
          <w:sz w:val="24"/>
          <w:szCs w:val="24"/>
        </w:rPr>
        <w:t xml:space="preserve"> Predmet nabave je: zaštitna odjeća.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  <w:r w:rsidRPr="009C4894">
        <w:rPr>
          <w:sz w:val="24"/>
        </w:rPr>
        <w:t>Članak 3.</w:t>
      </w: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</w:p>
    <w:p w:rsidR="009C4894" w:rsidRPr="009C4894" w:rsidRDefault="009C4894" w:rsidP="009C4894">
      <w:pPr>
        <w:ind w:firstLine="720"/>
        <w:jc w:val="both"/>
        <w:rPr>
          <w:sz w:val="24"/>
        </w:rPr>
      </w:pPr>
      <w:r w:rsidRPr="009C4894">
        <w:rPr>
          <w:sz w:val="24"/>
        </w:rPr>
        <w:t>Pristigla je ponuda GAMM ZAŠTITA obrt za trgovinu zaštitnom opremom i priborom, I. F. Gundulića 60, Osijek, na iznos od 2.489,38 kn bez PDV-a.</w:t>
      </w:r>
    </w:p>
    <w:p w:rsidR="009C4894" w:rsidRPr="009C4894" w:rsidRDefault="009C4894" w:rsidP="009C4894">
      <w:pPr>
        <w:tabs>
          <w:tab w:val="num" w:pos="0"/>
        </w:tabs>
        <w:jc w:val="both"/>
        <w:rPr>
          <w:sz w:val="24"/>
        </w:rPr>
      </w:pP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  <w:r w:rsidRPr="009C4894">
        <w:rPr>
          <w:sz w:val="24"/>
        </w:rPr>
        <w:t>Članak 4.</w:t>
      </w:r>
    </w:p>
    <w:p w:rsidR="009C4894" w:rsidRPr="009C4894" w:rsidRDefault="009C4894" w:rsidP="009C4894">
      <w:pPr>
        <w:tabs>
          <w:tab w:val="num" w:pos="709"/>
        </w:tabs>
        <w:jc w:val="both"/>
        <w:rPr>
          <w:sz w:val="24"/>
        </w:rPr>
      </w:pPr>
    </w:p>
    <w:p w:rsidR="009C4894" w:rsidRPr="009C4894" w:rsidRDefault="009C4894" w:rsidP="009C4894">
      <w:pPr>
        <w:tabs>
          <w:tab w:val="num" w:pos="709"/>
        </w:tabs>
        <w:jc w:val="both"/>
        <w:rPr>
          <w:sz w:val="24"/>
        </w:rPr>
      </w:pPr>
      <w:r w:rsidRPr="009C4894">
        <w:rPr>
          <w:sz w:val="24"/>
        </w:rPr>
        <w:tab/>
        <w:t xml:space="preserve">Sredstva za plaćanje nabave osigurana su u Proračunu Općine Antunovac za 2013. godinu sa pozicije R008a Službena, radna i zaštitna odjeća i obuća. </w:t>
      </w:r>
    </w:p>
    <w:p w:rsidR="009C4894" w:rsidRPr="009C4894" w:rsidRDefault="009C4894" w:rsidP="009C4894">
      <w:pPr>
        <w:jc w:val="center"/>
        <w:rPr>
          <w:sz w:val="24"/>
        </w:rPr>
      </w:pP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>Članak 5.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ab/>
        <w:t>Ova Odluka stupa na snagu danom donošenja i objavit će se u «Službenom glasniku Općine Antunovac».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>KLASA: 115-01/13-01/</w:t>
      </w:r>
      <w:proofErr w:type="spellStart"/>
      <w:r w:rsidRPr="009C4894">
        <w:rPr>
          <w:sz w:val="24"/>
        </w:rPr>
        <w:t>01</w:t>
      </w:r>
      <w:proofErr w:type="spellEnd"/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rPr>
          <w:sz w:val="24"/>
          <w:szCs w:val="24"/>
        </w:rPr>
        <w:t>URBROJ: 2158/02-01-13-8</w:t>
      </w:r>
    </w:p>
    <w:p w:rsidR="009C4894" w:rsidRPr="009C4894" w:rsidRDefault="009C4894" w:rsidP="009C4894">
      <w:pPr>
        <w:rPr>
          <w:sz w:val="24"/>
        </w:rPr>
      </w:pPr>
      <w:r w:rsidRPr="009C4894">
        <w:rPr>
          <w:sz w:val="24"/>
        </w:rPr>
        <w:t>U Antunovcu, 26. ožujka 2013. godine</w:t>
      </w:r>
      <w:r w:rsidRPr="009C4894">
        <w:rPr>
          <w:sz w:val="24"/>
        </w:rPr>
        <w:tab/>
        <w:t xml:space="preserve"> </w:t>
      </w:r>
    </w:p>
    <w:p w:rsidR="009C4894" w:rsidRPr="009C4894" w:rsidRDefault="009C4894" w:rsidP="00330CA1">
      <w:pPr>
        <w:ind w:left="2124"/>
        <w:jc w:val="center"/>
        <w:rPr>
          <w:sz w:val="24"/>
        </w:rPr>
      </w:pPr>
      <w:r w:rsidRPr="009C4894">
        <w:rPr>
          <w:sz w:val="24"/>
        </w:rPr>
        <w:t>Općinski načelnik</w:t>
      </w:r>
    </w:p>
    <w:p w:rsidR="009C4894" w:rsidRPr="009C4894" w:rsidRDefault="009C4894" w:rsidP="00330CA1">
      <w:pPr>
        <w:ind w:left="2124"/>
        <w:jc w:val="center"/>
        <w:rPr>
          <w:rFonts w:ascii="HRTimes" w:hAnsi="HRTimes"/>
          <w:sz w:val="24"/>
        </w:rPr>
      </w:pPr>
      <w:r w:rsidRPr="009C4894">
        <w:rPr>
          <w:rFonts w:ascii="HRTimes" w:hAnsi="HRTimes"/>
          <w:sz w:val="24"/>
        </w:rPr>
        <w:t xml:space="preserve">Ivan </w:t>
      </w:r>
      <w:proofErr w:type="spellStart"/>
      <w:r w:rsidRPr="009C4894">
        <w:rPr>
          <w:rFonts w:ascii="HRTimes" w:hAnsi="HRTimes"/>
          <w:sz w:val="24"/>
        </w:rPr>
        <w:t>Anušić</w:t>
      </w:r>
      <w:proofErr w:type="spellEnd"/>
    </w:p>
    <w:p w:rsidR="00DA296D" w:rsidRDefault="009C4894" w:rsidP="00DA296D">
      <w:pPr>
        <w:rPr>
          <w:sz w:val="24"/>
          <w:szCs w:val="24"/>
        </w:rPr>
      </w:pPr>
      <w:r>
        <w:rPr>
          <w:sz w:val="24"/>
          <w:szCs w:val="24"/>
        </w:rPr>
        <w:t>139.</w:t>
      </w:r>
    </w:p>
    <w:p w:rsidR="009C4894" w:rsidRPr="009C4894" w:rsidRDefault="009C4894" w:rsidP="009C4894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9C4894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26. ožujka 2013. godine, donosi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center"/>
        <w:rPr>
          <w:b/>
          <w:sz w:val="36"/>
          <w:szCs w:val="36"/>
        </w:rPr>
      </w:pPr>
      <w:r w:rsidRPr="009C4894">
        <w:rPr>
          <w:b/>
          <w:sz w:val="36"/>
          <w:szCs w:val="36"/>
        </w:rPr>
        <w:t>ODLUKU</w:t>
      </w:r>
    </w:p>
    <w:p w:rsidR="009C4894" w:rsidRPr="009C4894" w:rsidRDefault="009C4894" w:rsidP="009C4894">
      <w:pPr>
        <w:jc w:val="center"/>
        <w:rPr>
          <w:rFonts w:ascii="HRTimes" w:hAnsi="HRTimes"/>
          <w:b/>
          <w:sz w:val="24"/>
          <w:szCs w:val="24"/>
        </w:rPr>
      </w:pPr>
      <w:r w:rsidRPr="009C4894">
        <w:rPr>
          <w:rFonts w:ascii="HRTimes" w:hAnsi="HRTimes"/>
          <w:b/>
          <w:sz w:val="24"/>
          <w:szCs w:val="24"/>
        </w:rPr>
        <w:t>o nabavi i izradi čestitki povodom Uskrsa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>Članak 1.</w:t>
      </w: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ab/>
      </w:r>
      <w:r w:rsidRPr="009C4894">
        <w:rPr>
          <w:sz w:val="24"/>
        </w:rPr>
        <w:tab/>
      </w:r>
    </w:p>
    <w:p w:rsidR="009C4894" w:rsidRPr="009C4894" w:rsidRDefault="009C4894" w:rsidP="009C4894">
      <w:pPr>
        <w:tabs>
          <w:tab w:val="num" w:pos="709"/>
        </w:tabs>
        <w:jc w:val="both"/>
        <w:rPr>
          <w:sz w:val="24"/>
        </w:rPr>
      </w:pPr>
      <w:r w:rsidRPr="009C4894">
        <w:rPr>
          <w:sz w:val="24"/>
        </w:rPr>
        <w:tab/>
        <w:t xml:space="preserve">Naručitelj usluge: OPĆINA ANTUNOVAC, Antunovac, B. Radića 4, </w:t>
      </w:r>
      <w:r w:rsidRPr="009C4894">
        <w:rPr>
          <w:sz w:val="24"/>
        </w:rPr>
        <w:lastRenderedPageBreak/>
        <w:t>OIB 30812410980, a evidencijski broj nabave je 34/13.</w:t>
      </w: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ab/>
        <w:t xml:space="preserve">Odgovorna osoba naručitelja je Ivan </w:t>
      </w:r>
      <w:proofErr w:type="spellStart"/>
      <w:r w:rsidRPr="009C4894">
        <w:rPr>
          <w:sz w:val="24"/>
        </w:rPr>
        <w:t>Anušić</w:t>
      </w:r>
      <w:proofErr w:type="spellEnd"/>
      <w:r w:rsidRPr="009C4894">
        <w:rPr>
          <w:sz w:val="24"/>
        </w:rPr>
        <w:t>, Općinski načelnik Općine Antunovac.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  <w:r w:rsidRPr="009C4894">
        <w:rPr>
          <w:sz w:val="24"/>
        </w:rPr>
        <w:t>Članak 2.</w:t>
      </w:r>
    </w:p>
    <w:p w:rsidR="009C4894" w:rsidRPr="009C4894" w:rsidRDefault="009C4894" w:rsidP="009C489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tab/>
      </w:r>
      <w:r w:rsidRPr="009C4894">
        <w:rPr>
          <w:sz w:val="24"/>
          <w:szCs w:val="24"/>
        </w:rPr>
        <w:t xml:space="preserve"> Predmet nabave je: </w:t>
      </w:r>
      <w:r w:rsidRPr="009C4894">
        <w:rPr>
          <w:rFonts w:ascii="HRTimes" w:hAnsi="HRTimes"/>
          <w:sz w:val="24"/>
          <w:szCs w:val="24"/>
        </w:rPr>
        <w:t>nabava i izrada čestitki povodom Uskrsa.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  <w:r w:rsidRPr="009C4894">
        <w:rPr>
          <w:sz w:val="24"/>
        </w:rPr>
        <w:t>Članak 3.</w:t>
      </w: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</w:p>
    <w:p w:rsidR="009C4894" w:rsidRPr="009C4894" w:rsidRDefault="009C4894" w:rsidP="009C4894">
      <w:pPr>
        <w:ind w:firstLine="720"/>
        <w:jc w:val="both"/>
        <w:rPr>
          <w:sz w:val="24"/>
        </w:rPr>
      </w:pPr>
      <w:r w:rsidRPr="009C4894">
        <w:rPr>
          <w:sz w:val="24"/>
        </w:rPr>
        <w:t xml:space="preserve">Pristigla je ponuda ĐAKOVAČKO-OSJEČKA NADBISKUPIJA, Župa sv. Rozalije, djevice, Duga 31, </w:t>
      </w:r>
      <w:proofErr w:type="spellStart"/>
      <w:r w:rsidRPr="009C4894">
        <w:rPr>
          <w:sz w:val="24"/>
        </w:rPr>
        <w:t>Ivanovac</w:t>
      </w:r>
      <w:proofErr w:type="spellEnd"/>
      <w:r w:rsidRPr="009C4894">
        <w:rPr>
          <w:sz w:val="24"/>
        </w:rPr>
        <w:t xml:space="preserve"> na iznos od 4.500,00 kn (900 kom x 5,00 kn/kom). </w:t>
      </w:r>
    </w:p>
    <w:p w:rsidR="009C4894" w:rsidRPr="009C4894" w:rsidRDefault="009C4894" w:rsidP="009C4894">
      <w:pPr>
        <w:tabs>
          <w:tab w:val="num" w:pos="0"/>
        </w:tabs>
        <w:jc w:val="both"/>
        <w:rPr>
          <w:sz w:val="24"/>
        </w:rPr>
      </w:pP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  <w:r w:rsidRPr="009C4894">
        <w:rPr>
          <w:sz w:val="24"/>
        </w:rPr>
        <w:t>Članak 4.</w:t>
      </w:r>
    </w:p>
    <w:p w:rsidR="009C4894" w:rsidRPr="009C4894" w:rsidRDefault="009C4894" w:rsidP="009C4894">
      <w:pPr>
        <w:tabs>
          <w:tab w:val="num" w:pos="709"/>
        </w:tabs>
        <w:jc w:val="both"/>
        <w:rPr>
          <w:sz w:val="24"/>
        </w:rPr>
      </w:pPr>
    </w:p>
    <w:p w:rsidR="009C4894" w:rsidRPr="009C4894" w:rsidRDefault="009C4894" w:rsidP="009C4894">
      <w:pPr>
        <w:tabs>
          <w:tab w:val="num" w:pos="709"/>
        </w:tabs>
        <w:jc w:val="both"/>
        <w:rPr>
          <w:sz w:val="24"/>
        </w:rPr>
      </w:pPr>
      <w:r w:rsidRPr="009C4894">
        <w:rPr>
          <w:sz w:val="24"/>
        </w:rPr>
        <w:tab/>
        <w:t>Sredstva za plaćanje nabave osigurana su u Proračunu Općine Antunovac za 2013. godinu sa pozicije R014 Usluge promidžbe i informiranja - protokol</w:t>
      </w:r>
      <w:r w:rsidRPr="009C4894">
        <w:rPr>
          <w:rFonts w:ascii="HRTimes" w:hAnsi="HRTimes"/>
          <w:sz w:val="24"/>
        </w:rPr>
        <w:t>.</w:t>
      </w:r>
    </w:p>
    <w:p w:rsidR="009C4894" w:rsidRPr="009C4894" w:rsidRDefault="009C4894" w:rsidP="009C4894">
      <w:pPr>
        <w:rPr>
          <w:sz w:val="24"/>
        </w:rPr>
      </w:pP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>Članak 5.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ab/>
        <w:t>Ova Odluka stupa na snagu danom donošenja i objavit će se u «Službenom glasniku Općine Antunovac».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>KLASA: 333-01/13-01/02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rPr>
          <w:sz w:val="24"/>
          <w:szCs w:val="24"/>
        </w:rPr>
        <w:t>URBROJ: 2158/02-01-13-2</w:t>
      </w:r>
    </w:p>
    <w:p w:rsidR="009C4894" w:rsidRPr="009C4894" w:rsidRDefault="009C4894" w:rsidP="009C4894">
      <w:pPr>
        <w:rPr>
          <w:sz w:val="24"/>
        </w:rPr>
      </w:pPr>
      <w:r w:rsidRPr="009C4894">
        <w:rPr>
          <w:sz w:val="24"/>
        </w:rPr>
        <w:t>U Antunovcu, 26. ožujka 2013. godine</w:t>
      </w:r>
      <w:r w:rsidRPr="009C4894">
        <w:rPr>
          <w:sz w:val="24"/>
        </w:rPr>
        <w:tab/>
      </w:r>
    </w:p>
    <w:p w:rsidR="009C4894" w:rsidRPr="009C4894" w:rsidRDefault="009C4894" w:rsidP="00330CA1">
      <w:pPr>
        <w:ind w:left="2124"/>
        <w:jc w:val="center"/>
        <w:rPr>
          <w:sz w:val="24"/>
        </w:rPr>
      </w:pPr>
      <w:r w:rsidRPr="009C4894">
        <w:rPr>
          <w:sz w:val="24"/>
        </w:rPr>
        <w:t>Općinski načelnik</w:t>
      </w:r>
    </w:p>
    <w:p w:rsidR="009C4894" w:rsidRPr="009C4894" w:rsidRDefault="009C4894" w:rsidP="00330CA1">
      <w:pPr>
        <w:ind w:left="2124"/>
        <w:jc w:val="center"/>
        <w:rPr>
          <w:rFonts w:ascii="HRTimes" w:hAnsi="HRTimes"/>
          <w:sz w:val="24"/>
        </w:rPr>
      </w:pPr>
      <w:r w:rsidRPr="009C4894">
        <w:rPr>
          <w:rFonts w:ascii="HRTimes" w:hAnsi="HRTimes"/>
          <w:sz w:val="24"/>
        </w:rPr>
        <w:t xml:space="preserve">Ivan </w:t>
      </w:r>
      <w:proofErr w:type="spellStart"/>
      <w:r w:rsidRPr="009C4894">
        <w:rPr>
          <w:rFonts w:ascii="HRTimes" w:hAnsi="HRTimes"/>
          <w:sz w:val="24"/>
        </w:rPr>
        <w:t>Anušić</w:t>
      </w:r>
      <w:proofErr w:type="spellEnd"/>
    </w:p>
    <w:p w:rsidR="009C4894" w:rsidRDefault="009C4894" w:rsidP="00DA296D">
      <w:pPr>
        <w:rPr>
          <w:sz w:val="24"/>
          <w:szCs w:val="24"/>
        </w:rPr>
      </w:pPr>
      <w:r>
        <w:rPr>
          <w:sz w:val="24"/>
          <w:szCs w:val="24"/>
        </w:rPr>
        <w:t>140.</w:t>
      </w:r>
    </w:p>
    <w:p w:rsidR="009C4894" w:rsidRPr="009C4894" w:rsidRDefault="009C4894" w:rsidP="009C4894">
      <w:pPr>
        <w:tabs>
          <w:tab w:val="left" w:pos="0"/>
        </w:tabs>
        <w:jc w:val="both"/>
        <w:rPr>
          <w:sz w:val="24"/>
          <w:szCs w:val="24"/>
        </w:rPr>
      </w:pPr>
      <w:r w:rsidRPr="009C4894">
        <w:rPr>
          <w:sz w:val="24"/>
          <w:szCs w:val="24"/>
        </w:rPr>
        <w:t>Temeljem članka 11. Odluke o socijalnoj skrbi na području Općine Antunovac («Službeni glasnik Općine Antunovac» broj 14/11) i članka 45. Statuta Općine Antunovac («Službeni glasnik Općine Antunovac» broj 3/09), Općinski načelnik Općine Antunovac dana, 26. ožujka 2013. godine, donosi</w:t>
      </w:r>
    </w:p>
    <w:p w:rsidR="009C4894" w:rsidRPr="009C4894" w:rsidRDefault="009C4894" w:rsidP="009C4894">
      <w:pPr>
        <w:tabs>
          <w:tab w:val="left" w:pos="0"/>
        </w:tabs>
        <w:jc w:val="both"/>
        <w:rPr>
          <w:sz w:val="24"/>
          <w:szCs w:val="24"/>
        </w:rPr>
      </w:pPr>
    </w:p>
    <w:p w:rsidR="009C4894" w:rsidRPr="009C4894" w:rsidRDefault="009C4894" w:rsidP="009C4894">
      <w:pPr>
        <w:tabs>
          <w:tab w:val="left" w:pos="0"/>
        </w:tabs>
        <w:jc w:val="center"/>
        <w:rPr>
          <w:b/>
          <w:bCs/>
          <w:sz w:val="36"/>
          <w:szCs w:val="36"/>
        </w:rPr>
      </w:pPr>
      <w:r w:rsidRPr="009C4894">
        <w:rPr>
          <w:b/>
          <w:sz w:val="36"/>
          <w:szCs w:val="36"/>
        </w:rPr>
        <w:t>ODLU</w:t>
      </w:r>
      <w:r w:rsidRPr="009C4894">
        <w:rPr>
          <w:b/>
          <w:bCs/>
          <w:sz w:val="36"/>
          <w:szCs w:val="36"/>
        </w:rPr>
        <w:t>KU</w:t>
      </w:r>
    </w:p>
    <w:p w:rsidR="009C4894" w:rsidRPr="009C4894" w:rsidRDefault="009C4894" w:rsidP="009C4894">
      <w:pPr>
        <w:tabs>
          <w:tab w:val="left" w:pos="0"/>
        </w:tabs>
        <w:jc w:val="center"/>
        <w:rPr>
          <w:b/>
          <w:sz w:val="24"/>
          <w:szCs w:val="24"/>
        </w:rPr>
      </w:pPr>
      <w:r w:rsidRPr="009C4894">
        <w:rPr>
          <w:b/>
          <w:sz w:val="24"/>
          <w:szCs w:val="24"/>
        </w:rPr>
        <w:t>o financijskoj pomoći</w:t>
      </w:r>
    </w:p>
    <w:p w:rsidR="009C4894" w:rsidRPr="009C4894" w:rsidRDefault="009C4894" w:rsidP="009C4894">
      <w:pPr>
        <w:tabs>
          <w:tab w:val="left" w:pos="0"/>
        </w:tabs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center"/>
        <w:rPr>
          <w:sz w:val="24"/>
          <w:szCs w:val="24"/>
        </w:rPr>
      </w:pPr>
      <w:r w:rsidRPr="009C4894">
        <w:rPr>
          <w:sz w:val="24"/>
          <w:szCs w:val="24"/>
        </w:rPr>
        <w:t>Članak 1.</w:t>
      </w:r>
    </w:p>
    <w:p w:rsidR="009C4894" w:rsidRPr="009C4894" w:rsidRDefault="009C4894" w:rsidP="009C4894">
      <w:pPr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rPr>
          <w:sz w:val="24"/>
          <w:szCs w:val="24"/>
        </w:rPr>
        <w:tab/>
        <w:t xml:space="preserve">Općinski načelnik donosi odluku da se Ivanu Vučemilović Vranjić, iz Antunovca, A. </w:t>
      </w:r>
      <w:r w:rsidRPr="009C4894">
        <w:rPr>
          <w:sz w:val="24"/>
          <w:szCs w:val="24"/>
        </w:rPr>
        <w:lastRenderedPageBreak/>
        <w:t xml:space="preserve">Starčevića 66, odobrava financijska naknada u iznosu od 2.500,00 kn bez PDV-a, u svrhu sudjelovanja u programu izobrazbe </w:t>
      </w:r>
      <w:proofErr w:type="spellStart"/>
      <w:r w:rsidRPr="009C4894">
        <w:rPr>
          <w:sz w:val="24"/>
          <w:szCs w:val="24"/>
        </w:rPr>
        <w:t>Cost</w:t>
      </w:r>
      <w:proofErr w:type="spellEnd"/>
      <w:r w:rsidRPr="009C4894">
        <w:rPr>
          <w:sz w:val="24"/>
          <w:szCs w:val="24"/>
        </w:rPr>
        <w:t>&amp;</w:t>
      </w:r>
      <w:proofErr w:type="spellStart"/>
      <w:r w:rsidRPr="009C4894">
        <w:rPr>
          <w:sz w:val="24"/>
          <w:szCs w:val="24"/>
        </w:rPr>
        <w:t>Benefit</w:t>
      </w:r>
      <w:proofErr w:type="spellEnd"/>
      <w:r w:rsidRPr="009C4894">
        <w:rPr>
          <w:sz w:val="24"/>
          <w:szCs w:val="24"/>
        </w:rPr>
        <w:t xml:space="preserve"> analiza. podmirenja troškova upisnine tečaja „Voditelja projekata iz EU fondova“.</w:t>
      </w:r>
    </w:p>
    <w:p w:rsidR="009C4894" w:rsidRPr="009C4894" w:rsidRDefault="009C4894" w:rsidP="009C4894">
      <w:pPr>
        <w:rPr>
          <w:sz w:val="24"/>
          <w:szCs w:val="24"/>
        </w:rPr>
      </w:pPr>
    </w:p>
    <w:p w:rsidR="009C4894" w:rsidRPr="009C4894" w:rsidRDefault="009C4894" w:rsidP="009C4894">
      <w:pPr>
        <w:jc w:val="center"/>
        <w:rPr>
          <w:sz w:val="24"/>
          <w:szCs w:val="24"/>
        </w:rPr>
      </w:pPr>
      <w:r w:rsidRPr="009C4894">
        <w:rPr>
          <w:sz w:val="24"/>
          <w:szCs w:val="24"/>
        </w:rPr>
        <w:t>Članak 2.</w:t>
      </w:r>
    </w:p>
    <w:p w:rsidR="009C4894" w:rsidRPr="009C4894" w:rsidRDefault="009C4894" w:rsidP="009C4894">
      <w:pPr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rPr>
          <w:sz w:val="24"/>
          <w:szCs w:val="24"/>
        </w:rPr>
        <w:tab/>
        <w:t>Sredstva su osigurana u Proračunu Općine Antunovac za 2013. godinu, sa pozicije R113 Pomoć obiteljima i djeci u novcu.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center"/>
        <w:rPr>
          <w:sz w:val="24"/>
          <w:szCs w:val="24"/>
        </w:rPr>
      </w:pPr>
      <w:r w:rsidRPr="009C4894">
        <w:rPr>
          <w:sz w:val="24"/>
          <w:szCs w:val="24"/>
        </w:rPr>
        <w:t>Članak 3.</w:t>
      </w:r>
    </w:p>
    <w:p w:rsidR="009C4894" w:rsidRPr="009C4894" w:rsidRDefault="009C4894" w:rsidP="009C4894">
      <w:pPr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rPr>
          <w:sz w:val="24"/>
          <w:szCs w:val="24"/>
        </w:rPr>
        <w:tab/>
        <w:t>Za izvršenje ove Odluke zadužuje se Jedinstveni upravni odjel Općine Antunovac. Uplatu izvršiti na žiro račun 25000009-1102013376, poziv na broj: 19-0034 i ime polaznika, Ekonomski fakultet u Osijeku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center"/>
        <w:rPr>
          <w:sz w:val="24"/>
          <w:szCs w:val="24"/>
        </w:rPr>
      </w:pPr>
      <w:r w:rsidRPr="009C4894">
        <w:rPr>
          <w:sz w:val="24"/>
          <w:szCs w:val="24"/>
        </w:rPr>
        <w:t xml:space="preserve">Članak 4. </w:t>
      </w:r>
    </w:p>
    <w:p w:rsidR="009C4894" w:rsidRPr="009C4894" w:rsidRDefault="009C4894" w:rsidP="009C4894">
      <w:pPr>
        <w:jc w:val="center"/>
        <w:rPr>
          <w:sz w:val="24"/>
          <w:szCs w:val="24"/>
        </w:rPr>
      </w:pPr>
    </w:p>
    <w:p w:rsidR="009C4894" w:rsidRPr="009C4894" w:rsidRDefault="009C4894" w:rsidP="009C4894">
      <w:pPr>
        <w:rPr>
          <w:sz w:val="24"/>
          <w:szCs w:val="24"/>
        </w:rPr>
      </w:pPr>
      <w:r w:rsidRPr="009C4894">
        <w:rPr>
          <w:sz w:val="24"/>
          <w:szCs w:val="24"/>
        </w:rPr>
        <w:tab/>
        <w:t>Ova Odluka će se objaviti u „Službenom glasniku Općine Antunovac“.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rPr>
          <w:sz w:val="24"/>
          <w:szCs w:val="24"/>
        </w:rPr>
        <w:t>KLASA: 130-03/13-01/</w:t>
      </w:r>
      <w:proofErr w:type="spellStart"/>
      <w:r w:rsidRPr="009C4894">
        <w:rPr>
          <w:sz w:val="24"/>
          <w:szCs w:val="24"/>
        </w:rPr>
        <w:t>01</w:t>
      </w:r>
      <w:proofErr w:type="spellEnd"/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rPr>
          <w:sz w:val="24"/>
          <w:szCs w:val="24"/>
        </w:rPr>
        <w:t>URBROJ: 2158/02-01-13-4</w:t>
      </w:r>
    </w:p>
    <w:p w:rsidR="009C4894" w:rsidRPr="009C4894" w:rsidRDefault="009C4894" w:rsidP="009C4894">
      <w:pPr>
        <w:rPr>
          <w:sz w:val="24"/>
          <w:szCs w:val="24"/>
        </w:rPr>
      </w:pPr>
      <w:r w:rsidRPr="009C4894">
        <w:rPr>
          <w:sz w:val="24"/>
          <w:szCs w:val="24"/>
        </w:rPr>
        <w:t xml:space="preserve">U Antunovcu, 26. ožujka 2013. godine </w:t>
      </w:r>
    </w:p>
    <w:p w:rsidR="009C4894" w:rsidRPr="009C4894" w:rsidRDefault="009C4894" w:rsidP="00330CA1">
      <w:pPr>
        <w:ind w:left="2124"/>
        <w:jc w:val="center"/>
        <w:rPr>
          <w:sz w:val="24"/>
          <w:szCs w:val="24"/>
        </w:rPr>
      </w:pPr>
      <w:r w:rsidRPr="009C4894">
        <w:rPr>
          <w:sz w:val="24"/>
          <w:szCs w:val="24"/>
        </w:rPr>
        <w:t>Općinski načelnik</w:t>
      </w:r>
    </w:p>
    <w:p w:rsidR="009C4894" w:rsidRPr="009C4894" w:rsidRDefault="009C4894" w:rsidP="00330CA1">
      <w:pPr>
        <w:ind w:left="2124"/>
        <w:jc w:val="center"/>
        <w:rPr>
          <w:sz w:val="24"/>
          <w:szCs w:val="24"/>
        </w:rPr>
      </w:pPr>
      <w:r w:rsidRPr="009C4894">
        <w:rPr>
          <w:sz w:val="24"/>
          <w:szCs w:val="24"/>
        </w:rPr>
        <w:t xml:space="preserve">Ivan </w:t>
      </w:r>
      <w:proofErr w:type="spellStart"/>
      <w:r w:rsidRPr="009C4894">
        <w:rPr>
          <w:sz w:val="24"/>
          <w:szCs w:val="24"/>
        </w:rPr>
        <w:t>Anušić</w:t>
      </w:r>
      <w:proofErr w:type="spellEnd"/>
    </w:p>
    <w:p w:rsidR="009C4894" w:rsidRDefault="009C4894" w:rsidP="00DA296D">
      <w:pPr>
        <w:rPr>
          <w:sz w:val="24"/>
          <w:szCs w:val="24"/>
        </w:rPr>
      </w:pPr>
      <w:r>
        <w:rPr>
          <w:sz w:val="24"/>
          <w:szCs w:val="24"/>
        </w:rPr>
        <w:t>141.</w:t>
      </w:r>
    </w:p>
    <w:p w:rsidR="009C4894" w:rsidRPr="009C4894" w:rsidRDefault="009C4894" w:rsidP="009C4894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9C4894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26. ožujka 2013. godine, donosi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center"/>
        <w:rPr>
          <w:b/>
          <w:sz w:val="36"/>
          <w:szCs w:val="36"/>
        </w:rPr>
      </w:pPr>
      <w:r w:rsidRPr="009C4894">
        <w:rPr>
          <w:b/>
          <w:sz w:val="36"/>
          <w:szCs w:val="36"/>
        </w:rPr>
        <w:t>ODLUKU</w:t>
      </w:r>
    </w:p>
    <w:p w:rsidR="009C4894" w:rsidRPr="009C4894" w:rsidRDefault="009C4894" w:rsidP="009C4894">
      <w:pPr>
        <w:jc w:val="center"/>
        <w:rPr>
          <w:b/>
          <w:sz w:val="24"/>
          <w:szCs w:val="24"/>
        </w:rPr>
      </w:pPr>
      <w:r w:rsidRPr="009C4894">
        <w:rPr>
          <w:b/>
          <w:sz w:val="24"/>
          <w:szCs w:val="24"/>
        </w:rPr>
        <w:t>o nabavi objave obavijesti o početku postupka Javne nabave za izvođenja radova na biciklističkoj stazi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>Članak 1.</w:t>
      </w: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ab/>
      </w:r>
      <w:r w:rsidRPr="009C4894">
        <w:rPr>
          <w:sz w:val="24"/>
        </w:rPr>
        <w:tab/>
      </w:r>
    </w:p>
    <w:p w:rsidR="009C4894" w:rsidRPr="009C4894" w:rsidRDefault="009C4894" w:rsidP="009C4894">
      <w:pPr>
        <w:tabs>
          <w:tab w:val="num" w:pos="709"/>
        </w:tabs>
        <w:jc w:val="both"/>
        <w:rPr>
          <w:sz w:val="24"/>
        </w:rPr>
      </w:pPr>
      <w:r w:rsidRPr="009C4894">
        <w:rPr>
          <w:sz w:val="24"/>
        </w:rPr>
        <w:tab/>
        <w:t>Naručitelj usluge: OPĆINA ANTUNOVAC, Antunovac, B. Radića 4, OIB 30812410980 a evidencijski broj nabave je 80/13.</w:t>
      </w: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lastRenderedPageBreak/>
        <w:tab/>
        <w:t xml:space="preserve">Odgovorna osoba naručitelja je Ivan </w:t>
      </w:r>
      <w:proofErr w:type="spellStart"/>
      <w:r w:rsidRPr="009C4894">
        <w:rPr>
          <w:sz w:val="24"/>
        </w:rPr>
        <w:t>Anušić</w:t>
      </w:r>
      <w:proofErr w:type="spellEnd"/>
      <w:r w:rsidRPr="009C4894">
        <w:rPr>
          <w:sz w:val="24"/>
        </w:rPr>
        <w:t>, Općinski načelnik Općine Antunovac.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  <w:r w:rsidRPr="009C4894">
        <w:rPr>
          <w:sz w:val="24"/>
        </w:rPr>
        <w:t>Članak 2.</w:t>
      </w:r>
    </w:p>
    <w:p w:rsidR="009C4894" w:rsidRPr="009C4894" w:rsidRDefault="009C4894" w:rsidP="009C489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tab/>
      </w:r>
      <w:r w:rsidRPr="009C4894">
        <w:rPr>
          <w:sz w:val="24"/>
          <w:szCs w:val="24"/>
        </w:rPr>
        <w:t>Predmet nabave je: objava obavijesti o početku postupka Javne nabave za izvođenje radova.</w:t>
      </w: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  <w:r w:rsidRPr="009C4894">
        <w:rPr>
          <w:sz w:val="24"/>
        </w:rPr>
        <w:t>Članak 3.</w:t>
      </w: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</w:p>
    <w:p w:rsidR="009C4894" w:rsidRPr="009C4894" w:rsidRDefault="009C4894" w:rsidP="009C4894">
      <w:pPr>
        <w:ind w:firstLine="720"/>
        <w:jc w:val="both"/>
        <w:rPr>
          <w:sz w:val="24"/>
        </w:rPr>
      </w:pPr>
      <w:r w:rsidRPr="009C4894">
        <w:rPr>
          <w:sz w:val="24"/>
        </w:rPr>
        <w:t>Pristigla je ponuda GLAS SLAVONIJE d.d., Ul. Hrvatske Republike 20, Osijek, na iznos od 2.200,00 kn bez PDV-a.</w:t>
      </w:r>
    </w:p>
    <w:p w:rsidR="009C4894" w:rsidRPr="009C4894" w:rsidRDefault="009C4894" w:rsidP="009C4894">
      <w:pPr>
        <w:tabs>
          <w:tab w:val="num" w:pos="0"/>
        </w:tabs>
        <w:jc w:val="both"/>
        <w:rPr>
          <w:sz w:val="24"/>
        </w:rPr>
      </w:pPr>
    </w:p>
    <w:p w:rsidR="009C4894" w:rsidRPr="009C4894" w:rsidRDefault="009C4894" w:rsidP="009C4894">
      <w:pPr>
        <w:tabs>
          <w:tab w:val="num" w:pos="709"/>
        </w:tabs>
        <w:jc w:val="center"/>
        <w:rPr>
          <w:sz w:val="24"/>
        </w:rPr>
      </w:pPr>
      <w:r w:rsidRPr="009C4894">
        <w:rPr>
          <w:sz w:val="24"/>
        </w:rPr>
        <w:t>Članak 4.</w:t>
      </w:r>
    </w:p>
    <w:p w:rsidR="009C4894" w:rsidRPr="009C4894" w:rsidRDefault="009C4894" w:rsidP="009C4894">
      <w:pPr>
        <w:tabs>
          <w:tab w:val="num" w:pos="709"/>
        </w:tabs>
        <w:jc w:val="both"/>
        <w:rPr>
          <w:sz w:val="24"/>
        </w:rPr>
      </w:pPr>
    </w:p>
    <w:p w:rsidR="009C4894" w:rsidRPr="009C4894" w:rsidRDefault="009C4894" w:rsidP="009C4894">
      <w:pPr>
        <w:tabs>
          <w:tab w:val="num" w:pos="709"/>
        </w:tabs>
        <w:jc w:val="both"/>
        <w:rPr>
          <w:sz w:val="24"/>
        </w:rPr>
      </w:pPr>
      <w:r w:rsidRPr="009C4894">
        <w:rPr>
          <w:sz w:val="24"/>
        </w:rPr>
        <w:tab/>
        <w:t>Sredstva za plaćanje nabave osigurana su u Proračunu Općine Antunovac za 2013. godinu sa pozicije R301-01 Biciklistička staza.</w:t>
      </w:r>
    </w:p>
    <w:p w:rsidR="009C4894" w:rsidRPr="009C4894" w:rsidRDefault="009C4894" w:rsidP="009C4894">
      <w:pPr>
        <w:jc w:val="center"/>
        <w:rPr>
          <w:sz w:val="24"/>
        </w:rPr>
      </w:pP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>Članak 5.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ab/>
        <w:t>Ova Odluka stupa na snagu danom donošenja i objavit će se u «Službenom glasniku Općine Antunovac».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>KLASA: 340-01/13-01/04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rPr>
          <w:sz w:val="24"/>
          <w:szCs w:val="24"/>
        </w:rPr>
        <w:t>URBROJ: 2158/02-01-13-37</w:t>
      </w:r>
    </w:p>
    <w:p w:rsidR="009C4894" w:rsidRPr="009C4894" w:rsidRDefault="009C4894" w:rsidP="009C4894">
      <w:pPr>
        <w:rPr>
          <w:sz w:val="24"/>
        </w:rPr>
      </w:pPr>
      <w:r w:rsidRPr="009C4894">
        <w:rPr>
          <w:sz w:val="24"/>
        </w:rPr>
        <w:t>U Antunovcu, 26. ožujka 2013. godine</w:t>
      </w:r>
      <w:r w:rsidRPr="009C4894">
        <w:rPr>
          <w:sz w:val="24"/>
        </w:rPr>
        <w:tab/>
        <w:t xml:space="preserve"> </w:t>
      </w:r>
    </w:p>
    <w:p w:rsidR="009C4894" w:rsidRPr="009C4894" w:rsidRDefault="009C4894" w:rsidP="00330CA1">
      <w:pPr>
        <w:ind w:left="2124"/>
        <w:jc w:val="center"/>
        <w:rPr>
          <w:sz w:val="24"/>
        </w:rPr>
      </w:pPr>
      <w:r>
        <w:rPr>
          <w:sz w:val="24"/>
        </w:rPr>
        <w:t>Op</w:t>
      </w:r>
      <w:r w:rsidRPr="009C4894">
        <w:rPr>
          <w:sz w:val="24"/>
        </w:rPr>
        <w:t>ćinski načelnik</w:t>
      </w:r>
    </w:p>
    <w:p w:rsidR="009C4894" w:rsidRPr="009C4894" w:rsidRDefault="009C4894" w:rsidP="00330CA1">
      <w:pPr>
        <w:ind w:left="2124"/>
        <w:jc w:val="center"/>
        <w:rPr>
          <w:rFonts w:ascii="HRTimes" w:hAnsi="HRTimes"/>
          <w:sz w:val="24"/>
        </w:rPr>
      </w:pPr>
      <w:r w:rsidRPr="009C4894">
        <w:rPr>
          <w:rFonts w:ascii="HRTimes" w:hAnsi="HRTimes"/>
          <w:sz w:val="24"/>
        </w:rPr>
        <w:t xml:space="preserve">Ivan </w:t>
      </w:r>
      <w:proofErr w:type="spellStart"/>
      <w:r w:rsidRPr="009C4894">
        <w:rPr>
          <w:rFonts w:ascii="HRTimes" w:hAnsi="HRTimes"/>
          <w:sz w:val="24"/>
        </w:rPr>
        <w:t>Anušić</w:t>
      </w:r>
      <w:proofErr w:type="spellEnd"/>
    </w:p>
    <w:p w:rsidR="009C4894" w:rsidRDefault="009C4894" w:rsidP="00DA296D">
      <w:pPr>
        <w:rPr>
          <w:sz w:val="24"/>
          <w:szCs w:val="24"/>
        </w:rPr>
      </w:pPr>
      <w:r>
        <w:rPr>
          <w:sz w:val="24"/>
          <w:szCs w:val="24"/>
        </w:rPr>
        <w:t>142.</w:t>
      </w:r>
    </w:p>
    <w:p w:rsidR="009C4894" w:rsidRPr="009C4894" w:rsidRDefault="009C4894" w:rsidP="009C4894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9C4894">
        <w:rPr>
          <w:sz w:val="24"/>
        </w:rPr>
        <w:t>Temeljem članka 13. Odluke o komunalnom doprinosu Općine Antunovac («Službeni glasnik Općine Antunovac» broj 5/09 – pročišćeni tekst, 12/11, 14/11, 16/12 i 01/13) i članka 45. Statuta Općine Antunovac («Službeni glasnik Općine Antunovac» broj 3/09), Općinski načelnik Općine Antunovac dana 27. ožujka 2013. godine</w:t>
      </w:r>
    </w:p>
    <w:p w:rsidR="009C4894" w:rsidRPr="009C4894" w:rsidRDefault="009C4894" w:rsidP="009C4894">
      <w:pPr>
        <w:jc w:val="center"/>
        <w:rPr>
          <w:b/>
          <w:sz w:val="24"/>
          <w:u w:val="single"/>
        </w:rPr>
      </w:pPr>
    </w:p>
    <w:p w:rsidR="009C4894" w:rsidRPr="009C4894" w:rsidRDefault="009C4894" w:rsidP="009C4894">
      <w:pPr>
        <w:jc w:val="center"/>
        <w:rPr>
          <w:b/>
          <w:sz w:val="24"/>
        </w:rPr>
      </w:pPr>
      <w:r w:rsidRPr="009C4894">
        <w:rPr>
          <w:b/>
          <w:sz w:val="36"/>
          <w:szCs w:val="36"/>
        </w:rPr>
        <w:t>ODLUKU</w:t>
      </w:r>
    </w:p>
    <w:p w:rsidR="009C4894" w:rsidRPr="009C4894" w:rsidRDefault="009C4894" w:rsidP="009C4894">
      <w:pPr>
        <w:jc w:val="center"/>
        <w:rPr>
          <w:b/>
          <w:sz w:val="24"/>
          <w:szCs w:val="24"/>
        </w:rPr>
      </w:pPr>
      <w:r w:rsidRPr="009C4894">
        <w:rPr>
          <w:b/>
          <w:sz w:val="24"/>
          <w:szCs w:val="24"/>
        </w:rPr>
        <w:t xml:space="preserve">o oslobađanju od plaćanja komunalnog doprinosa </w:t>
      </w:r>
    </w:p>
    <w:p w:rsidR="009C4894" w:rsidRPr="009C4894" w:rsidRDefault="009C4894" w:rsidP="009C4894">
      <w:pPr>
        <w:jc w:val="center"/>
        <w:rPr>
          <w:b/>
          <w:sz w:val="24"/>
          <w:szCs w:val="24"/>
        </w:rPr>
      </w:pPr>
      <w:r w:rsidRPr="009C4894">
        <w:rPr>
          <w:b/>
          <w:sz w:val="24"/>
          <w:szCs w:val="24"/>
        </w:rPr>
        <w:t xml:space="preserve">investitoru Stjepanu Kolomaz za stambenu zgradu i manje zahtjevnu </w:t>
      </w:r>
    </w:p>
    <w:p w:rsidR="009C4894" w:rsidRPr="009C4894" w:rsidRDefault="009C4894" w:rsidP="009C4894">
      <w:pPr>
        <w:jc w:val="center"/>
        <w:rPr>
          <w:b/>
          <w:sz w:val="24"/>
          <w:szCs w:val="24"/>
        </w:rPr>
      </w:pPr>
      <w:r w:rsidRPr="009C4894">
        <w:rPr>
          <w:b/>
          <w:sz w:val="24"/>
          <w:szCs w:val="24"/>
        </w:rPr>
        <w:t xml:space="preserve">zgradu na k.č.br. 1279/1 k.o. </w:t>
      </w:r>
      <w:proofErr w:type="spellStart"/>
      <w:r w:rsidRPr="009C4894">
        <w:rPr>
          <w:b/>
          <w:sz w:val="24"/>
          <w:szCs w:val="24"/>
        </w:rPr>
        <w:t>Ivanovac</w:t>
      </w:r>
      <w:proofErr w:type="spellEnd"/>
    </w:p>
    <w:p w:rsidR="009C4894" w:rsidRPr="009C4894" w:rsidRDefault="009C4894" w:rsidP="009C4894">
      <w:pPr>
        <w:jc w:val="center"/>
        <w:rPr>
          <w:sz w:val="24"/>
        </w:rPr>
      </w:pP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>Članak 1.</w:t>
      </w: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lastRenderedPageBreak/>
        <w:tab/>
      </w:r>
      <w:r w:rsidRPr="009C4894">
        <w:rPr>
          <w:sz w:val="24"/>
        </w:rPr>
        <w:tab/>
      </w: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ab/>
        <w:t xml:space="preserve">Općinski načelnik donosi Odluku o oslobađanju od plaćanja komunalnog doprinosa Stjepanu Kolomaz iz </w:t>
      </w:r>
      <w:proofErr w:type="spellStart"/>
      <w:r w:rsidRPr="009C4894">
        <w:rPr>
          <w:sz w:val="24"/>
        </w:rPr>
        <w:t>Ivanovca</w:t>
      </w:r>
      <w:proofErr w:type="spellEnd"/>
      <w:r w:rsidRPr="009C4894">
        <w:rPr>
          <w:sz w:val="24"/>
        </w:rPr>
        <w:t xml:space="preserve">, </w:t>
      </w:r>
      <w:proofErr w:type="spellStart"/>
      <w:r w:rsidRPr="009C4894">
        <w:rPr>
          <w:sz w:val="24"/>
        </w:rPr>
        <w:t>Držanička</w:t>
      </w:r>
      <w:proofErr w:type="spellEnd"/>
      <w:r w:rsidRPr="009C4894">
        <w:rPr>
          <w:sz w:val="24"/>
        </w:rPr>
        <w:t xml:space="preserve"> 20, za stambenu zgradu i manje zahtjevnu zgradu na k.č.br. 1279/1 k.o. </w:t>
      </w:r>
      <w:proofErr w:type="spellStart"/>
      <w:r w:rsidRPr="009C4894">
        <w:rPr>
          <w:sz w:val="24"/>
        </w:rPr>
        <w:t>Ivanovac</w:t>
      </w:r>
      <w:proofErr w:type="spellEnd"/>
      <w:r w:rsidRPr="009C4894">
        <w:rPr>
          <w:sz w:val="24"/>
        </w:rPr>
        <w:t xml:space="preserve"> u </w:t>
      </w:r>
      <w:proofErr w:type="spellStart"/>
      <w:r w:rsidRPr="009C4894">
        <w:rPr>
          <w:sz w:val="24"/>
        </w:rPr>
        <w:t>Ivanovcu</w:t>
      </w:r>
      <w:proofErr w:type="spellEnd"/>
      <w:r w:rsidRPr="009C4894">
        <w:rPr>
          <w:sz w:val="24"/>
        </w:rPr>
        <w:t>, a za koje je izdano rješenje o izvedenom stanju koje je 18.03.2013. godine postalo pravomoćno.</w:t>
      </w:r>
    </w:p>
    <w:p w:rsidR="009C4894" w:rsidRPr="009C4894" w:rsidRDefault="009C4894" w:rsidP="009C4894">
      <w:pPr>
        <w:jc w:val="center"/>
        <w:rPr>
          <w:sz w:val="24"/>
        </w:rPr>
      </w:pPr>
      <w:r w:rsidRPr="009C4894">
        <w:rPr>
          <w:sz w:val="24"/>
        </w:rPr>
        <w:t>Članak 2.</w:t>
      </w:r>
    </w:p>
    <w:p w:rsidR="009C4894" w:rsidRPr="009C4894" w:rsidRDefault="009C4894" w:rsidP="009C4894">
      <w:pPr>
        <w:jc w:val="both"/>
        <w:rPr>
          <w:sz w:val="24"/>
        </w:rPr>
      </w:pP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ab/>
        <w:t>Ova Odluka stupa na snagu danom donošenja i objavit će se u «Službenom glasniku Općine Antunovac».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</w:p>
    <w:p w:rsidR="009C4894" w:rsidRPr="009C4894" w:rsidRDefault="009C4894" w:rsidP="009C4894">
      <w:pPr>
        <w:jc w:val="both"/>
        <w:rPr>
          <w:sz w:val="24"/>
        </w:rPr>
      </w:pPr>
      <w:r w:rsidRPr="009C4894">
        <w:rPr>
          <w:sz w:val="24"/>
        </w:rPr>
        <w:t>KLASA: 363-01/13-01/06</w:t>
      </w:r>
    </w:p>
    <w:p w:rsidR="009C4894" w:rsidRPr="009C4894" w:rsidRDefault="009C4894" w:rsidP="009C4894">
      <w:pPr>
        <w:jc w:val="both"/>
        <w:rPr>
          <w:sz w:val="24"/>
          <w:szCs w:val="24"/>
        </w:rPr>
      </w:pPr>
      <w:r w:rsidRPr="009C4894">
        <w:rPr>
          <w:sz w:val="24"/>
          <w:szCs w:val="24"/>
        </w:rPr>
        <w:t>URBROJ: 2158/02-01-13-2</w:t>
      </w:r>
    </w:p>
    <w:p w:rsidR="009C4894" w:rsidRPr="009C4894" w:rsidRDefault="009C4894" w:rsidP="009C4894">
      <w:pPr>
        <w:rPr>
          <w:sz w:val="24"/>
          <w:szCs w:val="24"/>
        </w:rPr>
      </w:pPr>
      <w:r w:rsidRPr="009C4894">
        <w:rPr>
          <w:sz w:val="24"/>
          <w:szCs w:val="24"/>
        </w:rPr>
        <w:t>U Antunovcu, 27. ožujka 2013. godine</w:t>
      </w:r>
    </w:p>
    <w:p w:rsidR="009C4894" w:rsidRPr="009C4894" w:rsidRDefault="009C4894" w:rsidP="00DB5032">
      <w:pPr>
        <w:ind w:left="2124"/>
        <w:jc w:val="center"/>
        <w:rPr>
          <w:sz w:val="24"/>
        </w:rPr>
      </w:pPr>
      <w:r w:rsidRPr="009C4894">
        <w:rPr>
          <w:sz w:val="24"/>
        </w:rPr>
        <w:t>Općinski načelnik</w:t>
      </w:r>
    </w:p>
    <w:p w:rsidR="009C4894" w:rsidRPr="009C4894" w:rsidRDefault="009C4894" w:rsidP="00DB5032">
      <w:pPr>
        <w:ind w:left="2124"/>
        <w:jc w:val="center"/>
        <w:rPr>
          <w:rFonts w:ascii="HRTimes" w:hAnsi="HRTimes"/>
          <w:sz w:val="24"/>
        </w:rPr>
      </w:pPr>
      <w:r w:rsidRPr="009C4894">
        <w:rPr>
          <w:rFonts w:ascii="HRTimes" w:hAnsi="HRTimes"/>
          <w:sz w:val="24"/>
        </w:rPr>
        <w:t xml:space="preserve">Ivan </w:t>
      </w:r>
      <w:proofErr w:type="spellStart"/>
      <w:r w:rsidRPr="009C4894">
        <w:rPr>
          <w:rFonts w:ascii="HRTimes" w:hAnsi="HRTimes"/>
          <w:sz w:val="24"/>
        </w:rPr>
        <w:t>Anušić</w:t>
      </w:r>
      <w:proofErr w:type="spellEnd"/>
    </w:p>
    <w:p w:rsidR="009C4894" w:rsidRDefault="009C4894" w:rsidP="00DA296D">
      <w:pPr>
        <w:rPr>
          <w:sz w:val="24"/>
          <w:szCs w:val="24"/>
        </w:rPr>
      </w:pPr>
      <w:r>
        <w:rPr>
          <w:sz w:val="24"/>
          <w:szCs w:val="24"/>
        </w:rPr>
        <w:t>143.</w:t>
      </w:r>
    </w:p>
    <w:p w:rsidR="000E6799" w:rsidRPr="000E6799" w:rsidRDefault="000E6799" w:rsidP="000E679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0E6799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27. ožujka 2013. godine, donosi</w:t>
      </w:r>
    </w:p>
    <w:p w:rsidR="000E6799" w:rsidRPr="000E6799" w:rsidRDefault="000E6799" w:rsidP="000E6799">
      <w:pPr>
        <w:jc w:val="both"/>
        <w:rPr>
          <w:sz w:val="24"/>
        </w:rPr>
      </w:pPr>
    </w:p>
    <w:p w:rsidR="000E6799" w:rsidRPr="000E6799" w:rsidRDefault="000E6799" w:rsidP="000E6799">
      <w:pPr>
        <w:jc w:val="center"/>
        <w:rPr>
          <w:b/>
          <w:sz w:val="36"/>
          <w:szCs w:val="36"/>
        </w:rPr>
      </w:pPr>
      <w:r w:rsidRPr="000E6799">
        <w:rPr>
          <w:b/>
          <w:sz w:val="36"/>
          <w:szCs w:val="36"/>
        </w:rPr>
        <w:t>ODLUKU</w:t>
      </w:r>
    </w:p>
    <w:p w:rsidR="000E6799" w:rsidRPr="000E6799" w:rsidRDefault="000E6799" w:rsidP="000E6799">
      <w:pPr>
        <w:jc w:val="center"/>
        <w:rPr>
          <w:b/>
          <w:sz w:val="24"/>
          <w:szCs w:val="24"/>
        </w:rPr>
      </w:pPr>
      <w:r w:rsidRPr="000E6799">
        <w:rPr>
          <w:b/>
          <w:sz w:val="24"/>
          <w:szCs w:val="24"/>
        </w:rPr>
        <w:t>o nabavi sitnog inventara</w:t>
      </w:r>
    </w:p>
    <w:p w:rsidR="000E6799" w:rsidRPr="000E6799" w:rsidRDefault="000E6799" w:rsidP="000E6799">
      <w:pPr>
        <w:jc w:val="both"/>
        <w:rPr>
          <w:sz w:val="24"/>
        </w:rPr>
      </w:pPr>
    </w:p>
    <w:p w:rsidR="000E6799" w:rsidRPr="000E6799" w:rsidRDefault="000E6799" w:rsidP="000E6799">
      <w:pPr>
        <w:jc w:val="center"/>
        <w:rPr>
          <w:sz w:val="24"/>
        </w:rPr>
      </w:pPr>
      <w:r w:rsidRPr="000E6799">
        <w:rPr>
          <w:sz w:val="24"/>
        </w:rPr>
        <w:t>Članak 1.</w:t>
      </w:r>
    </w:p>
    <w:p w:rsidR="000E6799" w:rsidRPr="000E6799" w:rsidRDefault="000E6799" w:rsidP="000E6799">
      <w:pPr>
        <w:jc w:val="center"/>
        <w:rPr>
          <w:sz w:val="24"/>
        </w:rPr>
      </w:pPr>
      <w:r w:rsidRPr="000E6799">
        <w:rPr>
          <w:sz w:val="24"/>
        </w:rPr>
        <w:tab/>
      </w:r>
      <w:r w:rsidRPr="000E6799">
        <w:rPr>
          <w:sz w:val="24"/>
        </w:rPr>
        <w:tab/>
      </w:r>
    </w:p>
    <w:p w:rsidR="000E6799" w:rsidRPr="000E6799" w:rsidRDefault="000E6799" w:rsidP="000E6799">
      <w:pPr>
        <w:tabs>
          <w:tab w:val="num" w:pos="709"/>
        </w:tabs>
        <w:jc w:val="both"/>
        <w:rPr>
          <w:sz w:val="24"/>
        </w:rPr>
      </w:pPr>
      <w:r w:rsidRPr="000E6799">
        <w:rPr>
          <w:sz w:val="24"/>
        </w:rPr>
        <w:tab/>
        <w:t>Naručitelj usluge: OPĆINA ANTUNOVAC, Antunovac, B. Radića 4, OIB 30812410980 a evidencijski broj nabave je 08/13.</w:t>
      </w:r>
    </w:p>
    <w:p w:rsidR="000E6799" w:rsidRPr="000E6799" w:rsidRDefault="000E6799" w:rsidP="000E6799">
      <w:pPr>
        <w:jc w:val="both"/>
        <w:rPr>
          <w:sz w:val="24"/>
        </w:rPr>
      </w:pPr>
      <w:r w:rsidRPr="000E6799">
        <w:rPr>
          <w:sz w:val="24"/>
        </w:rPr>
        <w:tab/>
        <w:t xml:space="preserve">Odgovorna osoba naručitelja je Ivan </w:t>
      </w:r>
      <w:proofErr w:type="spellStart"/>
      <w:r w:rsidRPr="000E6799">
        <w:rPr>
          <w:sz w:val="24"/>
        </w:rPr>
        <w:t>Anušić</w:t>
      </w:r>
      <w:proofErr w:type="spellEnd"/>
      <w:r w:rsidRPr="000E6799">
        <w:rPr>
          <w:sz w:val="24"/>
        </w:rPr>
        <w:t>, Općinski načelnik Općine Antunovac.</w:t>
      </w:r>
    </w:p>
    <w:p w:rsidR="000E6799" w:rsidRPr="000E6799" w:rsidRDefault="000E6799" w:rsidP="000E6799">
      <w:pPr>
        <w:jc w:val="both"/>
        <w:rPr>
          <w:sz w:val="24"/>
        </w:rPr>
      </w:pPr>
    </w:p>
    <w:p w:rsidR="000E6799" w:rsidRPr="000E6799" w:rsidRDefault="000E6799" w:rsidP="000E6799">
      <w:pPr>
        <w:tabs>
          <w:tab w:val="num" w:pos="709"/>
        </w:tabs>
        <w:jc w:val="center"/>
        <w:rPr>
          <w:sz w:val="24"/>
        </w:rPr>
      </w:pPr>
      <w:r w:rsidRPr="000E6799">
        <w:rPr>
          <w:sz w:val="24"/>
        </w:rPr>
        <w:t>Članak 2.</w:t>
      </w:r>
    </w:p>
    <w:p w:rsidR="000E6799" w:rsidRPr="000E6799" w:rsidRDefault="000E6799" w:rsidP="000E679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E6799" w:rsidRPr="000E6799" w:rsidRDefault="000E6799" w:rsidP="000E6799">
      <w:pPr>
        <w:jc w:val="both"/>
        <w:rPr>
          <w:sz w:val="24"/>
          <w:szCs w:val="24"/>
        </w:rPr>
      </w:pPr>
      <w:r w:rsidRPr="000E6799">
        <w:tab/>
      </w:r>
      <w:r w:rsidRPr="000E6799">
        <w:rPr>
          <w:sz w:val="24"/>
          <w:szCs w:val="24"/>
        </w:rPr>
        <w:t xml:space="preserve"> Predmet nabave je: sitan inventar.</w:t>
      </w:r>
    </w:p>
    <w:p w:rsidR="000E6799" w:rsidRPr="000E6799" w:rsidRDefault="000E6799" w:rsidP="000E6799">
      <w:pPr>
        <w:jc w:val="both"/>
        <w:rPr>
          <w:sz w:val="24"/>
          <w:szCs w:val="24"/>
        </w:rPr>
      </w:pPr>
    </w:p>
    <w:p w:rsidR="000E6799" w:rsidRPr="000E6799" w:rsidRDefault="000E6799" w:rsidP="000E6799">
      <w:pPr>
        <w:tabs>
          <w:tab w:val="num" w:pos="709"/>
        </w:tabs>
        <w:jc w:val="center"/>
        <w:rPr>
          <w:sz w:val="24"/>
        </w:rPr>
      </w:pPr>
      <w:r w:rsidRPr="000E6799">
        <w:rPr>
          <w:sz w:val="24"/>
        </w:rPr>
        <w:t>Članak 3.</w:t>
      </w:r>
    </w:p>
    <w:p w:rsidR="000E6799" w:rsidRPr="000E6799" w:rsidRDefault="000E6799" w:rsidP="000E6799">
      <w:pPr>
        <w:tabs>
          <w:tab w:val="num" w:pos="709"/>
        </w:tabs>
        <w:jc w:val="center"/>
        <w:rPr>
          <w:sz w:val="24"/>
        </w:rPr>
      </w:pPr>
    </w:p>
    <w:p w:rsidR="000E6799" w:rsidRPr="000E6799" w:rsidRDefault="000E6799" w:rsidP="000E6799">
      <w:pPr>
        <w:ind w:firstLine="720"/>
        <w:jc w:val="both"/>
        <w:rPr>
          <w:sz w:val="24"/>
        </w:rPr>
      </w:pPr>
      <w:r w:rsidRPr="000E6799">
        <w:rPr>
          <w:sz w:val="24"/>
        </w:rPr>
        <w:t>Pristigla je ponuda BAUMAX ZAGREB d.o.o., K. Trpimira 24, Osijek, na iznos od 198,38 kn bez PDV-a.</w:t>
      </w:r>
    </w:p>
    <w:p w:rsidR="000E6799" w:rsidRPr="000E6799" w:rsidRDefault="000E6799" w:rsidP="000E6799">
      <w:pPr>
        <w:tabs>
          <w:tab w:val="num" w:pos="0"/>
        </w:tabs>
        <w:jc w:val="both"/>
        <w:rPr>
          <w:sz w:val="24"/>
        </w:rPr>
      </w:pPr>
    </w:p>
    <w:p w:rsidR="000E6799" w:rsidRPr="000E6799" w:rsidRDefault="000E6799" w:rsidP="000E6799">
      <w:pPr>
        <w:tabs>
          <w:tab w:val="num" w:pos="709"/>
        </w:tabs>
        <w:jc w:val="center"/>
        <w:rPr>
          <w:sz w:val="24"/>
        </w:rPr>
      </w:pPr>
      <w:r w:rsidRPr="000E6799">
        <w:rPr>
          <w:sz w:val="24"/>
        </w:rPr>
        <w:t>Članak 4.</w:t>
      </w:r>
    </w:p>
    <w:p w:rsidR="000E6799" w:rsidRPr="000E6799" w:rsidRDefault="000E6799" w:rsidP="000E6799">
      <w:pPr>
        <w:tabs>
          <w:tab w:val="num" w:pos="709"/>
        </w:tabs>
        <w:jc w:val="both"/>
        <w:rPr>
          <w:sz w:val="24"/>
        </w:rPr>
      </w:pPr>
    </w:p>
    <w:p w:rsidR="000E6799" w:rsidRPr="000E6799" w:rsidRDefault="000E6799" w:rsidP="000E6799">
      <w:pPr>
        <w:tabs>
          <w:tab w:val="num" w:pos="709"/>
        </w:tabs>
        <w:jc w:val="both"/>
        <w:rPr>
          <w:sz w:val="24"/>
        </w:rPr>
      </w:pPr>
      <w:r w:rsidRPr="000E6799">
        <w:rPr>
          <w:sz w:val="24"/>
        </w:rPr>
        <w:tab/>
        <w:t xml:space="preserve">Sredstva za plaćanje nabave osigurana su u Proračunu Općine Antunovac za 2013. godinu sa pozicije R011 Sitan inventar.  </w:t>
      </w:r>
    </w:p>
    <w:p w:rsidR="000E6799" w:rsidRPr="000E6799" w:rsidRDefault="000E6799" w:rsidP="000E6799">
      <w:pPr>
        <w:jc w:val="center"/>
        <w:rPr>
          <w:sz w:val="24"/>
        </w:rPr>
      </w:pPr>
    </w:p>
    <w:p w:rsidR="000E6799" w:rsidRPr="000E6799" w:rsidRDefault="000E6799" w:rsidP="000E6799">
      <w:pPr>
        <w:jc w:val="center"/>
        <w:rPr>
          <w:sz w:val="24"/>
        </w:rPr>
      </w:pPr>
      <w:r w:rsidRPr="000E6799">
        <w:rPr>
          <w:sz w:val="24"/>
        </w:rPr>
        <w:t>Članak 5.</w:t>
      </w:r>
    </w:p>
    <w:p w:rsidR="000E6799" w:rsidRPr="000E6799" w:rsidRDefault="000E6799" w:rsidP="000E6799">
      <w:pPr>
        <w:jc w:val="both"/>
        <w:rPr>
          <w:sz w:val="24"/>
        </w:rPr>
      </w:pPr>
    </w:p>
    <w:p w:rsidR="000E6799" w:rsidRPr="000E6799" w:rsidRDefault="000E6799" w:rsidP="000E6799">
      <w:pPr>
        <w:jc w:val="both"/>
        <w:rPr>
          <w:sz w:val="24"/>
        </w:rPr>
      </w:pPr>
      <w:r w:rsidRPr="000E6799">
        <w:rPr>
          <w:sz w:val="24"/>
        </w:rPr>
        <w:tab/>
        <w:t>Ova Odluka stupa na snagu danom donošenja i objavit će se u «Službenom glasniku Općine Antunovac».</w:t>
      </w:r>
    </w:p>
    <w:p w:rsidR="000E6799" w:rsidRPr="000E6799" w:rsidRDefault="000E6799" w:rsidP="000E6799">
      <w:pPr>
        <w:jc w:val="both"/>
        <w:rPr>
          <w:sz w:val="24"/>
          <w:szCs w:val="24"/>
        </w:rPr>
      </w:pPr>
    </w:p>
    <w:p w:rsidR="000E6799" w:rsidRPr="000E6799" w:rsidRDefault="000E6799" w:rsidP="000E6799">
      <w:pPr>
        <w:jc w:val="both"/>
        <w:rPr>
          <w:sz w:val="24"/>
        </w:rPr>
      </w:pPr>
      <w:r w:rsidRPr="000E6799">
        <w:rPr>
          <w:sz w:val="24"/>
        </w:rPr>
        <w:t>KLASA: 333-01/13-01/03</w:t>
      </w:r>
    </w:p>
    <w:p w:rsidR="000E6799" w:rsidRPr="000E6799" w:rsidRDefault="000E6799" w:rsidP="000E6799">
      <w:pPr>
        <w:jc w:val="both"/>
        <w:rPr>
          <w:sz w:val="24"/>
          <w:szCs w:val="24"/>
        </w:rPr>
      </w:pPr>
      <w:r w:rsidRPr="000E6799">
        <w:rPr>
          <w:sz w:val="24"/>
          <w:szCs w:val="24"/>
        </w:rPr>
        <w:t>URBROJ: 2158/02-01-13-</w:t>
      </w:r>
      <w:proofErr w:type="spellStart"/>
      <w:r w:rsidRPr="000E6799">
        <w:rPr>
          <w:sz w:val="24"/>
          <w:szCs w:val="24"/>
        </w:rPr>
        <w:t>13</w:t>
      </w:r>
      <w:proofErr w:type="spellEnd"/>
    </w:p>
    <w:p w:rsidR="000E6799" w:rsidRPr="000E6799" w:rsidRDefault="000E6799" w:rsidP="000E6799">
      <w:pPr>
        <w:rPr>
          <w:sz w:val="24"/>
        </w:rPr>
      </w:pPr>
      <w:r w:rsidRPr="000E6799">
        <w:rPr>
          <w:sz w:val="24"/>
        </w:rPr>
        <w:t>U Antunovcu, 27. ožujka 2013. godine</w:t>
      </w:r>
      <w:r w:rsidRPr="000E6799">
        <w:rPr>
          <w:sz w:val="24"/>
        </w:rPr>
        <w:tab/>
        <w:t xml:space="preserve"> </w:t>
      </w:r>
    </w:p>
    <w:p w:rsidR="000E6799" w:rsidRPr="000E6799" w:rsidRDefault="000E6799" w:rsidP="00330CA1">
      <w:pPr>
        <w:ind w:left="2124"/>
        <w:jc w:val="center"/>
        <w:rPr>
          <w:sz w:val="24"/>
        </w:rPr>
      </w:pPr>
      <w:r w:rsidRPr="000E6799">
        <w:rPr>
          <w:sz w:val="24"/>
        </w:rPr>
        <w:t>Općinski načelnik</w:t>
      </w:r>
    </w:p>
    <w:p w:rsidR="000E6799" w:rsidRPr="000E6799" w:rsidRDefault="000E6799" w:rsidP="00330CA1">
      <w:pPr>
        <w:ind w:left="2124"/>
        <w:jc w:val="center"/>
        <w:rPr>
          <w:rFonts w:ascii="HRTimes" w:hAnsi="HRTimes"/>
          <w:sz w:val="24"/>
        </w:rPr>
      </w:pPr>
      <w:r w:rsidRPr="000E6799">
        <w:rPr>
          <w:rFonts w:ascii="HRTimes" w:hAnsi="HRTimes"/>
          <w:sz w:val="24"/>
        </w:rPr>
        <w:t xml:space="preserve">Ivan </w:t>
      </w:r>
      <w:proofErr w:type="spellStart"/>
      <w:r w:rsidRPr="000E6799">
        <w:rPr>
          <w:rFonts w:ascii="HRTimes" w:hAnsi="HRTimes"/>
          <w:sz w:val="24"/>
        </w:rPr>
        <w:t>Anušić</w:t>
      </w:r>
      <w:proofErr w:type="spellEnd"/>
    </w:p>
    <w:p w:rsidR="009C4894" w:rsidRDefault="000E6799" w:rsidP="00DA296D">
      <w:pPr>
        <w:rPr>
          <w:sz w:val="24"/>
          <w:szCs w:val="24"/>
        </w:rPr>
      </w:pPr>
      <w:r>
        <w:rPr>
          <w:sz w:val="24"/>
          <w:szCs w:val="24"/>
        </w:rPr>
        <w:t>144.</w:t>
      </w:r>
    </w:p>
    <w:p w:rsidR="000E6799" w:rsidRPr="000E6799" w:rsidRDefault="000E6799" w:rsidP="000E679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0E6799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27. ožujka 2013. godine, donosi</w:t>
      </w:r>
    </w:p>
    <w:p w:rsidR="000E6799" w:rsidRPr="000E6799" w:rsidRDefault="000E6799" w:rsidP="000E6799">
      <w:pPr>
        <w:jc w:val="both"/>
        <w:rPr>
          <w:sz w:val="24"/>
        </w:rPr>
      </w:pPr>
    </w:p>
    <w:p w:rsidR="000E6799" w:rsidRPr="000E6799" w:rsidRDefault="000E6799" w:rsidP="000E6799">
      <w:pPr>
        <w:jc w:val="center"/>
        <w:rPr>
          <w:b/>
          <w:sz w:val="36"/>
          <w:szCs w:val="36"/>
        </w:rPr>
      </w:pPr>
      <w:r w:rsidRPr="000E6799">
        <w:rPr>
          <w:b/>
          <w:sz w:val="36"/>
          <w:szCs w:val="36"/>
        </w:rPr>
        <w:t>ODLUKU</w:t>
      </w:r>
    </w:p>
    <w:p w:rsidR="000E6799" w:rsidRPr="000E6799" w:rsidRDefault="000E6799" w:rsidP="000E6799">
      <w:pPr>
        <w:jc w:val="center"/>
        <w:rPr>
          <w:b/>
          <w:sz w:val="24"/>
          <w:szCs w:val="24"/>
        </w:rPr>
      </w:pPr>
      <w:r w:rsidRPr="000E6799">
        <w:rPr>
          <w:b/>
          <w:sz w:val="24"/>
          <w:szCs w:val="24"/>
        </w:rPr>
        <w:t>o nabavi popravka telefonske instalacije</w:t>
      </w:r>
    </w:p>
    <w:p w:rsidR="000E6799" w:rsidRPr="000E6799" w:rsidRDefault="000E6799" w:rsidP="000E6799">
      <w:pPr>
        <w:jc w:val="both"/>
        <w:rPr>
          <w:sz w:val="24"/>
        </w:rPr>
      </w:pPr>
    </w:p>
    <w:p w:rsidR="000E6799" w:rsidRPr="000E6799" w:rsidRDefault="000E6799" w:rsidP="000E6799">
      <w:pPr>
        <w:jc w:val="center"/>
        <w:rPr>
          <w:sz w:val="24"/>
        </w:rPr>
      </w:pPr>
      <w:r w:rsidRPr="000E6799">
        <w:rPr>
          <w:sz w:val="24"/>
        </w:rPr>
        <w:t>Članak 1.</w:t>
      </w:r>
    </w:p>
    <w:p w:rsidR="000E6799" w:rsidRPr="000E6799" w:rsidRDefault="000E6799" w:rsidP="000E6799">
      <w:pPr>
        <w:jc w:val="center"/>
        <w:rPr>
          <w:sz w:val="24"/>
        </w:rPr>
      </w:pPr>
      <w:r w:rsidRPr="000E6799">
        <w:rPr>
          <w:sz w:val="24"/>
        </w:rPr>
        <w:tab/>
      </w:r>
      <w:r w:rsidRPr="000E6799">
        <w:rPr>
          <w:sz w:val="24"/>
        </w:rPr>
        <w:tab/>
      </w:r>
    </w:p>
    <w:p w:rsidR="000E6799" w:rsidRPr="000E6799" w:rsidRDefault="000E6799" w:rsidP="000E6799">
      <w:pPr>
        <w:tabs>
          <w:tab w:val="num" w:pos="709"/>
        </w:tabs>
        <w:jc w:val="both"/>
        <w:rPr>
          <w:sz w:val="24"/>
        </w:rPr>
      </w:pPr>
      <w:r w:rsidRPr="000E6799">
        <w:rPr>
          <w:sz w:val="24"/>
        </w:rPr>
        <w:tab/>
        <w:t>Naručitelj usluge: OPĆINA ANTUNOVAC, Antunovac, B. Radića 4, OIB 30812410980 a evidencijski broj nabave je 32/13.</w:t>
      </w:r>
    </w:p>
    <w:p w:rsidR="000E6799" w:rsidRPr="000E6799" w:rsidRDefault="000E6799" w:rsidP="000E6799">
      <w:pPr>
        <w:jc w:val="both"/>
        <w:rPr>
          <w:sz w:val="24"/>
        </w:rPr>
      </w:pPr>
      <w:r w:rsidRPr="000E6799">
        <w:rPr>
          <w:sz w:val="24"/>
        </w:rPr>
        <w:tab/>
        <w:t xml:space="preserve">Odgovorna osoba naručitelja je Ivan </w:t>
      </w:r>
      <w:proofErr w:type="spellStart"/>
      <w:r w:rsidRPr="000E6799">
        <w:rPr>
          <w:sz w:val="24"/>
        </w:rPr>
        <w:t>Anušić</w:t>
      </w:r>
      <w:proofErr w:type="spellEnd"/>
      <w:r w:rsidRPr="000E6799">
        <w:rPr>
          <w:sz w:val="24"/>
        </w:rPr>
        <w:t>, Općinski načelnik Općine Antunovac.</w:t>
      </w:r>
    </w:p>
    <w:p w:rsidR="000E6799" w:rsidRPr="000E6799" w:rsidRDefault="000E6799" w:rsidP="000E6799">
      <w:pPr>
        <w:jc w:val="both"/>
        <w:rPr>
          <w:sz w:val="24"/>
        </w:rPr>
      </w:pPr>
    </w:p>
    <w:p w:rsidR="000E6799" w:rsidRPr="000E6799" w:rsidRDefault="000E6799" w:rsidP="000E6799">
      <w:pPr>
        <w:tabs>
          <w:tab w:val="num" w:pos="709"/>
        </w:tabs>
        <w:jc w:val="center"/>
        <w:rPr>
          <w:sz w:val="24"/>
        </w:rPr>
      </w:pPr>
      <w:r w:rsidRPr="000E6799">
        <w:rPr>
          <w:sz w:val="24"/>
        </w:rPr>
        <w:t>Članak 2.</w:t>
      </w:r>
    </w:p>
    <w:p w:rsidR="000E6799" w:rsidRPr="000E6799" w:rsidRDefault="000E6799" w:rsidP="000E679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E6799" w:rsidRPr="000E6799" w:rsidRDefault="000E6799" w:rsidP="000E6799">
      <w:pPr>
        <w:jc w:val="both"/>
        <w:rPr>
          <w:sz w:val="24"/>
          <w:szCs w:val="24"/>
        </w:rPr>
      </w:pPr>
      <w:r w:rsidRPr="000E6799">
        <w:tab/>
      </w:r>
      <w:r w:rsidRPr="000E6799">
        <w:rPr>
          <w:sz w:val="24"/>
          <w:szCs w:val="24"/>
        </w:rPr>
        <w:t xml:space="preserve"> Predmet nabave je: popravak telefonske instalacije.</w:t>
      </w:r>
    </w:p>
    <w:p w:rsidR="000E6799" w:rsidRPr="000E6799" w:rsidRDefault="000E6799" w:rsidP="000E6799">
      <w:pPr>
        <w:jc w:val="both"/>
        <w:rPr>
          <w:sz w:val="24"/>
          <w:szCs w:val="24"/>
        </w:rPr>
      </w:pPr>
    </w:p>
    <w:p w:rsidR="000E6799" w:rsidRPr="000E6799" w:rsidRDefault="000E6799" w:rsidP="000E6799">
      <w:pPr>
        <w:tabs>
          <w:tab w:val="num" w:pos="709"/>
        </w:tabs>
        <w:jc w:val="center"/>
        <w:rPr>
          <w:sz w:val="24"/>
        </w:rPr>
      </w:pPr>
      <w:r w:rsidRPr="000E6799">
        <w:rPr>
          <w:sz w:val="24"/>
        </w:rPr>
        <w:t>Članak 3.</w:t>
      </w:r>
    </w:p>
    <w:p w:rsidR="000E6799" w:rsidRPr="000E6799" w:rsidRDefault="000E6799" w:rsidP="000E6799">
      <w:pPr>
        <w:tabs>
          <w:tab w:val="num" w:pos="709"/>
        </w:tabs>
        <w:jc w:val="center"/>
        <w:rPr>
          <w:sz w:val="24"/>
        </w:rPr>
      </w:pPr>
    </w:p>
    <w:p w:rsidR="000E6799" w:rsidRPr="000E6799" w:rsidRDefault="000E6799" w:rsidP="000E6799">
      <w:pPr>
        <w:ind w:firstLine="720"/>
        <w:jc w:val="both"/>
        <w:rPr>
          <w:sz w:val="24"/>
        </w:rPr>
      </w:pPr>
      <w:r w:rsidRPr="000E6799">
        <w:rPr>
          <w:sz w:val="24"/>
        </w:rPr>
        <w:t xml:space="preserve">Pristigla je ponuda BEL TEL, informatika i telekomunikacije, </w:t>
      </w:r>
      <w:proofErr w:type="spellStart"/>
      <w:r w:rsidRPr="000E6799">
        <w:rPr>
          <w:sz w:val="24"/>
        </w:rPr>
        <w:t>Biljska</w:t>
      </w:r>
      <w:proofErr w:type="spellEnd"/>
      <w:r w:rsidRPr="000E6799">
        <w:rPr>
          <w:sz w:val="24"/>
        </w:rPr>
        <w:t xml:space="preserve"> cesta 37, Osijek, na iznos od 169,10 kn bez PDV-a.</w:t>
      </w:r>
    </w:p>
    <w:p w:rsidR="000E6799" w:rsidRPr="000E6799" w:rsidRDefault="000E6799" w:rsidP="000E6799">
      <w:pPr>
        <w:tabs>
          <w:tab w:val="num" w:pos="0"/>
        </w:tabs>
        <w:jc w:val="both"/>
        <w:rPr>
          <w:sz w:val="24"/>
        </w:rPr>
      </w:pPr>
    </w:p>
    <w:p w:rsidR="000E6799" w:rsidRPr="000E6799" w:rsidRDefault="000E6799" w:rsidP="000E6799">
      <w:pPr>
        <w:tabs>
          <w:tab w:val="num" w:pos="709"/>
        </w:tabs>
        <w:jc w:val="center"/>
        <w:rPr>
          <w:sz w:val="24"/>
        </w:rPr>
      </w:pPr>
      <w:r w:rsidRPr="000E6799">
        <w:rPr>
          <w:sz w:val="24"/>
        </w:rPr>
        <w:t>Članak 4.</w:t>
      </w:r>
    </w:p>
    <w:p w:rsidR="000E6799" w:rsidRPr="000E6799" w:rsidRDefault="000E6799" w:rsidP="000E6799">
      <w:pPr>
        <w:tabs>
          <w:tab w:val="num" w:pos="709"/>
        </w:tabs>
        <w:jc w:val="both"/>
        <w:rPr>
          <w:sz w:val="24"/>
        </w:rPr>
      </w:pPr>
    </w:p>
    <w:p w:rsidR="000E6799" w:rsidRPr="000E6799" w:rsidRDefault="000E6799" w:rsidP="000E6799">
      <w:pPr>
        <w:tabs>
          <w:tab w:val="num" w:pos="709"/>
        </w:tabs>
        <w:jc w:val="both"/>
        <w:rPr>
          <w:sz w:val="24"/>
        </w:rPr>
      </w:pPr>
      <w:r w:rsidRPr="000E6799">
        <w:rPr>
          <w:sz w:val="24"/>
        </w:rPr>
        <w:tab/>
        <w:t xml:space="preserve">Sredstva za plaćanje nabave osigurana su u Proračunu Općine Antunovac za 2013. </w:t>
      </w:r>
      <w:r w:rsidRPr="000E6799">
        <w:rPr>
          <w:sz w:val="24"/>
        </w:rPr>
        <w:lastRenderedPageBreak/>
        <w:t>godinu sa pozicije R013 Usluge tekućeg i investicijskog održavanja</w:t>
      </w:r>
    </w:p>
    <w:p w:rsidR="000E6799" w:rsidRPr="000E6799" w:rsidRDefault="000E6799" w:rsidP="000E6799">
      <w:pPr>
        <w:jc w:val="center"/>
        <w:rPr>
          <w:sz w:val="24"/>
        </w:rPr>
      </w:pPr>
    </w:p>
    <w:p w:rsidR="000E6799" w:rsidRPr="000E6799" w:rsidRDefault="000E6799" w:rsidP="000E6799">
      <w:pPr>
        <w:jc w:val="center"/>
        <w:rPr>
          <w:sz w:val="24"/>
        </w:rPr>
      </w:pPr>
      <w:r w:rsidRPr="000E6799">
        <w:rPr>
          <w:sz w:val="24"/>
        </w:rPr>
        <w:t>Članak 5.</w:t>
      </w:r>
    </w:p>
    <w:p w:rsidR="000E6799" w:rsidRPr="000E6799" w:rsidRDefault="000E6799" w:rsidP="000E6799">
      <w:pPr>
        <w:jc w:val="both"/>
        <w:rPr>
          <w:sz w:val="24"/>
        </w:rPr>
      </w:pPr>
    </w:p>
    <w:p w:rsidR="000E6799" w:rsidRPr="000E6799" w:rsidRDefault="000E6799" w:rsidP="000E6799">
      <w:pPr>
        <w:jc w:val="both"/>
        <w:rPr>
          <w:sz w:val="24"/>
        </w:rPr>
      </w:pPr>
      <w:r w:rsidRPr="000E6799">
        <w:rPr>
          <w:sz w:val="24"/>
        </w:rPr>
        <w:tab/>
        <w:t>Ova Odluka stupa na snagu danom donošenja i objavit će se u «Službenom glasniku Općine Antunovac».</w:t>
      </w:r>
    </w:p>
    <w:p w:rsidR="000E6799" w:rsidRPr="000E6799" w:rsidRDefault="000E6799" w:rsidP="000E6799">
      <w:pPr>
        <w:jc w:val="both"/>
        <w:rPr>
          <w:sz w:val="24"/>
          <w:szCs w:val="24"/>
        </w:rPr>
      </w:pPr>
    </w:p>
    <w:p w:rsidR="000E6799" w:rsidRPr="000E6799" w:rsidRDefault="000E6799" w:rsidP="000E6799">
      <w:pPr>
        <w:jc w:val="both"/>
        <w:rPr>
          <w:sz w:val="24"/>
        </w:rPr>
      </w:pPr>
      <w:r w:rsidRPr="000E6799">
        <w:rPr>
          <w:sz w:val="24"/>
        </w:rPr>
        <w:t>KLASA: 650-01/13-01/05</w:t>
      </w:r>
    </w:p>
    <w:p w:rsidR="000E6799" w:rsidRPr="000E6799" w:rsidRDefault="000E6799" w:rsidP="000E6799">
      <w:pPr>
        <w:jc w:val="both"/>
        <w:rPr>
          <w:sz w:val="24"/>
          <w:szCs w:val="24"/>
        </w:rPr>
      </w:pPr>
      <w:r w:rsidRPr="000E6799">
        <w:rPr>
          <w:sz w:val="24"/>
          <w:szCs w:val="24"/>
        </w:rPr>
        <w:t>URBROJ: 2158/02-01-13-2</w:t>
      </w:r>
    </w:p>
    <w:p w:rsidR="000E6799" w:rsidRPr="000E6799" w:rsidRDefault="000E6799" w:rsidP="000E6799">
      <w:pPr>
        <w:rPr>
          <w:sz w:val="24"/>
        </w:rPr>
      </w:pPr>
      <w:r w:rsidRPr="000E6799">
        <w:rPr>
          <w:sz w:val="24"/>
        </w:rPr>
        <w:t>U Antunovcu, 27. ožujka 2013. godine</w:t>
      </w:r>
      <w:r w:rsidRPr="000E6799">
        <w:rPr>
          <w:sz w:val="24"/>
        </w:rPr>
        <w:tab/>
        <w:t xml:space="preserve"> </w:t>
      </w:r>
    </w:p>
    <w:p w:rsidR="000E6799" w:rsidRPr="000E6799" w:rsidRDefault="000E6799" w:rsidP="00330CA1">
      <w:pPr>
        <w:ind w:left="2124"/>
        <w:jc w:val="center"/>
        <w:rPr>
          <w:sz w:val="24"/>
        </w:rPr>
      </w:pPr>
      <w:r w:rsidRPr="000E6799">
        <w:rPr>
          <w:sz w:val="24"/>
        </w:rPr>
        <w:t>Općinski načelnik</w:t>
      </w:r>
    </w:p>
    <w:p w:rsidR="000E6799" w:rsidRPr="000E6799" w:rsidRDefault="000E6799" w:rsidP="00330CA1">
      <w:pPr>
        <w:ind w:left="2124"/>
        <w:jc w:val="center"/>
        <w:rPr>
          <w:rFonts w:ascii="HRTimes" w:hAnsi="HRTimes"/>
          <w:sz w:val="24"/>
        </w:rPr>
      </w:pPr>
      <w:r w:rsidRPr="000E6799">
        <w:rPr>
          <w:rFonts w:ascii="HRTimes" w:hAnsi="HRTimes"/>
          <w:sz w:val="24"/>
        </w:rPr>
        <w:t xml:space="preserve">Ivan </w:t>
      </w:r>
      <w:proofErr w:type="spellStart"/>
      <w:r w:rsidRPr="000E6799">
        <w:rPr>
          <w:rFonts w:ascii="HRTimes" w:hAnsi="HRTimes"/>
          <w:sz w:val="24"/>
        </w:rPr>
        <w:t>Anušić</w:t>
      </w:r>
      <w:proofErr w:type="spellEnd"/>
    </w:p>
    <w:p w:rsidR="000E6799" w:rsidRDefault="000E6799" w:rsidP="00DA296D">
      <w:pPr>
        <w:rPr>
          <w:sz w:val="24"/>
          <w:szCs w:val="24"/>
        </w:rPr>
      </w:pPr>
      <w:r>
        <w:rPr>
          <w:sz w:val="24"/>
          <w:szCs w:val="24"/>
        </w:rPr>
        <w:t>145.</w:t>
      </w:r>
    </w:p>
    <w:p w:rsidR="00226A6F" w:rsidRPr="00226A6F" w:rsidRDefault="00226A6F" w:rsidP="00226A6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26A6F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dana, 28. ožujka 2013. godine, donosi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jc w:val="center"/>
        <w:rPr>
          <w:b/>
          <w:sz w:val="24"/>
          <w:szCs w:val="24"/>
        </w:rPr>
      </w:pPr>
      <w:r w:rsidRPr="00226A6F">
        <w:rPr>
          <w:b/>
          <w:sz w:val="36"/>
          <w:szCs w:val="36"/>
        </w:rPr>
        <w:t>ODLUKU</w:t>
      </w:r>
    </w:p>
    <w:p w:rsidR="00226A6F" w:rsidRPr="00226A6F" w:rsidRDefault="00226A6F" w:rsidP="00226A6F">
      <w:pPr>
        <w:jc w:val="center"/>
        <w:rPr>
          <w:b/>
          <w:sz w:val="24"/>
          <w:szCs w:val="24"/>
        </w:rPr>
      </w:pPr>
      <w:r w:rsidRPr="00226A6F">
        <w:rPr>
          <w:b/>
          <w:sz w:val="24"/>
          <w:szCs w:val="24"/>
        </w:rPr>
        <w:t>nabavi 6 komada Stupa 2'' za prometne znakove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1.</w:t>
      </w:r>
    </w:p>
    <w:p w:rsidR="00226A6F" w:rsidRPr="00226A6F" w:rsidRDefault="00226A6F" w:rsidP="00226A6F">
      <w:pPr>
        <w:jc w:val="center"/>
        <w:rPr>
          <w:sz w:val="24"/>
          <w:szCs w:val="24"/>
        </w:rPr>
      </w:pPr>
      <w:r w:rsidRPr="00226A6F">
        <w:rPr>
          <w:sz w:val="24"/>
          <w:szCs w:val="24"/>
        </w:rPr>
        <w:tab/>
      </w:r>
      <w:r w:rsidRPr="00226A6F">
        <w:rPr>
          <w:sz w:val="24"/>
          <w:szCs w:val="24"/>
        </w:rPr>
        <w:tab/>
      </w: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226A6F">
          <w:rPr>
            <w:sz w:val="24"/>
            <w:szCs w:val="24"/>
          </w:rPr>
          <w:t>30812410980, a</w:t>
        </w:r>
      </w:smartTag>
      <w:r w:rsidRPr="00226A6F">
        <w:rPr>
          <w:sz w:val="24"/>
          <w:szCs w:val="24"/>
        </w:rPr>
        <w:t xml:space="preserve"> evidencijski broj nabave je 18/13.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 xml:space="preserve">Odgovorna osoba naručitelja je Ivan </w:t>
      </w:r>
      <w:proofErr w:type="spellStart"/>
      <w:r w:rsidRPr="00226A6F">
        <w:rPr>
          <w:sz w:val="24"/>
          <w:szCs w:val="24"/>
        </w:rPr>
        <w:t>Anušić</w:t>
      </w:r>
      <w:proofErr w:type="spellEnd"/>
      <w:r w:rsidRPr="00226A6F">
        <w:rPr>
          <w:sz w:val="24"/>
          <w:szCs w:val="24"/>
        </w:rPr>
        <w:t>, Općinski načelnik Općine Antunovac.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2.</w:t>
      </w:r>
    </w:p>
    <w:p w:rsidR="00226A6F" w:rsidRPr="00226A6F" w:rsidRDefault="00226A6F" w:rsidP="00226A6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 xml:space="preserve"> Predmet nabave je: nabava 6 komada Stupa 2'' za prometne znakove.</w:t>
      </w: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3.</w:t>
      </w:r>
    </w:p>
    <w:p w:rsidR="00226A6F" w:rsidRPr="00226A6F" w:rsidRDefault="00226A6F" w:rsidP="00226A6F">
      <w:pPr>
        <w:tabs>
          <w:tab w:val="num" w:pos="709"/>
        </w:tabs>
        <w:rPr>
          <w:sz w:val="24"/>
          <w:szCs w:val="24"/>
        </w:rPr>
      </w:pPr>
    </w:p>
    <w:p w:rsidR="00226A6F" w:rsidRPr="00226A6F" w:rsidRDefault="00226A6F" w:rsidP="00226A6F">
      <w:pPr>
        <w:ind w:firstLine="720"/>
        <w:jc w:val="both"/>
        <w:rPr>
          <w:sz w:val="24"/>
          <w:szCs w:val="24"/>
        </w:rPr>
      </w:pPr>
      <w:r w:rsidRPr="00226A6F">
        <w:rPr>
          <w:sz w:val="24"/>
          <w:szCs w:val="24"/>
        </w:rPr>
        <w:t>Pristigla je ponuda NOBILIS d.o.o., Hrvatske Republike 97, Antunovac, na iznos od 840,00 kn bez PDV-a.</w:t>
      </w:r>
    </w:p>
    <w:p w:rsidR="00226A6F" w:rsidRPr="00226A6F" w:rsidRDefault="00226A6F" w:rsidP="00226A6F">
      <w:pPr>
        <w:tabs>
          <w:tab w:val="num" w:pos="0"/>
        </w:tabs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4.</w:t>
      </w: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 xml:space="preserve">Sredstva za plaćanje nabave osigurana su u Proračunu Općine Antunovac za 2013. </w:t>
      </w:r>
      <w:r w:rsidRPr="00226A6F">
        <w:rPr>
          <w:sz w:val="24"/>
          <w:szCs w:val="24"/>
        </w:rPr>
        <w:lastRenderedPageBreak/>
        <w:t>godinu, sa pozicije R047 Prometna signalizacija.</w:t>
      </w:r>
    </w:p>
    <w:p w:rsidR="00226A6F" w:rsidRPr="00226A6F" w:rsidRDefault="00226A6F" w:rsidP="00226A6F">
      <w:pPr>
        <w:rPr>
          <w:sz w:val="24"/>
          <w:szCs w:val="24"/>
        </w:rPr>
      </w:pPr>
    </w:p>
    <w:p w:rsidR="00226A6F" w:rsidRPr="00226A6F" w:rsidRDefault="00226A6F" w:rsidP="00226A6F">
      <w:pPr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5.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jc w:val="both"/>
        <w:rPr>
          <w:sz w:val="24"/>
          <w:szCs w:val="24"/>
        </w:rPr>
      </w:pPr>
      <w:r w:rsidRPr="00226A6F">
        <w:rPr>
          <w:sz w:val="24"/>
          <w:szCs w:val="24"/>
        </w:rPr>
        <w:t>KLASA: 340-01/13-01/02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  <w:r w:rsidRPr="00226A6F">
        <w:rPr>
          <w:sz w:val="24"/>
          <w:szCs w:val="24"/>
        </w:rPr>
        <w:t>URBROJ: 2158/02-01-13-7</w:t>
      </w:r>
    </w:p>
    <w:p w:rsidR="00226A6F" w:rsidRPr="00226A6F" w:rsidRDefault="00226A6F" w:rsidP="00226A6F">
      <w:pPr>
        <w:rPr>
          <w:sz w:val="24"/>
          <w:szCs w:val="24"/>
        </w:rPr>
      </w:pPr>
      <w:r w:rsidRPr="00226A6F">
        <w:rPr>
          <w:sz w:val="24"/>
          <w:szCs w:val="24"/>
        </w:rPr>
        <w:t>U Antunovcu, 28. ožujka 2013. godine</w:t>
      </w:r>
      <w:r w:rsidRPr="00226A6F">
        <w:rPr>
          <w:sz w:val="24"/>
          <w:szCs w:val="24"/>
        </w:rPr>
        <w:tab/>
        <w:t xml:space="preserve"> </w:t>
      </w:r>
    </w:p>
    <w:p w:rsidR="00226A6F" w:rsidRPr="00226A6F" w:rsidRDefault="00226A6F" w:rsidP="00330CA1">
      <w:pPr>
        <w:ind w:left="2124"/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Općinski načelnik</w:t>
      </w:r>
    </w:p>
    <w:p w:rsidR="00226A6F" w:rsidRPr="00226A6F" w:rsidRDefault="00226A6F" w:rsidP="00330CA1">
      <w:pPr>
        <w:ind w:left="2124"/>
        <w:jc w:val="center"/>
        <w:rPr>
          <w:sz w:val="24"/>
          <w:szCs w:val="24"/>
        </w:rPr>
      </w:pPr>
      <w:r w:rsidRPr="00226A6F">
        <w:rPr>
          <w:sz w:val="24"/>
          <w:szCs w:val="24"/>
        </w:rPr>
        <w:t xml:space="preserve">Ivan </w:t>
      </w:r>
      <w:proofErr w:type="spellStart"/>
      <w:r w:rsidRPr="00226A6F">
        <w:rPr>
          <w:sz w:val="24"/>
          <w:szCs w:val="24"/>
        </w:rPr>
        <w:t>Anušić</w:t>
      </w:r>
      <w:proofErr w:type="spellEnd"/>
    </w:p>
    <w:p w:rsidR="000E6799" w:rsidRDefault="00226A6F" w:rsidP="00DA296D">
      <w:pPr>
        <w:rPr>
          <w:sz w:val="24"/>
          <w:szCs w:val="24"/>
        </w:rPr>
      </w:pPr>
      <w:r>
        <w:rPr>
          <w:sz w:val="24"/>
          <w:szCs w:val="24"/>
        </w:rPr>
        <w:t>146.</w:t>
      </w:r>
    </w:p>
    <w:p w:rsidR="00226A6F" w:rsidRPr="00226A6F" w:rsidRDefault="00226A6F" w:rsidP="00226A6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26A6F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dana, 29. ožujka 2013. godine, donosi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jc w:val="center"/>
        <w:rPr>
          <w:b/>
          <w:sz w:val="24"/>
          <w:szCs w:val="24"/>
        </w:rPr>
      </w:pPr>
      <w:r w:rsidRPr="00226A6F">
        <w:rPr>
          <w:b/>
          <w:sz w:val="36"/>
          <w:szCs w:val="36"/>
        </w:rPr>
        <w:t>ODLUKU</w:t>
      </w:r>
    </w:p>
    <w:p w:rsidR="00226A6F" w:rsidRPr="00226A6F" w:rsidRDefault="00226A6F" w:rsidP="00226A6F">
      <w:pPr>
        <w:jc w:val="center"/>
        <w:rPr>
          <w:b/>
          <w:sz w:val="24"/>
          <w:szCs w:val="24"/>
        </w:rPr>
      </w:pPr>
      <w:r w:rsidRPr="00226A6F">
        <w:rPr>
          <w:b/>
          <w:sz w:val="24"/>
          <w:szCs w:val="24"/>
        </w:rPr>
        <w:t xml:space="preserve">nabavi i ugradnja ulaznih vrata na Hrvatskom domu u </w:t>
      </w:r>
      <w:proofErr w:type="spellStart"/>
      <w:r w:rsidRPr="00226A6F">
        <w:rPr>
          <w:b/>
          <w:sz w:val="24"/>
          <w:szCs w:val="24"/>
        </w:rPr>
        <w:t>Ivanovcu</w:t>
      </w:r>
      <w:proofErr w:type="spellEnd"/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1.</w:t>
      </w:r>
    </w:p>
    <w:p w:rsidR="00226A6F" w:rsidRPr="00226A6F" w:rsidRDefault="00226A6F" w:rsidP="00226A6F">
      <w:pPr>
        <w:jc w:val="center"/>
        <w:rPr>
          <w:sz w:val="24"/>
          <w:szCs w:val="24"/>
        </w:rPr>
      </w:pPr>
      <w:r w:rsidRPr="00226A6F">
        <w:rPr>
          <w:sz w:val="24"/>
          <w:szCs w:val="24"/>
        </w:rPr>
        <w:tab/>
      </w:r>
      <w:r w:rsidRPr="00226A6F">
        <w:rPr>
          <w:sz w:val="24"/>
          <w:szCs w:val="24"/>
        </w:rPr>
        <w:tab/>
      </w: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226A6F">
          <w:rPr>
            <w:sz w:val="24"/>
            <w:szCs w:val="24"/>
          </w:rPr>
          <w:t>30812410980, a</w:t>
        </w:r>
      </w:smartTag>
      <w:r w:rsidRPr="00226A6F">
        <w:rPr>
          <w:sz w:val="24"/>
          <w:szCs w:val="24"/>
        </w:rPr>
        <w:t xml:space="preserve"> evidencijski broj nabave je 92/13.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 xml:space="preserve">Odgovorna osoba naručitelja je Ivan </w:t>
      </w:r>
      <w:proofErr w:type="spellStart"/>
      <w:r w:rsidRPr="00226A6F">
        <w:rPr>
          <w:sz w:val="24"/>
          <w:szCs w:val="24"/>
        </w:rPr>
        <w:t>Anušić</w:t>
      </w:r>
      <w:proofErr w:type="spellEnd"/>
      <w:r w:rsidRPr="00226A6F">
        <w:rPr>
          <w:sz w:val="24"/>
          <w:szCs w:val="24"/>
        </w:rPr>
        <w:t>, Općinski načelnik Općine Antunovac.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2.</w:t>
      </w:r>
    </w:p>
    <w:p w:rsidR="00226A6F" w:rsidRPr="00226A6F" w:rsidRDefault="00226A6F" w:rsidP="00226A6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 xml:space="preserve"> Predmet nabave je: nabava i ugradnja ulaznih vrata u hrvatskom domu u </w:t>
      </w:r>
      <w:proofErr w:type="spellStart"/>
      <w:r w:rsidRPr="00226A6F">
        <w:rPr>
          <w:sz w:val="24"/>
          <w:szCs w:val="24"/>
        </w:rPr>
        <w:t>Ivanovcu</w:t>
      </w:r>
      <w:proofErr w:type="spellEnd"/>
      <w:r w:rsidRPr="00226A6F">
        <w:rPr>
          <w:sz w:val="24"/>
          <w:szCs w:val="24"/>
        </w:rPr>
        <w:t>.</w:t>
      </w: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3.</w:t>
      </w:r>
    </w:p>
    <w:p w:rsidR="00226A6F" w:rsidRPr="00226A6F" w:rsidRDefault="00226A6F" w:rsidP="00226A6F">
      <w:pPr>
        <w:tabs>
          <w:tab w:val="num" w:pos="709"/>
        </w:tabs>
        <w:rPr>
          <w:sz w:val="24"/>
          <w:szCs w:val="24"/>
        </w:rPr>
      </w:pPr>
    </w:p>
    <w:p w:rsidR="00226A6F" w:rsidRPr="00226A6F" w:rsidRDefault="00226A6F" w:rsidP="00226A6F">
      <w:pPr>
        <w:ind w:firstLine="720"/>
        <w:jc w:val="both"/>
        <w:rPr>
          <w:sz w:val="24"/>
          <w:szCs w:val="24"/>
        </w:rPr>
      </w:pPr>
      <w:r w:rsidRPr="00226A6F">
        <w:rPr>
          <w:sz w:val="24"/>
          <w:szCs w:val="24"/>
        </w:rPr>
        <w:t xml:space="preserve">Pristigla je ponuda STAKLO-DOM d.o.o. iz </w:t>
      </w:r>
      <w:proofErr w:type="spellStart"/>
      <w:r w:rsidRPr="00226A6F">
        <w:rPr>
          <w:sz w:val="24"/>
          <w:szCs w:val="24"/>
        </w:rPr>
        <w:t>osijeka</w:t>
      </w:r>
      <w:proofErr w:type="spellEnd"/>
      <w:r w:rsidRPr="00226A6F">
        <w:rPr>
          <w:sz w:val="24"/>
          <w:szCs w:val="24"/>
        </w:rPr>
        <w:t>, Kolodvorska 106, na iznos od 5.896,39 kn bez PDV-a.</w:t>
      </w:r>
    </w:p>
    <w:p w:rsidR="00226A6F" w:rsidRPr="00226A6F" w:rsidRDefault="00226A6F" w:rsidP="00226A6F">
      <w:pPr>
        <w:tabs>
          <w:tab w:val="num" w:pos="0"/>
        </w:tabs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4.</w:t>
      </w: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</w:p>
    <w:p w:rsidR="00226A6F" w:rsidRPr="00226A6F" w:rsidRDefault="00226A6F" w:rsidP="00226A6F">
      <w:pPr>
        <w:tabs>
          <w:tab w:val="num" w:pos="709"/>
        </w:tabs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>Sredstva za plaćanje nabave osigurana su u Proračunu Općine Antunovac za 2013. godinu, sa pozicije R059c Uređenje objekata.</w:t>
      </w:r>
    </w:p>
    <w:p w:rsidR="00226A6F" w:rsidRPr="00226A6F" w:rsidRDefault="00226A6F" w:rsidP="00226A6F">
      <w:pPr>
        <w:rPr>
          <w:sz w:val="24"/>
          <w:szCs w:val="24"/>
        </w:rPr>
      </w:pPr>
    </w:p>
    <w:p w:rsidR="00226A6F" w:rsidRPr="00226A6F" w:rsidRDefault="00226A6F" w:rsidP="00226A6F">
      <w:pPr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Članak 5.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jc w:val="both"/>
        <w:rPr>
          <w:sz w:val="24"/>
          <w:szCs w:val="24"/>
        </w:rPr>
      </w:pPr>
      <w:r w:rsidRPr="00226A6F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226A6F" w:rsidRPr="00226A6F" w:rsidRDefault="00226A6F" w:rsidP="00226A6F">
      <w:pPr>
        <w:jc w:val="both"/>
        <w:rPr>
          <w:sz w:val="24"/>
          <w:szCs w:val="24"/>
        </w:rPr>
      </w:pPr>
    </w:p>
    <w:p w:rsidR="00226A6F" w:rsidRPr="00226A6F" w:rsidRDefault="00226A6F" w:rsidP="00226A6F">
      <w:pPr>
        <w:jc w:val="both"/>
        <w:rPr>
          <w:sz w:val="24"/>
          <w:szCs w:val="24"/>
        </w:rPr>
      </w:pPr>
      <w:r w:rsidRPr="00226A6F">
        <w:rPr>
          <w:sz w:val="24"/>
          <w:szCs w:val="24"/>
        </w:rPr>
        <w:t>KLASA: 372-01/13-01/</w:t>
      </w:r>
      <w:proofErr w:type="spellStart"/>
      <w:r w:rsidRPr="00226A6F">
        <w:rPr>
          <w:sz w:val="24"/>
          <w:szCs w:val="24"/>
        </w:rPr>
        <w:t>01</w:t>
      </w:r>
      <w:proofErr w:type="spellEnd"/>
    </w:p>
    <w:p w:rsidR="00226A6F" w:rsidRPr="00226A6F" w:rsidRDefault="00226A6F" w:rsidP="00226A6F">
      <w:pPr>
        <w:jc w:val="both"/>
        <w:rPr>
          <w:sz w:val="24"/>
          <w:szCs w:val="24"/>
        </w:rPr>
      </w:pPr>
      <w:r w:rsidRPr="00226A6F">
        <w:rPr>
          <w:sz w:val="24"/>
          <w:szCs w:val="24"/>
        </w:rPr>
        <w:t>URBROJ: 2158/02-01-13-6</w:t>
      </w:r>
    </w:p>
    <w:p w:rsidR="00226A6F" w:rsidRPr="00226A6F" w:rsidRDefault="00226A6F" w:rsidP="00226A6F">
      <w:pPr>
        <w:rPr>
          <w:sz w:val="24"/>
          <w:szCs w:val="24"/>
        </w:rPr>
      </w:pPr>
      <w:r w:rsidRPr="00226A6F">
        <w:rPr>
          <w:sz w:val="24"/>
          <w:szCs w:val="24"/>
        </w:rPr>
        <w:t>U Antunovcu, 29. ožujka 2013. godine</w:t>
      </w:r>
      <w:r w:rsidRPr="00226A6F">
        <w:rPr>
          <w:sz w:val="24"/>
          <w:szCs w:val="24"/>
        </w:rPr>
        <w:tab/>
        <w:t xml:space="preserve"> </w:t>
      </w:r>
    </w:p>
    <w:p w:rsidR="00226A6F" w:rsidRPr="00226A6F" w:rsidRDefault="00226A6F" w:rsidP="00330CA1">
      <w:pPr>
        <w:ind w:left="2124"/>
        <w:jc w:val="center"/>
        <w:rPr>
          <w:sz w:val="24"/>
          <w:szCs w:val="24"/>
        </w:rPr>
      </w:pPr>
      <w:r w:rsidRPr="00226A6F">
        <w:rPr>
          <w:sz w:val="24"/>
          <w:szCs w:val="24"/>
        </w:rPr>
        <w:t>Općinski načelnik</w:t>
      </w:r>
    </w:p>
    <w:p w:rsidR="00226A6F" w:rsidRPr="00226A6F" w:rsidRDefault="00226A6F" w:rsidP="00330CA1">
      <w:pPr>
        <w:ind w:left="2124"/>
        <w:jc w:val="center"/>
        <w:rPr>
          <w:sz w:val="24"/>
          <w:szCs w:val="24"/>
        </w:rPr>
      </w:pPr>
      <w:r w:rsidRPr="00226A6F">
        <w:rPr>
          <w:sz w:val="24"/>
          <w:szCs w:val="24"/>
        </w:rPr>
        <w:t xml:space="preserve">Ivan </w:t>
      </w:r>
      <w:proofErr w:type="spellStart"/>
      <w:r w:rsidRPr="00226A6F">
        <w:rPr>
          <w:sz w:val="24"/>
          <w:szCs w:val="24"/>
        </w:rPr>
        <w:t>Anušić</w:t>
      </w:r>
      <w:proofErr w:type="spellEnd"/>
    </w:p>
    <w:p w:rsidR="00226A6F" w:rsidRDefault="00226A6F" w:rsidP="00DA296D">
      <w:pPr>
        <w:rPr>
          <w:sz w:val="24"/>
          <w:szCs w:val="24"/>
        </w:rPr>
      </w:pPr>
      <w:r>
        <w:rPr>
          <w:sz w:val="24"/>
          <w:szCs w:val="24"/>
        </w:rPr>
        <w:t>147.</w:t>
      </w:r>
    </w:p>
    <w:p w:rsidR="005005E7" w:rsidRPr="005005E7" w:rsidRDefault="005005E7" w:rsidP="005005E7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5005E7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03. travnja 2013. godine, donosi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b/>
          <w:sz w:val="36"/>
          <w:szCs w:val="36"/>
        </w:rPr>
      </w:pPr>
      <w:r w:rsidRPr="005005E7">
        <w:rPr>
          <w:b/>
          <w:sz w:val="36"/>
          <w:szCs w:val="36"/>
        </w:rPr>
        <w:t>ODLUKU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  <w:r w:rsidRPr="005005E7">
        <w:rPr>
          <w:b/>
          <w:sz w:val="24"/>
          <w:szCs w:val="24"/>
        </w:rPr>
        <w:t>o nabavi zaštitne odjeće i obuće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1.</w:t>
      </w: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ab/>
      </w:r>
      <w:r w:rsidRPr="005005E7">
        <w:rPr>
          <w:sz w:val="24"/>
        </w:rPr>
        <w:tab/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>Naručitelj usluge: OPĆINA ANTUNOVAC, Antunovac, B. Radića 4, OIB 30812410980 a evidencijski broj nabave je 04/13.</w:t>
      </w: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Odgovorna osoba naručitelja je Ivan </w:t>
      </w:r>
      <w:proofErr w:type="spellStart"/>
      <w:r w:rsidRPr="005005E7">
        <w:rPr>
          <w:sz w:val="24"/>
        </w:rPr>
        <w:t>Anušić</w:t>
      </w:r>
      <w:proofErr w:type="spellEnd"/>
      <w:r w:rsidRPr="005005E7">
        <w:rPr>
          <w:sz w:val="24"/>
        </w:rPr>
        <w:t>, Općinski načelnik Općine Antunovac.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2.</w:t>
      </w:r>
    </w:p>
    <w:p w:rsidR="005005E7" w:rsidRPr="005005E7" w:rsidRDefault="005005E7" w:rsidP="005005E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tab/>
      </w:r>
      <w:r w:rsidRPr="005005E7">
        <w:rPr>
          <w:sz w:val="24"/>
          <w:szCs w:val="24"/>
        </w:rPr>
        <w:t xml:space="preserve"> Predmet nabave je: zaštitna odjeća i obuća.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3.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</w:rPr>
      </w:pPr>
      <w:r w:rsidRPr="005005E7">
        <w:rPr>
          <w:sz w:val="24"/>
        </w:rPr>
        <w:t>Pristigla je ponuda GAMM ZAŠTITA obrt za trgovinu zaštitnom opremom i priborom, I. F. Gundulića 60, Osijek, na iznos od 4.776,77 kn bez PDV-a.</w:t>
      </w:r>
    </w:p>
    <w:p w:rsidR="005005E7" w:rsidRPr="005005E7" w:rsidRDefault="005005E7" w:rsidP="005005E7">
      <w:pPr>
        <w:tabs>
          <w:tab w:val="num" w:pos="0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4.</w:t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 xml:space="preserve">Sredstva za plaćanje nabave osigurana su u Proračunu Općine Antunovac za 2013. godinu sa pozicije R008a Službena, radna i zaštitna odjeća i obuća. </w:t>
      </w:r>
    </w:p>
    <w:p w:rsidR="005005E7" w:rsidRPr="005005E7" w:rsidRDefault="005005E7" w:rsidP="005005E7">
      <w:pPr>
        <w:jc w:val="center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lastRenderedPageBreak/>
        <w:t>Članak 5.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>Ova Odluka stupa na snagu danom donošenja i objavit će se u «Službenom glasniku Općine Antunovac».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>KLASA: 115-01/13-01/</w:t>
      </w:r>
      <w:proofErr w:type="spellStart"/>
      <w:r w:rsidRPr="005005E7">
        <w:rPr>
          <w:sz w:val="24"/>
        </w:rPr>
        <w:t>01</w:t>
      </w:r>
      <w:proofErr w:type="spellEnd"/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URBROJ: 2158/02-01-13-10</w:t>
      </w:r>
    </w:p>
    <w:p w:rsidR="005005E7" w:rsidRPr="005005E7" w:rsidRDefault="005005E7" w:rsidP="005005E7">
      <w:pPr>
        <w:rPr>
          <w:sz w:val="24"/>
        </w:rPr>
      </w:pPr>
      <w:r w:rsidRPr="005005E7">
        <w:rPr>
          <w:sz w:val="24"/>
        </w:rPr>
        <w:t>U Antunovcu, 03. travnja 2013. godine</w:t>
      </w:r>
      <w:r w:rsidRPr="005005E7">
        <w:rPr>
          <w:sz w:val="24"/>
        </w:rPr>
        <w:tab/>
        <w:t xml:space="preserve"> </w:t>
      </w:r>
    </w:p>
    <w:p w:rsidR="005005E7" w:rsidRP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>Općinski načelnik</w:t>
      </w:r>
    </w:p>
    <w:p w:rsidR="005005E7" w:rsidRDefault="005005E7" w:rsidP="00330CA1">
      <w:pPr>
        <w:ind w:left="2124"/>
        <w:jc w:val="center"/>
        <w:rPr>
          <w:rFonts w:ascii="HRTimes" w:hAnsi="HRTimes"/>
          <w:sz w:val="24"/>
        </w:rPr>
      </w:pPr>
      <w:r w:rsidRPr="005005E7">
        <w:rPr>
          <w:rFonts w:ascii="HRTimes" w:hAnsi="HRTimes"/>
          <w:sz w:val="24"/>
        </w:rPr>
        <w:t xml:space="preserve">Ivan </w:t>
      </w:r>
      <w:proofErr w:type="spellStart"/>
      <w:r w:rsidRPr="005005E7">
        <w:rPr>
          <w:rFonts w:ascii="HRTimes" w:hAnsi="HRTimes"/>
          <w:sz w:val="24"/>
        </w:rPr>
        <w:t>Anušić</w:t>
      </w:r>
      <w:proofErr w:type="spellEnd"/>
    </w:p>
    <w:p w:rsidR="005005E7" w:rsidRDefault="005005E7" w:rsidP="005005E7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148.</w:t>
      </w:r>
    </w:p>
    <w:p w:rsidR="005005E7" w:rsidRPr="005005E7" w:rsidRDefault="005005E7" w:rsidP="005005E7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5005E7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 03. travnja 2013. godine, donosi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b/>
          <w:sz w:val="36"/>
          <w:szCs w:val="36"/>
        </w:rPr>
      </w:pPr>
      <w:r w:rsidRPr="005005E7">
        <w:rPr>
          <w:b/>
          <w:sz w:val="36"/>
          <w:szCs w:val="36"/>
        </w:rPr>
        <w:t>ODLUKU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  <w:r w:rsidRPr="005005E7">
        <w:rPr>
          <w:b/>
          <w:sz w:val="24"/>
          <w:szCs w:val="24"/>
        </w:rPr>
        <w:t>o nabavi usluge za uređenje prostora - teretane u zgradi DVD Antunovac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1.</w:t>
      </w: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ab/>
      </w:r>
      <w:r w:rsidRPr="005005E7">
        <w:rPr>
          <w:sz w:val="24"/>
        </w:rPr>
        <w:tab/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>Naručitelj usluge: OPĆINA ANTUNOVAC, Antunovac, B. Radića 4, OIB 30812410980 a evidencijski broj nabave je 92/13.</w:t>
      </w: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Odgovorna osoba naručitelja je Ivan </w:t>
      </w:r>
      <w:proofErr w:type="spellStart"/>
      <w:r w:rsidRPr="005005E7">
        <w:rPr>
          <w:sz w:val="24"/>
        </w:rPr>
        <w:t>Anušić</w:t>
      </w:r>
      <w:proofErr w:type="spellEnd"/>
      <w:r w:rsidRPr="005005E7">
        <w:rPr>
          <w:sz w:val="24"/>
        </w:rPr>
        <w:t>, Općinski načelnik Općine Antunovac.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2.</w:t>
      </w:r>
    </w:p>
    <w:p w:rsidR="005005E7" w:rsidRPr="005005E7" w:rsidRDefault="005005E7" w:rsidP="005005E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tab/>
      </w:r>
      <w:r w:rsidRPr="005005E7">
        <w:rPr>
          <w:sz w:val="24"/>
          <w:szCs w:val="24"/>
        </w:rPr>
        <w:t xml:space="preserve"> Predmet nabave je:</w:t>
      </w:r>
      <w:r w:rsidRPr="005005E7">
        <w:rPr>
          <w:b/>
          <w:sz w:val="24"/>
          <w:szCs w:val="24"/>
        </w:rPr>
        <w:t xml:space="preserve"> </w:t>
      </w:r>
      <w:r w:rsidRPr="005005E7">
        <w:rPr>
          <w:sz w:val="24"/>
          <w:szCs w:val="24"/>
        </w:rPr>
        <w:t>usluga</w:t>
      </w:r>
      <w:r w:rsidRPr="005005E7">
        <w:rPr>
          <w:b/>
          <w:sz w:val="24"/>
          <w:szCs w:val="24"/>
        </w:rPr>
        <w:t xml:space="preserve"> </w:t>
      </w:r>
      <w:r w:rsidRPr="005005E7">
        <w:rPr>
          <w:sz w:val="24"/>
          <w:szCs w:val="24"/>
        </w:rPr>
        <w:t xml:space="preserve">za uređenje prostora – teretane u zgradi DVD Antunovac. 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 xml:space="preserve"> 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3.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</w:rPr>
      </w:pPr>
      <w:r w:rsidRPr="005005E7">
        <w:rPr>
          <w:sz w:val="24"/>
        </w:rPr>
        <w:t>Pristigla je ponuda Braniteljska zadruga Tim orlovi, A. G. Matoša 8, Osijek, na iznos od 3.502,00 kn bez PDV-a.</w:t>
      </w:r>
    </w:p>
    <w:p w:rsidR="005005E7" w:rsidRPr="005005E7" w:rsidRDefault="005005E7" w:rsidP="005005E7">
      <w:pPr>
        <w:tabs>
          <w:tab w:val="num" w:pos="0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4.</w:t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 xml:space="preserve">Sredstva za plaćanje nabave osigurana su u Proračunu Općine Antunovac za 2013. godinu sa pozicije R059c Uređenje objekata. </w:t>
      </w:r>
    </w:p>
    <w:p w:rsidR="005005E7" w:rsidRPr="005005E7" w:rsidRDefault="005005E7" w:rsidP="005005E7">
      <w:pPr>
        <w:jc w:val="center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5.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>KLASA: 214-01/13-01/</w:t>
      </w:r>
      <w:proofErr w:type="spellStart"/>
      <w:r w:rsidRPr="005005E7">
        <w:rPr>
          <w:sz w:val="24"/>
        </w:rPr>
        <w:t>01</w:t>
      </w:r>
      <w:proofErr w:type="spellEnd"/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URBROJ: 2158/02-01-13-10</w:t>
      </w:r>
    </w:p>
    <w:p w:rsidR="005005E7" w:rsidRPr="005005E7" w:rsidRDefault="005005E7" w:rsidP="005005E7">
      <w:pPr>
        <w:rPr>
          <w:sz w:val="24"/>
        </w:rPr>
      </w:pPr>
      <w:r w:rsidRPr="005005E7">
        <w:rPr>
          <w:sz w:val="24"/>
        </w:rPr>
        <w:t>U Antunovcu, 03. travnja 2013. godine</w:t>
      </w:r>
      <w:r w:rsidRPr="005005E7">
        <w:rPr>
          <w:sz w:val="24"/>
        </w:rPr>
        <w:tab/>
        <w:t xml:space="preserve"> </w:t>
      </w:r>
    </w:p>
    <w:p w:rsidR="005005E7" w:rsidRP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>Općinski načelnik</w:t>
      </w:r>
    </w:p>
    <w:p w:rsidR="005005E7" w:rsidRDefault="005005E7" w:rsidP="00330CA1">
      <w:pPr>
        <w:ind w:left="2124"/>
        <w:jc w:val="center"/>
        <w:rPr>
          <w:rFonts w:ascii="HRTimes" w:hAnsi="HRTimes"/>
          <w:sz w:val="24"/>
        </w:rPr>
      </w:pPr>
      <w:r w:rsidRPr="005005E7">
        <w:rPr>
          <w:rFonts w:ascii="HRTimes" w:hAnsi="HRTimes"/>
          <w:sz w:val="24"/>
        </w:rPr>
        <w:t xml:space="preserve">Ivan </w:t>
      </w:r>
      <w:proofErr w:type="spellStart"/>
      <w:r w:rsidRPr="005005E7">
        <w:rPr>
          <w:rFonts w:ascii="HRTimes" w:hAnsi="HRTimes"/>
          <w:sz w:val="24"/>
        </w:rPr>
        <w:t>Anušić</w:t>
      </w:r>
      <w:proofErr w:type="spellEnd"/>
    </w:p>
    <w:p w:rsidR="005005E7" w:rsidRDefault="005005E7" w:rsidP="005005E7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149.</w:t>
      </w:r>
    </w:p>
    <w:p w:rsidR="005005E7" w:rsidRPr="005005E7" w:rsidRDefault="005005E7" w:rsidP="005005E7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5005E7">
        <w:rPr>
          <w:sz w:val="24"/>
        </w:rPr>
        <w:t>Temeljem članka 18. stavak 3. Zakona o javnoj nabavi («Narodne novine» broj 90/11) i članka 45. Statuta Općine Antunovac («Službeni glasnik Općine Antunovac» broj 2/13), Općinski načelnik Općine Antunovac dana 03. travnja 2013. godine, donosi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b/>
          <w:sz w:val="36"/>
          <w:szCs w:val="36"/>
        </w:rPr>
      </w:pPr>
      <w:r w:rsidRPr="005005E7">
        <w:rPr>
          <w:b/>
          <w:sz w:val="36"/>
          <w:szCs w:val="36"/>
        </w:rPr>
        <w:t>ODLUKU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  <w:r w:rsidRPr="005005E7">
        <w:rPr>
          <w:b/>
          <w:sz w:val="24"/>
          <w:szCs w:val="24"/>
        </w:rPr>
        <w:t>o nabavi ulaznica za park prirode Kopački rit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1.</w:t>
      </w: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ab/>
      </w:r>
      <w:r w:rsidRPr="005005E7">
        <w:rPr>
          <w:sz w:val="24"/>
        </w:rPr>
        <w:tab/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>Naručitelj usluge: OPĆINA ANTUNOVAC, Antunovac, B. Radića 4, OIB 30812410980 a evidencijski broj nabave je 94/13.</w:t>
      </w: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Odgovorna osoba naručitelja je Ivan </w:t>
      </w:r>
      <w:proofErr w:type="spellStart"/>
      <w:r w:rsidRPr="005005E7">
        <w:rPr>
          <w:sz w:val="24"/>
        </w:rPr>
        <w:t>Anušić</w:t>
      </w:r>
      <w:proofErr w:type="spellEnd"/>
      <w:r w:rsidRPr="005005E7">
        <w:rPr>
          <w:sz w:val="24"/>
        </w:rPr>
        <w:t>, Općinski načelnik Općine Antunovac.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2.</w:t>
      </w:r>
    </w:p>
    <w:p w:rsidR="005005E7" w:rsidRPr="005005E7" w:rsidRDefault="005005E7" w:rsidP="005005E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tab/>
      </w:r>
      <w:r w:rsidRPr="005005E7">
        <w:rPr>
          <w:sz w:val="24"/>
          <w:szCs w:val="24"/>
        </w:rPr>
        <w:t xml:space="preserve"> Predmet nabave je: ulaznice za park prirode Kopački rit za Udrugu obitelji djece s autizmom „Dar“ iz Osijeka.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3.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</w:rPr>
      </w:pPr>
      <w:r w:rsidRPr="005005E7">
        <w:rPr>
          <w:sz w:val="24"/>
        </w:rPr>
        <w:t xml:space="preserve">Pristigla je ponuda Javna ustanova „Park prirode </w:t>
      </w:r>
      <w:proofErr w:type="spellStart"/>
      <w:r w:rsidRPr="005005E7">
        <w:rPr>
          <w:sz w:val="24"/>
        </w:rPr>
        <w:t>Kopčki</w:t>
      </w:r>
      <w:proofErr w:type="spellEnd"/>
      <w:r w:rsidRPr="005005E7">
        <w:rPr>
          <w:sz w:val="24"/>
        </w:rPr>
        <w:t xml:space="preserve"> rit“, Titov dvorac 1, na iznos od 400,00 kn bez PDV-a.</w:t>
      </w:r>
    </w:p>
    <w:p w:rsidR="005005E7" w:rsidRPr="005005E7" w:rsidRDefault="005005E7" w:rsidP="005005E7">
      <w:pPr>
        <w:tabs>
          <w:tab w:val="num" w:pos="0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4.</w:t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 xml:space="preserve">Sredstva za plaćanje nabave osigurana su u Proračunu Općine Antunovac za 2013. godinu sa pozicije R138 Ostale udruge. </w:t>
      </w:r>
    </w:p>
    <w:p w:rsidR="005005E7" w:rsidRPr="005005E7" w:rsidRDefault="005005E7" w:rsidP="005005E7">
      <w:pPr>
        <w:jc w:val="center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5.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>KLASA: 007-01/13-01/02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URBROJ: 2158/02-01-13-14</w:t>
      </w:r>
    </w:p>
    <w:p w:rsidR="005005E7" w:rsidRPr="005005E7" w:rsidRDefault="005005E7" w:rsidP="005005E7">
      <w:pPr>
        <w:rPr>
          <w:sz w:val="24"/>
        </w:rPr>
      </w:pPr>
      <w:r w:rsidRPr="005005E7">
        <w:rPr>
          <w:sz w:val="24"/>
        </w:rPr>
        <w:t>U Antunovcu, 03. travnja 2013. godine</w:t>
      </w:r>
      <w:r w:rsidRPr="005005E7">
        <w:rPr>
          <w:sz w:val="24"/>
        </w:rPr>
        <w:tab/>
        <w:t xml:space="preserve"> </w:t>
      </w:r>
    </w:p>
    <w:p w:rsidR="005005E7" w:rsidRP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>Općinski načelnik</w:t>
      </w:r>
    </w:p>
    <w:p w:rsidR="005005E7" w:rsidRDefault="005005E7" w:rsidP="00330CA1">
      <w:pPr>
        <w:ind w:left="2124"/>
        <w:jc w:val="center"/>
        <w:rPr>
          <w:rFonts w:ascii="HRTimes" w:hAnsi="HRTimes"/>
          <w:sz w:val="24"/>
        </w:rPr>
      </w:pPr>
      <w:r w:rsidRPr="005005E7">
        <w:rPr>
          <w:rFonts w:ascii="HRTimes" w:hAnsi="HRTimes"/>
          <w:sz w:val="24"/>
        </w:rPr>
        <w:t xml:space="preserve">Ivan </w:t>
      </w:r>
      <w:proofErr w:type="spellStart"/>
      <w:r w:rsidRPr="005005E7">
        <w:rPr>
          <w:rFonts w:ascii="HRTimes" w:hAnsi="HRTimes"/>
          <w:sz w:val="24"/>
        </w:rPr>
        <w:t>Anušić</w:t>
      </w:r>
      <w:proofErr w:type="spellEnd"/>
    </w:p>
    <w:p w:rsidR="005005E7" w:rsidRDefault="005005E7" w:rsidP="005005E7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150.</w:t>
      </w:r>
    </w:p>
    <w:p w:rsidR="005005E7" w:rsidRPr="005005E7" w:rsidRDefault="005005E7" w:rsidP="005005E7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5005E7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04. travnja 2013. godine, donosi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b/>
          <w:sz w:val="36"/>
          <w:szCs w:val="36"/>
        </w:rPr>
      </w:pPr>
      <w:r w:rsidRPr="005005E7">
        <w:rPr>
          <w:b/>
          <w:sz w:val="36"/>
          <w:szCs w:val="36"/>
        </w:rPr>
        <w:t>ODLUKU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  <w:r w:rsidRPr="005005E7">
        <w:rPr>
          <w:b/>
          <w:sz w:val="24"/>
          <w:szCs w:val="24"/>
        </w:rPr>
        <w:t xml:space="preserve">o nabavi materijala za nogostupe u </w:t>
      </w:r>
      <w:proofErr w:type="spellStart"/>
      <w:r w:rsidRPr="005005E7">
        <w:rPr>
          <w:b/>
          <w:sz w:val="24"/>
          <w:szCs w:val="24"/>
        </w:rPr>
        <w:t>Ivanovcu</w:t>
      </w:r>
      <w:proofErr w:type="spellEnd"/>
      <w:r w:rsidRPr="005005E7">
        <w:rPr>
          <w:b/>
          <w:sz w:val="24"/>
          <w:szCs w:val="24"/>
        </w:rPr>
        <w:t xml:space="preserve"> </w:t>
      </w:r>
    </w:p>
    <w:p w:rsidR="005005E7" w:rsidRPr="005005E7" w:rsidRDefault="005005E7" w:rsidP="005005E7">
      <w:pPr>
        <w:rPr>
          <w:b/>
          <w:sz w:val="24"/>
          <w:szCs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1.</w:t>
      </w: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ab/>
      </w:r>
      <w:r w:rsidRPr="005005E7">
        <w:rPr>
          <w:sz w:val="24"/>
        </w:rPr>
        <w:tab/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>Naručitelj usluge: OPĆINA ANTUNOVAC, Antunovac, B. Radića 4, OIB 30812410980 a evidencijski broj nabave je 76/13.</w:t>
      </w: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Odgovorna osoba naručitelja je Ivan </w:t>
      </w:r>
      <w:proofErr w:type="spellStart"/>
      <w:r w:rsidRPr="005005E7">
        <w:rPr>
          <w:sz w:val="24"/>
        </w:rPr>
        <w:t>Anušić</w:t>
      </w:r>
      <w:proofErr w:type="spellEnd"/>
      <w:r w:rsidRPr="005005E7">
        <w:rPr>
          <w:sz w:val="24"/>
        </w:rPr>
        <w:t>, Općinski načelnik Općine Antunovac.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2.</w:t>
      </w:r>
    </w:p>
    <w:p w:rsidR="005005E7" w:rsidRPr="005005E7" w:rsidRDefault="005005E7" w:rsidP="005005E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tab/>
      </w:r>
      <w:r w:rsidRPr="005005E7">
        <w:rPr>
          <w:sz w:val="24"/>
          <w:szCs w:val="24"/>
        </w:rPr>
        <w:t xml:space="preserve"> Predmet nabave je: materijal za nogostupe u </w:t>
      </w:r>
      <w:proofErr w:type="spellStart"/>
      <w:r w:rsidRPr="005005E7">
        <w:rPr>
          <w:sz w:val="24"/>
          <w:szCs w:val="24"/>
        </w:rPr>
        <w:t>Ivanovcu</w:t>
      </w:r>
      <w:proofErr w:type="spellEnd"/>
      <w:r w:rsidRPr="005005E7">
        <w:rPr>
          <w:sz w:val="24"/>
          <w:szCs w:val="24"/>
        </w:rPr>
        <w:t>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 xml:space="preserve"> 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3.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</w:rPr>
      </w:pPr>
      <w:r w:rsidRPr="005005E7">
        <w:rPr>
          <w:sz w:val="24"/>
        </w:rPr>
        <w:t>Pristigla je ponuda BRICKING d.o.o., ulica Jablanova 26, Osijek, na iznos od 1.630,00 kn bez PDV-a.</w:t>
      </w:r>
    </w:p>
    <w:p w:rsidR="005005E7" w:rsidRPr="005005E7" w:rsidRDefault="005005E7" w:rsidP="005005E7">
      <w:pPr>
        <w:tabs>
          <w:tab w:val="num" w:pos="0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4.</w:t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 xml:space="preserve">Sredstva za plaćanje nabave osigurana su u Proračunu Općine Antunovac za 2013. godinu sa pozicije R060 Izgradnja nogostupa. </w:t>
      </w:r>
    </w:p>
    <w:p w:rsidR="005005E7" w:rsidRPr="005005E7" w:rsidRDefault="005005E7" w:rsidP="005005E7">
      <w:pPr>
        <w:jc w:val="center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5.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>KLASA: 340-01/13-01/11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URBROJ: 2158/02-01-13-12</w:t>
      </w:r>
    </w:p>
    <w:p w:rsidR="005005E7" w:rsidRPr="005005E7" w:rsidRDefault="005005E7" w:rsidP="005005E7">
      <w:pPr>
        <w:rPr>
          <w:sz w:val="24"/>
        </w:rPr>
      </w:pPr>
      <w:r w:rsidRPr="005005E7">
        <w:rPr>
          <w:sz w:val="24"/>
        </w:rPr>
        <w:t>U Antunovcu, 04. travnja 2013. godine</w:t>
      </w:r>
      <w:r w:rsidRPr="005005E7">
        <w:rPr>
          <w:sz w:val="24"/>
        </w:rPr>
        <w:tab/>
        <w:t xml:space="preserve"> </w:t>
      </w:r>
    </w:p>
    <w:p w:rsidR="005005E7" w:rsidRP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>Općinski načelnik</w:t>
      </w:r>
    </w:p>
    <w:p w:rsidR="005005E7" w:rsidRDefault="005005E7" w:rsidP="00330CA1">
      <w:pPr>
        <w:ind w:left="2124"/>
        <w:jc w:val="center"/>
        <w:rPr>
          <w:rFonts w:ascii="HRTimes" w:hAnsi="HRTimes"/>
          <w:sz w:val="24"/>
        </w:rPr>
      </w:pPr>
      <w:r w:rsidRPr="005005E7">
        <w:rPr>
          <w:rFonts w:ascii="HRTimes" w:hAnsi="HRTimes"/>
          <w:sz w:val="24"/>
        </w:rPr>
        <w:t xml:space="preserve">Ivan </w:t>
      </w:r>
      <w:proofErr w:type="spellStart"/>
      <w:r w:rsidRPr="005005E7">
        <w:rPr>
          <w:rFonts w:ascii="HRTimes" w:hAnsi="HRTimes"/>
          <w:sz w:val="24"/>
        </w:rPr>
        <w:t>Anušić</w:t>
      </w:r>
      <w:proofErr w:type="spellEnd"/>
    </w:p>
    <w:p w:rsidR="005005E7" w:rsidRDefault="005005E7" w:rsidP="005005E7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151.</w:t>
      </w:r>
    </w:p>
    <w:p w:rsidR="005005E7" w:rsidRPr="005005E7" w:rsidRDefault="005005E7" w:rsidP="005005E7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5005E7">
        <w:rPr>
          <w:sz w:val="24"/>
        </w:rPr>
        <w:t>Temeljem članka 45. Statuta Općine Antunovac („Službeni glasnik Općine Antunovac“ broj 3/09), Općinski načelnik Općine Antunovac, dana 05. travnja 2013. godine, donosi</w:t>
      </w:r>
    </w:p>
    <w:p w:rsidR="005005E7" w:rsidRPr="005005E7" w:rsidRDefault="005005E7" w:rsidP="005005E7">
      <w:pPr>
        <w:tabs>
          <w:tab w:val="left" w:pos="0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left" w:pos="0"/>
        </w:tabs>
        <w:jc w:val="center"/>
        <w:rPr>
          <w:b/>
          <w:sz w:val="24"/>
          <w:szCs w:val="24"/>
        </w:rPr>
      </w:pPr>
      <w:r w:rsidRPr="005005E7">
        <w:rPr>
          <w:b/>
          <w:sz w:val="36"/>
          <w:szCs w:val="36"/>
        </w:rPr>
        <w:t>ODLUKU</w:t>
      </w:r>
    </w:p>
    <w:p w:rsidR="005005E7" w:rsidRPr="005005E7" w:rsidRDefault="005005E7" w:rsidP="005005E7">
      <w:pPr>
        <w:tabs>
          <w:tab w:val="left" w:pos="0"/>
        </w:tabs>
        <w:jc w:val="center"/>
        <w:rPr>
          <w:b/>
          <w:bCs/>
          <w:sz w:val="24"/>
        </w:rPr>
      </w:pPr>
      <w:r w:rsidRPr="005005E7">
        <w:rPr>
          <w:b/>
          <w:sz w:val="24"/>
          <w:szCs w:val="24"/>
        </w:rPr>
        <w:t>o dotiranju za prijevoz učenika</w:t>
      </w:r>
    </w:p>
    <w:p w:rsidR="005005E7" w:rsidRPr="005005E7" w:rsidRDefault="005005E7" w:rsidP="005005E7">
      <w:pPr>
        <w:jc w:val="center"/>
        <w:rPr>
          <w:b/>
          <w:bCs/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1.</w:t>
      </w:r>
    </w:p>
    <w:p w:rsidR="005005E7" w:rsidRPr="005005E7" w:rsidRDefault="005005E7" w:rsidP="005005E7">
      <w:pPr>
        <w:jc w:val="center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Općinski načelnik donosi odluku o dotiranju cjelokupnog iznosa mjesečnih karata, u iznosu od 740,00 kn, za prijevoz učenika Patrika i Davida </w:t>
      </w:r>
      <w:proofErr w:type="spellStart"/>
      <w:r w:rsidRPr="005005E7">
        <w:rPr>
          <w:sz w:val="24"/>
        </w:rPr>
        <w:t>Žuljević</w:t>
      </w:r>
      <w:proofErr w:type="spellEnd"/>
      <w:r w:rsidRPr="005005E7">
        <w:rPr>
          <w:sz w:val="24"/>
        </w:rPr>
        <w:t xml:space="preserve"> koji su uključeni na poludnevni boravak pri Domu za odgoj djece i mladeži u Osijeku.</w:t>
      </w:r>
    </w:p>
    <w:p w:rsidR="005005E7" w:rsidRPr="005005E7" w:rsidRDefault="005005E7" w:rsidP="005005E7">
      <w:pPr>
        <w:jc w:val="center"/>
        <w:rPr>
          <w:sz w:val="24"/>
          <w:szCs w:val="24"/>
        </w:rPr>
      </w:pPr>
    </w:p>
    <w:p w:rsidR="005005E7" w:rsidRPr="005005E7" w:rsidRDefault="005005E7" w:rsidP="005005E7">
      <w:pPr>
        <w:jc w:val="center"/>
        <w:rPr>
          <w:sz w:val="24"/>
          <w:szCs w:val="24"/>
        </w:rPr>
      </w:pPr>
      <w:r w:rsidRPr="005005E7">
        <w:rPr>
          <w:sz w:val="24"/>
          <w:szCs w:val="24"/>
        </w:rPr>
        <w:t>Članak 2.</w:t>
      </w:r>
    </w:p>
    <w:p w:rsidR="005005E7" w:rsidRPr="005005E7" w:rsidRDefault="005005E7" w:rsidP="005005E7">
      <w:pPr>
        <w:jc w:val="center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ab/>
        <w:t>Sredstva će se osigurati iz Proračuna Općine Antunovac sa pozicije R113 Pomoć obiteljima i djeci u novcu.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center"/>
        <w:rPr>
          <w:sz w:val="24"/>
          <w:szCs w:val="24"/>
        </w:rPr>
      </w:pPr>
      <w:r w:rsidRPr="005005E7">
        <w:rPr>
          <w:sz w:val="24"/>
          <w:szCs w:val="24"/>
        </w:rPr>
        <w:t>Članak 3.</w:t>
      </w:r>
    </w:p>
    <w:p w:rsidR="005005E7" w:rsidRPr="005005E7" w:rsidRDefault="005005E7" w:rsidP="005005E7">
      <w:pPr>
        <w:ind w:left="360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Ova Odluka se primjenjuje za mjesec travanj, svibanj i lipanj 2013. godine, a za izvršenje odluke zadužuje se Jedinstveni upravni odjel Općine Antunovac. </w:t>
      </w:r>
    </w:p>
    <w:p w:rsidR="005005E7" w:rsidRPr="005005E7" w:rsidRDefault="005005E7" w:rsidP="005005E7">
      <w:pPr>
        <w:jc w:val="center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4.</w:t>
      </w:r>
    </w:p>
    <w:p w:rsidR="005005E7" w:rsidRPr="005005E7" w:rsidRDefault="005005E7" w:rsidP="005005E7">
      <w:pPr>
        <w:jc w:val="center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>Ova Odluka stupa na snagu danom donošenja i objavit će se u „Službenom glasniku Općine Antunovac“.</w:t>
      </w:r>
    </w:p>
    <w:p w:rsidR="005005E7" w:rsidRPr="005005E7" w:rsidRDefault="005005E7" w:rsidP="005005E7">
      <w:pPr>
        <w:tabs>
          <w:tab w:val="num" w:pos="0"/>
        </w:tabs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KLASA: 550-01/13-01/14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URBROJ: 2158/02-01-13-2</w:t>
      </w:r>
    </w:p>
    <w:p w:rsidR="005005E7" w:rsidRPr="005005E7" w:rsidRDefault="005005E7" w:rsidP="005005E7">
      <w:pPr>
        <w:rPr>
          <w:sz w:val="24"/>
          <w:szCs w:val="24"/>
        </w:rPr>
      </w:pPr>
      <w:r w:rsidRPr="005005E7">
        <w:rPr>
          <w:sz w:val="24"/>
          <w:szCs w:val="24"/>
        </w:rPr>
        <w:t>U Antunovcu, 05. travnja 2013. godine</w:t>
      </w:r>
      <w:r w:rsidRPr="005005E7">
        <w:rPr>
          <w:sz w:val="24"/>
          <w:szCs w:val="24"/>
        </w:rPr>
        <w:tab/>
      </w:r>
    </w:p>
    <w:p w:rsidR="005005E7" w:rsidRP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>Općinski načelnik</w:t>
      </w:r>
    </w:p>
    <w:p w:rsid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 xml:space="preserve">Ivan </w:t>
      </w:r>
      <w:proofErr w:type="spellStart"/>
      <w:r w:rsidRPr="005005E7">
        <w:rPr>
          <w:sz w:val="24"/>
        </w:rPr>
        <w:t>Anušić</w:t>
      </w:r>
      <w:proofErr w:type="spellEnd"/>
    </w:p>
    <w:p w:rsidR="005005E7" w:rsidRDefault="005005E7" w:rsidP="005005E7">
      <w:pPr>
        <w:rPr>
          <w:sz w:val="24"/>
        </w:rPr>
      </w:pPr>
      <w:r>
        <w:rPr>
          <w:sz w:val="24"/>
        </w:rPr>
        <w:lastRenderedPageBreak/>
        <w:t>152.</w:t>
      </w:r>
    </w:p>
    <w:p w:rsidR="005005E7" w:rsidRPr="005005E7" w:rsidRDefault="005005E7" w:rsidP="005005E7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5005E7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05. travnja 2013. godine, donosi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b/>
          <w:sz w:val="36"/>
          <w:szCs w:val="36"/>
        </w:rPr>
      </w:pPr>
      <w:r w:rsidRPr="005005E7">
        <w:rPr>
          <w:b/>
          <w:sz w:val="36"/>
          <w:szCs w:val="36"/>
        </w:rPr>
        <w:t>ODLUKU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  <w:r w:rsidRPr="005005E7">
        <w:rPr>
          <w:b/>
          <w:sz w:val="24"/>
          <w:szCs w:val="24"/>
        </w:rPr>
        <w:t>o nabavi sitnog inventara za uređenje javnih površina</w:t>
      </w:r>
    </w:p>
    <w:p w:rsidR="005005E7" w:rsidRPr="005005E7" w:rsidRDefault="005005E7" w:rsidP="005005E7">
      <w:pPr>
        <w:rPr>
          <w:b/>
          <w:sz w:val="24"/>
          <w:szCs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1.</w:t>
      </w: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ab/>
      </w:r>
      <w:r w:rsidRPr="005005E7">
        <w:rPr>
          <w:sz w:val="24"/>
        </w:rPr>
        <w:tab/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>Naručitelj usluge: OPĆINA ANTUNOVAC, Antunovac, B. Radića 4, OIB 30812410980 a evidencijski broj nabave je 19/13.</w:t>
      </w: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Odgovorna osoba naručitelja je Ivan </w:t>
      </w:r>
      <w:proofErr w:type="spellStart"/>
      <w:r w:rsidRPr="005005E7">
        <w:rPr>
          <w:sz w:val="24"/>
        </w:rPr>
        <w:t>Anušić</w:t>
      </w:r>
      <w:proofErr w:type="spellEnd"/>
      <w:r w:rsidRPr="005005E7">
        <w:rPr>
          <w:sz w:val="24"/>
        </w:rPr>
        <w:t>, Općinski načelnik Općine Antunovac.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2.</w:t>
      </w:r>
    </w:p>
    <w:p w:rsidR="005005E7" w:rsidRPr="005005E7" w:rsidRDefault="005005E7" w:rsidP="005005E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tab/>
      </w:r>
      <w:r w:rsidRPr="005005E7">
        <w:rPr>
          <w:sz w:val="24"/>
          <w:szCs w:val="24"/>
        </w:rPr>
        <w:t xml:space="preserve"> Predmet nabave je: sitni inventar za uređenje javnih površina.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 xml:space="preserve"> 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3.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</w:rPr>
      </w:pPr>
      <w:r w:rsidRPr="005005E7">
        <w:rPr>
          <w:sz w:val="24"/>
        </w:rPr>
        <w:t>Pristigla je ponuda BAUMAX ZAGREB d.o.o., K. Trpimira 24, Osijek, na iznos od 1.040,80 kn bez PDV-a.</w:t>
      </w:r>
    </w:p>
    <w:p w:rsidR="005005E7" w:rsidRPr="005005E7" w:rsidRDefault="005005E7" w:rsidP="005005E7">
      <w:pPr>
        <w:tabs>
          <w:tab w:val="num" w:pos="0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4.</w:t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 xml:space="preserve">Sredstva za plaćanje nabave osigurana su u Proračunu Općine Antunovac za 2013. godinu sa pozicije R055 Oprema – javne površine. </w:t>
      </w:r>
    </w:p>
    <w:p w:rsidR="005005E7" w:rsidRPr="005005E7" w:rsidRDefault="005005E7" w:rsidP="005005E7">
      <w:pPr>
        <w:jc w:val="center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5.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>Ova Odluka stupa na snagu danom donošenja i objavit će se u «Službenom glasniku Općine Antunovac».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>KLASA: 330-01/13-01/03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URBROJ: 2158/02-01-13-15</w:t>
      </w:r>
    </w:p>
    <w:p w:rsidR="005005E7" w:rsidRPr="005005E7" w:rsidRDefault="005005E7" w:rsidP="005005E7">
      <w:pPr>
        <w:rPr>
          <w:sz w:val="24"/>
        </w:rPr>
      </w:pPr>
      <w:r w:rsidRPr="005005E7">
        <w:rPr>
          <w:sz w:val="24"/>
        </w:rPr>
        <w:t>U Antunovcu, 05. travnja 2013. godine</w:t>
      </w:r>
      <w:r w:rsidRPr="005005E7">
        <w:rPr>
          <w:sz w:val="24"/>
        </w:rPr>
        <w:tab/>
        <w:t xml:space="preserve"> </w:t>
      </w:r>
    </w:p>
    <w:p w:rsidR="005005E7" w:rsidRP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>Općinski načelnik</w:t>
      </w:r>
    </w:p>
    <w:p w:rsidR="005005E7" w:rsidRDefault="005005E7" w:rsidP="00330CA1">
      <w:pPr>
        <w:ind w:left="2124"/>
        <w:jc w:val="center"/>
        <w:rPr>
          <w:rFonts w:ascii="HRTimes" w:hAnsi="HRTimes"/>
          <w:sz w:val="24"/>
        </w:rPr>
      </w:pPr>
      <w:r w:rsidRPr="005005E7">
        <w:rPr>
          <w:rFonts w:ascii="HRTimes" w:hAnsi="HRTimes"/>
          <w:sz w:val="24"/>
        </w:rPr>
        <w:t xml:space="preserve">Ivan </w:t>
      </w:r>
      <w:proofErr w:type="spellStart"/>
      <w:r w:rsidRPr="005005E7">
        <w:rPr>
          <w:rFonts w:ascii="HRTimes" w:hAnsi="HRTimes"/>
          <w:sz w:val="24"/>
        </w:rPr>
        <w:t>Anušić</w:t>
      </w:r>
      <w:proofErr w:type="spellEnd"/>
    </w:p>
    <w:p w:rsidR="00330CA1" w:rsidRDefault="00330CA1" w:rsidP="005005E7">
      <w:pPr>
        <w:rPr>
          <w:rFonts w:ascii="HRTimes" w:hAnsi="HRTimes"/>
          <w:sz w:val="24"/>
        </w:rPr>
      </w:pPr>
    </w:p>
    <w:p w:rsidR="005005E7" w:rsidRDefault="005005E7" w:rsidP="005005E7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lastRenderedPageBreak/>
        <w:t>153.</w:t>
      </w:r>
    </w:p>
    <w:p w:rsidR="005005E7" w:rsidRPr="005005E7" w:rsidRDefault="005005E7" w:rsidP="005005E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005E7">
        <w:rPr>
          <w:sz w:val="24"/>
          <w:szCs w:val="24"/>
        </w:rPr>
        <w:t xml:space="preserve">Temeljem članka 45. Statuta Općine Antunovac («Službeni glasnik Općine Antunovac» broj 3/09), Općinski načelnik Općine Antunovac dana 05. travnja 2013. godine, donosi 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center"/>
        <w:rPr>
          <w:b/>
          <w:bCs/>
          <w:sz w:val="36"/>
          <w:szCs w:val="36"/>
        </w:rPr>
      </w:pPr>
      <w:r w:rsidRPr="005005E7">
        <w:rPr>
          <w:b/>
          <w:bCs/>
          <w:sz w:val="36"/>
          <w:szCs w:val="36"/>
        </w:rPr>
        <w:t>ODLUKU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  <w:r w:rsidRPr="005005E7">
        <w:rPr>
          <w:b/>
          <w:bCs/>
          <w:sz w:val="24"/>
          <w:szCs w:val="24"/>
        </w:rPr>
        <w:t>o</w:t>
      </w:r>
      <w:r w:rsidRPr="005005E7">
        <w:rPr>
          <w:b/>
          <w:sz w:val="24"/>
          <w:szCs w:val="24"/>
        </w:rPr>
        <w:t xml:space="preserve"> financijskoj potpori Udruzi prijatelja «Novo naselje» </w:t>
      </w:r>
      <w:proofErr w:type="spellStart"/>
      <w:r w:rsidRPr="005005E7">
        <w:rPr>
          <w:b/>
          <w:sz w:val="24"/>
          <w:szCs w:val="24"/>
        </w:rPr>
        <w:t>Ivanovac</w:t>
      </w:r>
      <w:proofErr w:type="spellEnd"/>
      <w:r w:rsidRPr="005005E7">
        <w:rPr>
          <w:b/>
          <w:sz w:val="24"/>
          <w:szCs w:val="24"/>
        </w:rPr>
        <w:t xml:space="preserve"> za organizaciju 4. „Susreta prijatelja starih športova“</w:t>
      </w:r>
    </w:p>
    <w:p w:rsidR="005005E7" w:rsidRPr="005005E7" w:rsidRDefault="005005E7" w:rsidP="005005E7">
      <w:pPr>
        <w:tabs>
          <w:tab w:val="num" w:pos="3555"/>
        </w:tabs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center"/>
        <w:rPr>
          <w:sz w:val="24"/>
          <w:szCs w:val="24"/>
        </w:rPr>
      </w:pPr>
      <w:r w:rsidRPr="005005E7">
        <w:rPr>
          <w:sz w:val="24"/>
          <w:szCs w:val="24"/>
        </w:rPr>
        <w:t>Članak 1.</w:t>
      </w:r>
    </w:p>
    <w:p w:rsidR="005005E7" w:rsidRPr="005005E7" w:rsidRDefault="005005E7" w:rsidP="005005E7">
      <w:pPr>
        <w:tabs>
          <w:tab w:val="num" w:pos="3555"/>
        </w:tabs>
        <w:rPr>
          <w:sz w:val="24"/>
          <w:szCs w:val="24"/>
        </w:rPr>
      </w:pPr>
      <w:r w:rsidRPr="005005E7">
        <w:rPr>
          <w:sz w:val="24"/>
          <w:szCs w:val="24"/>
        </w:rPr>
        <w:tab/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ab/>
        <w:t>Općinski načelnik prihvaća prijedlog naveden u zamolbi UDRUGE PRIJATELJA „NOVO NASELJE“ IVANOVAC za pokroviteljstvo 4. „Susreta prijatelja starih športova“ te će udruzi doznačiti sredstva u iznosu od 4.000,00 kn za organizaciju susreta.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center"/>
        <w:rPr>
          <w:sz w:val="24"/>
          <w:szCs w:val="24"/>
        </w:rPr>
      </w:pPr>
      <w:r w:rsidRPr="005005E7">
        <w:rPr>
          <w:sz w:val="24"/>
          <w:szCs w:val="24"/>
        </w:rPr>
        <w:t>Članak 2.</w:t>
      </w:r>
    </w:p>
    <w:p w:rsidR="005005E7" w:rsidRPr="005005E7" w:rsidRDefault="005005E7" w:rsidP="005005E7">
      <w:pPr>
        <w:jc w:val="center"/>
        <w:rPr>
          <w:sz w:val="24"/>
          <w:szCs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  <w:szCs w:val="24"/>
        </w:rPr>
      </w:pPr>
      <w:r w:rsidRPr="005005E7">
        <w:rPr>
          <w:sz w:val="24"/>
          <w:szCs w:val="24"/>
        </w:rPr>
        <w:t>Sredstva će se osigurati iz Proračuna Općine Antunovac sa stavke R134 Ostale potpore u športu.</w:t>
      </w:r>
    </w:p>
    <w:p w:rsidR="005005E7" w:rsidRPr="005005E7" w:rsidRDefault="005005E7" w:rsidP="005005E7">
      <w:pPr>
        <w:jc w:val="center"/>
        <w:rPr>
          <w:sz w:val="24"/>
          <w:szCs w:val="24"/>
        </w:rPr>
      </w:pPr>
    </w:p>
    <w:p w:rsidR="005005E7" w:rsidRPr="005005E7" w:rsidRDefault="005005E7" w:rsidP="005005E7">
      <w:pPr>
        <w:jc w:val="center"/>
        <w:rPr>
          <w:sz w:val="24"/>
          <w:szCs w:val="24"/>
        </w:rPr>
      </w:pPr>
      <w:r w:rsidRPr="005005E7">
        <w:rPr>
          <w:sz w:val="24"/>
          <w:szCs w:val="24"/>
        </w:rPr>
        <w:t>Članak 3.</w:t>
      </w:r>
    </w:p>
    <w:p w:rsidR="005005E7" w:rsidRPr="005005E7" w:rsidRDefault="005005E7" w:rsidP="005005E7">
      <w:pPr>
        <w:jc w:val="center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ab/>
        <w:t xml:space="preserve">Ova Odluka stupa na snagu danom donošenja i objavit će se u «Službenom glasniku Općine Antunovac». </w:t>
      </w:r>
    </w:p>
    <w:p w:rsidR="005005E7" w:rsidRPr="005005E7" w:rsidRDefault="005005E7" w:rsidP="005005E7">
      <w:pPr>
        <w:rPr>
          <w:sz w:val="24"/>
          <w:szCs w:val="24"/>
        </w:rPr>
      </w:pPr>
    </w:p>
    <w:p w:rsidR="005005E7" w:rsidRPr="005005E7" w:rsidRDefault="005005E7" w:rsidP="005005E7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5005E7">
        <w:rPr>
          <w:sz w:val="24"/>
          <w:szCs w:val="24"/>
        </w:rPr>
        <w:t>KLASA: 007-01/13-01/</w:t>
      </w:r>
      <w:proofErr w:type="spellStart"/>
      <w:r w:rsidRPr="005005E7">
        <w:rPr>
          <w:sz w:val="24"/>
          <w:szCs w:val="24"/>
        </w:rPr>
        <w:t>01</w:t>
      </w:r>
      <w:proofErr w:type="spellEnd"/>
    </w:p>
    <w:p w:rsidR="005005E7" w:rsidRPr="005005E7" w:rsidRDefault="005005E7" w:rsidP="005005E7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5005E7">
        <w:rPr>
          <w:sz w:val="24"/>
          <w:szCs w:val="24"/>
        </w:rPr>
        <w:t>URBROJ: 2158/02-01-13-14</w:t>
      </w:r>
    </w:p>
    <w:p w:rsidR="005005E7" w:rsidRDefault="005005E7" w:rsidP="005005E7">
      <w:pPr>
        <w:rPr>
          <w:sz w:val="24"/>
          <w:szCs w:val="24"/>
        </w:rPr>
      </w:pPr>
      <w:r w:rsidRPr="005005E7">
        <w:rPr>
          <w:sz w:val="24"/>
          <w:szCs w:val="24"/>
        </w:rPr>
        <w:t>U Antunovcu, 05. travnja 2013. godine</w:t>
      </w:r>
      <w:r w:rsidRPr="005005E7">
        <w:rPr>
          <w:sz w:val="24"/>
          <w:szCs w:val="24"/>
        </w:rPr>
        <w:tab/>
      </w:r>
    </w:p>
    <w:p w:rsidR="00DB5032" w:rsidRPr="005005E7" w:rsidRDefault="00DB5032" w:rsidP="005005E7">
      <w:pPr>
        <w:rPr>
          <w:sz w:val="24"/>
          <w:szCs w:val="24"/>
        </w:rPr>
      </w:pPr>
    </w:p>
    <w:p w:rsidR="005005E7" w:rsidRPr="005005E7" w:rsidRDefault="005005E7" w:rsidP="00330CA1">
      <w:pPr>
        <w:ind w:left="2124"/>
        <w:jc w:val="center"/>
        <w:rPr>
          <w:sz w:val="24"/>
          <w:szCs w:val="24"/>
        </w:rPr>
      </w:pPr>
      <w:r w:rsidRPr="005005E7">
        <w:rPr>
          <w:sz w:val="24"/>
          <w:szCs w:val="24"/>
        </w:rPr>
        <w:t>Općinski načelnik</w:t>
      </w:r>
    </w:p>
    <w:p w:rsidR="005005E7" w:rsidRDefault="005005E7" w:rsidP="00330CA1">
      <w:pPr>
        <w:ind w:left="2124"/>
        <w:jc w:val="center"/>
        <w:rPr>
          <w:sz w:val="24"/>
          <w:szCs w:val="24"/>
        </w:rPr>
      </w:pPr>
      <w:r w:rsidRPr="005005E7">
        <w:rPr>
          <w:sz w:val="24"/>
          <w:szCs w:val="24"/>
        </w:rPr>
        <w:t xml:space="preserve">Ivan </w:t>
      </w:r>
      <w:proofErr w:type="spellStart"/>
      <w:r w:rsidRPr="005005E7">
        <w:rPr>
          <w:sz w:val="24"/>
          <w:szCs w:val="24"/>
        </w:rPr>
        <w:t>Anušić</w:t>
      </w:r>
      <w:proofErr w:type="spellEnd"/>
    </w:p>
    <w:p w:rsidR="005005E7" w:rsidRDefault="005005E7" w:rsidP="005005E7">
      <w:pPr>
        <w:rPr>
          <w:sz w:val="24"/>
          <w:szCs w:val="24"/>
        </w:rPr>
      </w:pPr>
      <w:r>
        <w:rPr>
          <w:sz w:val="24"/>
          <w:szCs w:val="24"/>
        </w:rPr>
        <w:t>154.</w:t>
      </w:r>
    </w:p>
    <w:p w:rsidR="005005E7" w:rsidRPr="005005E7" w:rsidRDefault="005005E7" w:rsidP="005005E7">
      <w:pPr>
        <w:ind w:firstLine="720"/>
        <w:jc w:val="both"/>
        <w:rPr>
          <w:sz w:val="24"/>
          <w:szCs w:val="24"/>
        </w:rPr>
      </w:pPr>
      <w:r w:rsidRPr="005005E7">
        <w:rPr>
          <w:sz w:val="24"/>
        </w:rPr>
        <w:t xml:space="preserve">Temeljem članka 18. stavak 3. Zakona o javnoj nabavi („Narodne novine“ broj 90/11) i članka 45. Statuta Općine Antunovac ("Službeni glasnik Općine Antunovac" broj 3/09), Općinski načelnik Općine Antunovac, dana 08. travnja 2013. godine, donosi 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center"/>
        <w:rPr>
          <w:b/>
          <w:bCs/>
          <w:sz w:val="24"/>
        </w:rPr>
      </w:pPr>
      <w:r w:rsidRPr="005005E7">
        <w:rPr>
          <w:b/>
          <w:bCs/>
          <w:sz w:val="36"/>
          <w:szCs w:val="36"/>
        </w:rPr>
        <w:t>ODLUKU</w:t>
      </w:r>
    </w:p>
    <w:p w:rsidR="005005E7" w:rsidRPr="005005E7" w:rsidRDefault="005005E7" w:rsidP="005005E7">
      <w:pPr>
        <w:jc w:val="center"/>
        <w:rPr>
          <w:b/>
          <w:bCs/>
          <w:sz w:val="24"/>
        </w:rPr>
      </w:pPr>
      <w:r w:rsidRPr="005005E7">
        <w:rPr>
          <w:b/>
          <w:bCs/>
          <w:sz w:val="24"/>
        </w:rPr>
        <w:t xml:space="preserve">o prihvatu ponude za izradu Studije izvedivosti za projekt „Razvoj </w:t>
      </w:r>
      <w:r w:rsidRPr="005005E7">
        <w:rPr>
          <w:b/>
          <w:bCs/>
          <w:sz w:val="24"/>
        </w:rPr>
        <w:lastRenderedPageBreak/>
        <w:t>biciklističkih ruta Pečuh-Osijek-Antunovac-</w:t>
      </w:r>
      <w:proofErr w:type="spellStart"/>
      <w:r w:rsidRPr="005005E7">
        <w:rPr>
          <w:b/>
          <w:bCs/>
          <w:sz w:val="24"/>
        </w:rPr>
        <w:t>Ivanovac</w:t>
      </w:r>
      <w:proofErr w:type="spellEnd"/>
      <w:r w:rsidRPr="005005E7">
        <w:rPr>
          <w:b/>
          <w:bCs/>
          <w:sz w:val="24"/>
        </w:rPr>
        <w:t>“</w:t>
      </w:r>
    </w:p>
    <w:p w:rsidR="005005E7" w:rsidRPr="005005E7" w:rsidRDefault="005005E7" w:rsidP="005005E7">
      <w:pPr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1.</w:t>
      </w:r>
    </w:p>
    <w:p w:rsidR="005005E7" w:rsidRPr="005005E7" w:rsidRDefault="005005E7" w:rsidP="005005E7">
      <w:pPr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Naručitelj usluge: OPĆINA ANTUNOVAC, Antunovac, B. Radića 4, OIB: 30812410980 a evidencijski broj nabave je 80/13. </w:t>
      </w: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Odgovorna osoba naručitelja je Ivan </w:t>
      </w:r>
      <w:proofErr w:type="spellStart"/>
      <w:r w:rsidRPr="005005E7">
        <w:rPr>
          <w:sz w:val="24"/>
        </w:rPr>
        <w:t>Anušić</w:t>
      </w:r>
      <w:proofErr w:type="spellEnd"/>
      <w:r w:rsidRPr="005005E7">
        <w:rPr>
          <w:sz w:val="24"/>
        </w:rPr>
        <w:t>, Općinski načelnik Općine Antunovac.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2.</w:t>
      </w:r>
    </w:p>
    <w:p w:rsidR="005005E7" w:rsidRPr="005005E7" w:rsidRDefault="005005E7" w:rsidP="005005E7">
      <w:pPr>
        <w:rPr>
          <w:sz w:val="24"/>
        </w:rPr>
      </w:pPr>
    </w:p>
    <w:p w:rsidR="005005E7" w:rsidRPr="005005E7" w:rsidRDefault="005005E7" w:rsidP="005005E7">
      <w:pPr>
        <w:rPr>
          <w:sz w:val="24"/>
        </w:rPr>
      </w:pPr>
      <w:r w:rsidRPr="005005E7">
        <w:rPr>
          <w:sz w:val="24"/>
        </w:rPr>
        <w:tab/>
        <w:t>Predmet nabave: usluge izrade Studije izvedivosti za projekt „Razvoj biciklističkih ruta Pečuh-Osijek-Antunovac-</w:t>
      </w:r>
      <w:proofErr w:type="spellStart"/>
      <w:r w:rsidRPr="005005E7">
        <w:rPr>
          <w:sz w:val="24"/>
        </w:rPr>
        <w:t>Ivanovac</w:t>
      </w:r>
      <w:proofErr w:type="spellEnd"/>
      <w:r w:rsidRPr="005005E7">
        <w:rPr>
          <w:sz w:val="24"/>
        </w:rPr>
        <w:t>“.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3.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</w:rPr>
      </w:pPr>
      <w:r w:rsidRPr="005005E7">
        <w:rPr>
          <w:sz w:val="24"/>
        </w:rPr>
        <w:t>Pristigla je ponuda M. S. B. d.o.o., Kneževi Vinogradi, 8. marta 47, na iznos od 5.000,00 EURA bez PDV-a, koji će se obračunati prema tečaju Europske komisije na dan prijenosa sredstava.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4.</w:t>
      </w:r>
    </w:p>
    <w:p w:rsidR="005005E7" w:rsidRPr="005005E7" w:rsidRDefault="005005E7" w:rsidP="005005E7">
      <w:pPr>
        <w:jc w:val="both"/>
        <w:rPr>
          <w:bCs/>
          <w:sz w:val="24"/>
        </w:rPr>
      </w:pPr>
    </w:p>
    <w:p w:rsidR="005005E7" w:rsidRPr="005005E7" w:rsidRDefault="005005E7" w:rsidP="005005E7">
      <w:pPr>
        <w:rPr>
          <w:sz w:val="24"/>
        </w:rPr>
      </w:pPr>
      <w:r w:rsidRPr="005005E7">
        <w:rPr>
          <w:sz w:val="24"/>
        </w:rPr>
        <w:tab/>
        <w:t>Sredstva za plaćanje nabave osigurana su u Proračunu Općine Antunovac za 2013. godinu sa pozicije R301-1 Biciklistička staza.</w:t>
      </w:r>
    </w:p>
    <w:p w:rsidR="005005E7" w:rsidRPr="005005E7" w:rsidRDefault="005005E7" w:rsidP="005005E7">
      <w:pPr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5.</w:t>
      </w:r>
    </w:p>
    <w:p w:rsidR="005005E7" w:rsidRPr="005005E7" w:rsidRDefault="005005E7" w:rsidP="005005E7">
      <w:pPr>
        <w:rPr>
          <w:sz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</w:rPr>
      </w:pPr>
      <w:r w:rsidRPr="005005E7">
        <w:rPr>
          <w:sz w:val="24"/>
        </w:rPr>
        <w:t>Ova Odluka stupa na snagu danom donošenja i objavit će u „Službenom glasniku Općine Antunovac“.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KLASA: 340-01/13-01/04</w:t>
      </w:r>
    </w:p>
    <w:p w:rsidR="005005E7" w:rsidRPr="005005E7" w:rsidRDefault="005005E7" w:rsidP="005005E7">
      <w:pPr>
        <w:rPr>
          <w:sz w:val="24"/>
        </w:rPr>
      </w:pPr>
      <w:r w:rsidRPr="005005E7">
        <w:rPr>
          <w:sz w:val="24"/>
        </w:rPr>
        <w:t>URBROJ: 2158/02-01-13-38</w:t>
      </w:r>
    </w:p>
    <w:p w:rsidR="005005E7" w:rsidRDefault="005005E7" w:rsidP="005005E7">
      <w:pPr>
        <w:rPr>
          <w:sz w:val="24"/>
        </w:rPr>
      </w:pPr>
      <w:r w:rsidRPr="005005E7">
        <w:rPr>
          <w:sz w:val="24"/>
        </w:rPr>
        <w:t>U Antunovcu, 08. travnja 2013. godine</w:t>
      </w:r>
    </w:p>
    <w:p w:rsidR="00DB5032" w:rsidRPr="005005E7" w:rsidRDefault="00DB5032" w:rsidP="005005E7">
      <w:pPr>
        <w:rPr>
          <w:sz w:val="24"/>
        </w:rPr>
      </w:pPr>
    </w:p>
    <w:p w:rsidR="005005E7" w:rsidRP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>Općinski načelnik</w:t>
      </w:r>
    </w:p>
    <w:p w:rsid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 xml:space="preserve">Ivan </w:t>
      </w:r>
      <w:proofErr w:type="spellStart"/>
      <w:r w:rsidRPr="005005E7">
        <w:rPr>
          <w:sz w:val="24"/>
        </w:rPr>
        <w:t>Anušić</w:t>
      </w:r>
      <w:proofErr w:type="spellEnd"/>
    </w:p>
    <w:p w:rsidR="005005E7" w:rsidRDefault="005005E7" w:rsidP="005005E7">
      <w:pPr>
        <w:rPr>
          <w:sz w:val="24"/>
        </w:rPr>
      </w:pPr>
      <w:r>
        <w:rPr>
          <w:sz w:val="24"/>
        </w:rPr>
        <w:t>155.</w:t>
      </w:r>
    </w:p>
    <w:p w:rsidR="005005E7" w:rsidRPr="005005E7" w:rsidRDefault="005005E7" w:rsidP="005005E7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5005E7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09. travnja 2013. godine, donosi</w:t>
      </w:r>
    </w:p>
    <w:p w:rsidR="00DB5032" w:rsidRPr="005005E7" w:rsidRDefault="00DB5032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b/>
          <w:sz w:val="36"/>
          <w:szCs w:val="36"/>
        </w:rPr>
      </w:pPr>
      <w:r w:rsidRPr="005005E7">
        <w:rPr>
          <w:b/>
          <w:sz w:val="36"/>
          <w:szCs w:val="36"/>
        </w:rPr>
        <w:t>ODLUKU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  <w:r w:rsidRPr="005005E7">
        <w:rPr>
          <w:b/>
          <w:sz w:val="24"/>
          <w:szCs w:val="24"/>
        </w:rPr>
        <w:t xml:space="preserve">o nabavi </w:t>
      </w:r>
      <w:proofErr w:type="spellStart"/>
      <w:r w:rsidRPr="005005E7">
        <w:rPr>
          <w:b/>
          <w:sz w:val="24"/>
          <w:szCs w:val="24"/>
        </w:rPr>
        <w:t>catering</w:t>
      </w:r>
      <w:proofErr w:type="spellEnd"/>
      <w:r w:rsidRPr="005005E7">
        <w:rPr>
          <w:b/>
          <w:sz w:val="24"/>
          <w:szCs w:val="24"/>
        </w:rPr>
        <w:t xml:space="preserve"> usluge za projektni sastanak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1.</w:t>
      </w: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ab/>
      </w:r>
      <w:r w:rsidRPr="005005E7">
        <w:rPr>
          <w:sz w:val="24"/>
        </w:rPr>
        <w:tab/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>Naručitelj usluge: OPĆINA ANTUNOVAC, Antunovac, B. Radića 4, OIB 30812410980, a evidencijski broj nabave je 80/13.</w:t>
      </w: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Odgovorna osoba naručitelja je Ivan </w:t>
      </w:r>
      <w:proofErr w:type="spellStart"/>
      <w:r w:rsidRPr="005005E7">
        <w:rPr>
          <w:sz w:val="24"/>
        </w:rPr>
        <w:t>Anušić</w:t>
      </w:r>
      <w:proofErr w:type="spellEnd"/>
      <w:r w:rsidRPr="005005E7">
        <w:rPr>
          <w:sz w:val="24"/>
        </w:rPr>
        <w:t>, Općinski načelnik Općine Antunovac.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2.</w:t>
      </w:r>
    </w:p>
    <w:p w:rsidR="005005E7" w:rsidRPr="005005E7" w:rsidRDefault="005005E7" w:rsidP="005005E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 xml:space="preserve"> Predmet nabave je: </w:t>
      </w:r>
      <w:proofErr w:type="spellStart"/>
      <w:r w:rsidRPr="005005E7">
        <w:rPr>
          <w:sz w:val="24"/>
        </w:rPr>
        <w:t>catering</w:t>
      </w:r>
      <w:proofErr w:type="spellEnd"/>
      <w:r w:rsidRPr="005005E7">
        <w:rPr>
          <w:sz w:val="24"/>
        </w:rPr>
        <w:t xml:space="preserve"> usluge za projektni sastanak IPA CBC HU HR.</w:t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3.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</w:rPr>
      </w:pPr>
      <w:r w:rsidRPr="005005E7">
        <w:rPr>
          <w:sz w:val="24"/>
        </w:rPr>
        <w:t xml:space="preserve">Pristigla je ponuda NOVA FURCA d.o.o., Vinkovačka 2, Osijek u iznosu od 500,00 kn bez PDV-a.  </w:t>
      </w:r>
    </w:p>
    <w:p w:rsidR="005005E7" w:rsidRPr="005005E7" w:rsidRDefault="005005E7" w:rsidP="005005E7">
      <w:pPr>
        <w:tabs>
          <w:tab w:val="num" w:pos="0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4.</w:t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>Sredstva za plaćanje nabave osigurana su u Proračunu Općine Antunovac za 2013. godinu sa pozicije R301-1 Biciklistička staza.</w:t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5.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>Ova Odluka stupa na snagu danom donošenja i objavit će se u «Službenom glasniku Općine Antunovac».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KLASA: 340-01/13-01/04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URBROJ: 2158/02-01-13-41</w:t>
      </w:r>
    </w:p>
    <w:p w:rsidR="005005E7" w:rsidRPr="005005E7" w:rsidRDefault="005005E7" w:rsidP="005005E7">
      <w:pPr>
        <w:rPr>
          <w:sz w:val="24"/>
          <w:szCs w:val="24"/>
        </w:rPr>
      </w:pPr>
      <w:r w:rsidRPr="005005E7">
        <w:rPr>
          <w:sz w:val="24"/>
          <w:szCs w:val="24"/>
        </w:rPr>
        <w:t xml:space="preserve">U Antunovcu, 09. travnja 2013. godine </w:t>
      </w:r>
    </w:p>
    <w:p w:rsidR="005005E7" w:rsidRP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>Općinski načelnik</w:t>
      </w:r>
    </w:p>
    <w:p w:rsid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 xml:space="preserve">Ivan </w:t>
      </w:r>
      <w:proofErr w:type="spellStart"/>
      <w:r w:rsidRPr="005005E7">
        <w:rPr>
          <w:sz w:val="24"/>
        </w:rPr>
        <w:t>Anušić</w:t>
      </w:r>
      <w:proofErr w:type="spellEnd"/>
    </w:p>
    <w:p w:rsidR="005005E7" w:rsidRDefault="005005E7" w:rsidP="005005E7">
      <w:pPr>
        <w:rPr>
          <w:sz w:val="24"/>
        </w:rPr>
      </w:pPr>
      <w:r>
        <w:rPr>
          <w:sz w:val="24"/>
        </w:rPr>
        <w:t>156.</w:t>
      </w:r>
    </w:p>
    <w:p w:rsidR="005005E7" w:rsidRPr="005005E7" w:rsidRDefault="005005E7" w:rsidP="005005E7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5005E7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10. travnja 2013. godine, donosi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b/>
          <w:sz w:val="36"/>
          <w:szCs w:val="36"/>
        </w:rPr>
      </w:pPr>
      <w:r w:rsidRPr="005005E7">
        <w:rPr>
          <w:b/>
          <w:sz w:val="36"/>
          <w:szCs w:val="36"/>
        </w:rPr>
        <w:lastRenderedPageBreak/>
        <w:t>ODLUKU</w:t>
      </w:r>
    </w:p>
    <w:p w:rsidR="005005E7" w:rsidRPr="005005E7" w:rsidRDefault="005005E7" w:rsidP="005005E7">
      <w:pPr>
        <w:jc w:val="center"/>
        <w:rPr>
          <w:b/>
          <w:sz w:val="24"/>
          <w:szCs w:val="24"/>
        </w:rPr>
      </w:pPr>
      <w:r w:rsidRPr="005005E7">
        <w:rPr>
          <w:b/>
          <w:sz w:val="24"/>
          <w:szCs w:val="24"/>
        </w:rPr>
        <w:t>o nabavi alata za rad za uređenje javne površine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1.</w:t>
      </w: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ab/>
      </w:r>
      <w:r w:rsidRPr="005005E7">
        <w:rPr>
          <w:sz w:val="24"/>
        </w:rPr>
        <w:tab/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>Naručitelj usluge: OPĆINA ANTUNOVAC, Antunovac, B. Radića 4, OIB 30812410980 a evidencijski broj nabave je 19/13.</w:t>
      </w: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 xml:space="preserve">Odgovorna osoba naručitelja je Ivan </w:t>
      </w:r>
      <w:proofErr w:type="spellStart"/>
      <w:r w:rsidRPr="005005E7">
        <w:rPr>
          <w:sz w:val="24"/>
        </w:rPr>
        <w:t>Anušić</w:t>
      </w:r>
      <w:proofErr w:type="spellEnd"/>
      <w:r w:rsidRPr="005005E7">
        <w:rPr>
          <w:sz w:val="24"/>
        </w:rPr>
        <w:t>, Općinski načelnik Općine Antunovac.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2.</w:t>
      </w:r>
    </w:p>
    <w:p w:rsidR="005005E7" w:rsidRPr="005005E7" w:rsidRDefault="005005E7" w:rsidP="005005E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tab/>
      </w:r>
      <w:r w:rsidRPr="005005E7">
        <w:rPr>
          <w:sz w:val="24"/>
          <w:szCs w:val="24"/>
        </w:rPr>
        <w:t xml:space="preserve"> Predmet nabave je: nabava alata za rad za uređenje javnih površina.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 xml:space="preserve"> 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3.</w:t>
      </w: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</w:p>
    <w:p w:rsidR="005005E7" w:rsidRPr="005005E7" w:rsidRDefault="005005E7" w:rsidP="005005E7">
      <w:pPr>
        <w:ind w:firstLine="720"/>
        <w:jc w:val="both"/>
        <w:rPr>
          <w:sz w:val="24"/>
        </w:rPr>
      </w:pPr>
      <w:r w:rsidRPr="005005E7">
        <w:rPr>
          <w:sz w:val="24"/>
        </w:rPr>
        <w:t>Pristigla je ponuda AGRO – HONOR d.o.o., K. Zvonimira 82, B. Manastir, na iznos od 4.666,50 kn bez PDV-a.</w:t>
      </w:r>
    </w:p>
    <w:p w:rsidR="005005E7" w:rsidRPr="005005E7" w:rsidRDefault="005005E7" w:rsidP="005005E7">
      <w:pPr>
        <w:tabs>
          <w:tab w:val="num" w:pos="0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center"/>
        <w:rPr>
          <w:sz w:val="24"/>
        </w:rPr>
      </w:pPr>
      <w:r w:rsidRPr="005005E7">
        <w:rPr>
          <w:sz w:val="24"/>
        </w:rPr>
        <w:t>Članak 4.</w:t>
      </w: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</w:p>
    <w:p w:rsidR="005005E7" w:rsidRPr="005005E7" w:rsidRDefault="005005E7" w:rsidP="005005E7">
      <w:pPr>
        <w:tabs>
          <w:tab w:val="num" w:pos="709"/>
        </w:tabs>
        <w:jc w:val="both"/>
        <w:rPr>
          <w:sz w:val="24"/>
        </w:rPr>
      </w:pPr>
      <w:r w:rsidRPr="005005E7">
        <w:rPr>
          <w:sz w:val="24"/>
        </w:rPr>
        <w:tab/>
        <w:t xml:space="preserve">Sredstva za plaćanje nabave osigurana su u Proračunu Općine Antunovac za 2013. godinu sa pozicije R055 Oprema – javne površine. </w:t>
      </w:r>
    </w:p>
    <w:p w:rsidR="005005E7" w:rsidRPr="005005E7" w:rsidRDefault="005005E7" w:rsidP="005005E7">
      <w:pPr>
        <w:jc w:val="center"/>
        <w:rPr>
          <w:sz w:val="24"/>
        </w:rPr>
      </w:pPr>
    </w:p>
    <w:p w:rsidR="005005E7" w:rsidRPr="005005E7" w:rsidRDefault="005005E7" w:rsidP="005005E7">
      <w:pPr>
        <w:jc w:val="center"/>
        <w:rPr>
          <w:sz w:val="24"/>
        </w:rPr>
      </w:pPr>
      <w:r w:rsidRPr="005005E7">
        <w:rPr>
          <w:sz w:val="24"/>
        </w:rPr>
        <w:t>Članak 5.</w:t>
      </w:r>
    </w:p>
    <w:p w:rsidR="005005E7" w:rsidRPr="005005E7" w:rsidRDefault="005005E7" w:rsidP="005005E7">
      <w:pPr>
        <w:jc w:val="both"/>
        <w:rPr>
          <w:sz w:val="24"/>
        </w:rPr>
      </w:pPr>
    </w:p>
    <w:p w:rsid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ab/>
        <w:t>Ova Odluka stupa na snagu danom donošenja i objavit će se u «Službenom glasniku Općine Antunovac».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</w:p>
    <w:p w:rsidR="005005E7" w:rsidRPr="005005E7" w:rsidRDefault="005005E7" w:rsidP="005005E7">
      <w:pPr>
        <w:jc w:val="both"/>
        <w:rPr>
          <w:sz w:val="24"/>
        </w:rPr>
      </w:pPr>
      <w:r w:rsidRPr="005005E7">
        <w:rPr>
          <w:sz w:val="24"/>
        </w:rPr>
        <w:t>KLASA: 330-01/13-01/03</w:t>
      </w:r>
    </w:p>
    <w:p w:rsidR="005005E7" w:rsidRPr="005005E7" w:rsidRDefault="005005E7" w:rsidP="005005E7">
      <w:pPr>
        <w:jc w:val="both"/>
        <w:rPr>
          <w:sz w:val="24"/>
          <w:szCs w:val="24"/>
        </w:rPr>
      </w:pPr>
      <w:r w:rsidRPr="005005E7">
        <w:rPr>
          <w:sz w:val="24"/>
          <w:szCs w:val="24"/>
        </w:rPr>
        <w:t>URBROJ: 2158/02-01-13-17</w:t>
      </w:r>
    </w:p>
    <w:p w:rsidR="005005E7" w:rsidRPr="005005E7" w:rsidRDefault="005005E7" w:rsidP="005005E7">
      <w:pPr>
        <w:rPr>
          <w:sz w:val="24"/>
        </w:rPr>
      </w:pPr>
      <w:r w:rsidRPr="005005E7">
        <w:rPr>
          <w:sz w:val="24"/>
        </w:rPr>
        <w:t>U Antunovcu, 10. travnja 2013. godine</w:t>
      </w:r>
      <w:r w:rsidRPr="005005E7">
        <w:rPr>
          <w:sz w:val="24"/>
        </w:rPr>
        <w:tab/>
        <w:t xml:space="preserve"> </w:t>
      </w:r>
    </w:p>
    <w:p w:rsidR="005005E7" w:rsidRPr="005005E7" w:rsidRDefault="005005E7" w:rsidP="00330CA1">
      <w:pPr>
        <w:ind w:left="2124"/>
        <w:jc w:val="center"/>
        <w:rPr>
          <w:sz w:val="24"/>
        </w:rPr>
      </w:pPr>
      <w:r w:rsidRPr="005005E7">
        <w:rPr>
          <w:sz w:val="24"/>
        </w:rPr>
        <w:t>Općinski načelnik</w:t>
      </w:r>
    </w:p>
    <w:p w:rsidR="005005E7" w:rsidRDefault="005005E7" w:rsidP="00330CA1">
      <w:pPr>
        <w:ind w:left="2124"/>
        <w:jc w:val="center"/>
        <w:rPr>
          <w:rFonts w:ascii="HRTimes" w:hAnsi="HRTimes"/>
          <w:sz w:val="24"/>
        </w:rPr>
      </w:pPr>
      <w:r w:rsidRPr="005005E7">
        <w:rPr>
          <w:rFonts w:ascii="HRTimes" w:hAnsi="HRTimes"/>
          <w:sz w:val="24"/>
        </w:rPr>
        <w:t xml:space="preserve">Ivan </w:t>
      </w:r>
      <w:proofErr w:type="spellStart"/>
      <w:r w:rsidRPr="005005E7">
        <w:rPr>
          <w:rFonts w:ascii="HRTimes" w:hAnsi="HRTimes"/>
          <w:sz w:val="24"/>
        </w:rPr>
        <w:t>Anušić</w:t>
      </w:r>
      <w:proofErr w:type="spellEnd"/>
    </w:p>
    <w:p w:rsidR="00016D29" w:rsidRDefault="00016D29" w:rsidP="005005E7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157.</w:t>
      </w:r>
    </w:p>
    <w:p w:rsidR="00016D29" w:rsidRPr="00016D29" w:rsidRDefault="00016D29" w:rsidP="00016D2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016D29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11. travnja 2013. godine, donosi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jc w:val="center"/>
        <w:rPr>
          <w:b/>
          <w:sz w:val="36"/>
          <w:szCs w:val="36"/>
        </w:rPr>
      </w:pPr>
      <w:r w:rsidRPr="00016D29">
        <w:rPr>
          <w:b/>
          <w:sz w:val="36"/>
          <w:szCs w:val="36"/>
        </w:rPr>
        <w:lastRenderedPageBreak/>
        <w:t>ODLUKU</w:t>
      </w:r>
    </w:p>
    <w:p w:rsidR="00016D29" w:rsidRPr="00016D29" w:rsidRDefault="00016D29" w:rsidP="00016D29">
      <w:pPr>
        <w:jc w:val="center"/>
        <w:rPr>
          <w:b/>
          <w:sz w:val="24"/>
          <w:szCs w:val="24"/>
        </w:rPr>
      </w:pPr>
      <w:r w:rsidRPr="00016D29">
        <w:rPr>
          <w:b/>
          <w:sz w:val="24"/>
          <w:szCs w:val="24"/>
        </w:rPr>
        <w:t>o nabavi sitnog inventara</w:t>
      </w:r>
    </w:p>
    <w:p w:rsidR="00016D29" w:rsidRPr="00016D29" w:rsidRDefault="00016D29" w:rsidP="00016D29">
      <w:pPr>
        <w:rPr>
          <w:b/>
          <w:sz w:val="24"/>
          <w:szCs w:val="24"/>
        </w:rPr>
      </w:pPr>
    </w:p>
    <w:p w:rsidR="00016D29" w:rsidRPr="00016D29" w:rsidRDefault="00016D29" w:rsidP="00016D29">
      <w:pPr>
        <w:jc w:val="center"/>
        <w:rPr>
          <w:sz w:val="24"/>
        </w:rPr>
      </w:pPr>
      <w:r w:rsidRPr="00016D29">
        <w:rPr>
          <w:sz w:val="24"/>
        </w:rPr>
        <w:t>Članak 1.</w:t>
      </w:r>
    </w:p>
    <w:p w:rsidR="00016D29" w:rsidRPr="00016D29" w:rsidRDefault="00016D29" w:rsidP="00016D29">
      <w:pPr>
        <w:jc w:val="center"/>
        <w:rPr>
          <w:sz w:val="24"/>
        </w:rPr>
      </w:pPr>
      <w:r w:rsidRPr="00016D29">
        <w:rPr>
          <w:sz w:val="24"/>
        </w:rPr>
        <w:tab/>
      </w:r>
      <w:r w:rsidRPr="00016D29">
        <w:rPr>
          <w:sz w:val="24"/>
        </w:rPr>
        <w:tab/>
      </w:r>
    </w:p>
    <w:p w:rsidR="00016D29" w:rsidRPr="00016D29" w:rsidRDefault="00016D29" w:rsidP="00016D29">
      <w:pPr>
        <w:tabs>
          <w:tab w:val="num" w:pos="709"/>
        </w:tabs>
        <w:jc w:val="both"/>
        <w:rPr>
          <w:sz w:val="24"/>
        </w:rPr>
      </w:pPr>
      <w:r w:rsidRPr="00016D29">
        <w:rPr>
          <w:sz w:val="24"/>
        </w:rPr>
        <w:tab/>
        <w:t>Naručitelj usluge: OPĆINA ANTUNOVAC, Antunovac, B. Radića 4, OIB 30812410980 a evidencijski broj nabave je 08/13.</w:t>
      </w:r>
    </w:p>
    <w:p w:rsidR="00016D29" w:rsidRPr="00016D29" w:rsidRDefault="00016D29" w:rsidP="00016D29">
      <w:pPr>
        <w:jc w:val="both"/>
        <w:rPr>
          <w:sz w:val="24"/>
        </w:rPr>
      </w:pPr>
      <w:r w:rsidRPr="00016D29">
        <w:rPr>
          <w:sz w:val="24"/>
        </w:rPr>
        <w:tab/>
        <w:t xml:space="preserve">Odgovorna osoba naručitelja je Ivan </w:t>
      </w:r>
      <w:proofErr w:type="spellStart"/>
      <w:r w:rsidRPr="00016D29">
        <w:rPr>
          <w:sz w:val="24"/>
        </w:rPr>
        <w:t>Anušić</w:t>
      </w:r>
      <w:proofErr w:type="spellEnd"/>
      <w:r w:rsidRPr="00016D29">
        <w:rPr>
          <w:sz w:val="24"/>
        </w:rPr>
        <w:t>, Općinski načelnik Općine Antunovac.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  <w:r w:rsidRPr="00016D29">
        <w:rPr>
          <w:sz w:val="24"/>
        </w:rPr>
        <w:t>Članak 2.</w:t>
      </w:r>
    </w:p>
    <w:p w:rsidR="00016D29" w:rsidRPr="00016D29" w:rsidRDefault="00016D29" w:rsidP="00016D2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16D29" w:rsidRPr="00016D29" w:rsidRDefault="00016D29" w:rsidP="00016D29">
      <w:pPr>
        <w:jc w:val="both"/>
        <w:rPr>
          <w:sz w:val="24"/>
          <w:szCs w:val="24"/>
        </w:rPr>
      </w:pPr>
      <w:r w:rsidRPr="00016D29">
        <w:tab/>
      </w:r>
      <w:r w:rsidRPr="00016D29">
        <w:rPr>
          <w:sz w:val="24"/>
          <w:szCs w:val="24"/>
        </w:rPr>
        <w:t xml:space="preserve"> Predmet nabave je: sitan inventar.</w:t>
      </w:r>
    </w:p>
    <w:p w:rsidR="00016D29" w:rsidRPr="00016D29" w:rsidRDefault="00016D29" w:rsidP="00016D29">
      <w:pPr>
        <w:jc w:val="both"/>
        <w:rPr>
          <w:sz w:val="24"/>
          <w:szCs w:val="24"/>
        </w:rPr>
      </w:pP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  <w:r w:rsidRPr="00016D29">
        <w:rPr>
          <w:sz w:val="24"/>
        </w:rPr>
        <w:t>Članak 3.</w:t>
      </w: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</w:p>
    <w:p w:rsidR="00016D29" w:rsidRPr="00016D29" w:rsidRDefault="00016D29" w:rsidP="00016D29">
      <w:pPr>
        <w:ind w:firstLine="720"/>
        <w:jc w:val="both"/>
        <w:rPr>
          <w:sz w:val="24"/>
        </w:rPr>
      </w:pPr>
      <w:r w:rsidRPr="00016D29">
        <w:rPr>
          <w:sz w:val="24"/>
        </w:rPr>
        <w:t>Pristigla je ponuda BAUMAX ZAGREB d.o.o., K. Trpimira 24, Osijek, na iznos od 179,16 kn bez PDV-a.</w:t>
      </w:r>
    </w:p>
    <w:p w:rsidR="00016D29" w:rsidRPr="00016D29" w:rsidRDefault="00016D29" w:rsidP="00016D29">
      <w:pPr>
        <w:tabs>
          <w:tab w:val="num" w:pos="0"/>
        </w:tabs>
        <w:jc w:val="both"/>
        <w:rPr>
          <w:sz w:val="24"/>
        </w:rPr>
      </w:pP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  <w:r w:rsidRPr="00016D29">
        <w:rPr>
          <w:sz w:val="24"/>
        </w:rPr>
        <w:t>Članak 4.</w:t>
      </w:r>
    </w:p>
    <w:p w:rsidR="00016D29" w:rsidRPr="00016D29" w:rsidRDefault="00016D29" w:rsidP="00016D29">
      <w:pPr>
        <w:tabs>
          <w:tab w:val="num" w:pos="709"/>
        </w:tabs>
        <w:jc w:val="both"/>
        <w:rPr>
          <w:sz w:val="24"/>
        </w:rPr>
      </w:pPr>
    </w:p>
    <w:p w:rsidR="00016D29" w:rsidRPr="00016D29" w:rsidRDefault="00016D29" w:rsidP="00016D29">
      <w:pPr>
        <w:tabs>
          <w:tab w:val="num" w:pos="709"/>
        </w:tabs>
        <w:jc w:val="both"/>
        <w:rPr>
          <w:sz w:val="24"/>
        </w:rPr>
      </w:pPr>
      <w:r w:rsidRPr="00016D29">
        <w:rPr>
          <w:sz w:val="24"/>
        </w:rPr>
        <w:tab/>
        <w:t xml:space="preserve">Sredstva za plaćanje nabave osigurana su u Proračunu Općine Antunovac za 2013. godinu sa pozicije R011 Sitan inventar.  </w:t>
      </w:r>
    </w:p>
    <w:p w:rsidR="00016D29" w:rsidRPr="00016D29" w:rsidRDefault="00016D29" w:rsidP="00016D29">
      <w:pPr>
        <w:jc w:val="center"/>
        <w:rPr>
          <w:sz w:val="24"/>
        </w:rPr>
      </w:pPr>
    </w:p>
    <w:p w:rsidR="00016D29" w:rsidRPr="00016D29" w:rsidRDefault="00016D29" w:rsidP="00016D29">
      <w:pPr>
        <w:jc w:val="center"/>
        <w:rPr>
          <w:sz w:val="24"/>
        </w:rPr>
      </w:pPr>
      <w:r w:rsidRPr="00016D29">
        <w:rPr>
          <w:sz w:val="24"/>
        </w:rPr>
        <w:t>Članak 5.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jc w:val="both"/>
        <w:rPr>
          <w:sz w:val="24"/>
        </w:rPr>
      </w:pPr>
      <w:r w:rsidRPr="00016D29">
        <w:rPr>
          <w:sz w:val="24"/>
        </w:rPr>
        <w:tab/>
        <w:t>Ova Odluka stupa na snagu danom donošenja i objavit će se u «Službenom glasniku Općine Antunovac».</w:t>
      </w:r>
    </w:p>
    <w:p w:rsidR="00016D29" w:rsidRPr="00016D29" w:rsidRDefault="00016D29" w:rsidP="00016D29">
      <w:pPr>
        <w:jc w:val="both"/>
        <w:rPr>
          <w:sz w:val="24"/>
          <w:szCs w:val="24"/>
        </w:rPr>
      </w:pPr>
    </w:p>
    <w:p w:rsidR="00016D29" w:rsidRPr="00016D29" w:rsidRDefault="00016D29" w:rsidP="00016D29">
      <w:pPr>
        <w:jc w:val="both"/>
        <w:rPr>
          <w:sz w:val="24"/>
        </w:rPr>
      </w:pPr>
      <w:r w:rsidRPr="00016D29">
        <w:rPr>
          <w:sz w:val="24"/>
        </w:rPr>
        <w:t>KLASA: 330-01/13-01/03</w:t>
      </w:r>
    </w:p>
    <w:p w:rsidR="00016D29" w:rsidRPr="00016D29" w:rsidRDefault="00016D29" w:rsidP="00016D29">
      <w:pPr>
        <w:jc w:val="both"/>
        <w:rPr>
          <w:sz w:val="24"/>
          <w:szCs w:val="24"/>
        </w:rPr>
      </w:pPr>
      <w:r w:rsidRPr="00016D29">
        <w:rPr>
          <w:sz w:val="24"/>
          <w:szCs w:val="24"/>
        </w:rPr>
        <w:t>URBROJ: 2158/02-01-13-19</w:t>
      </w:r>
    </w:p>
    <w:p w:rsidR="00016D29" w:rsidRPr="00016D29" w:rsidRDefault="00016D29" w:rsidP="00016D29">
      <w:pPr>
        <w:rPr>
          <w:sz w:val="24"/>
        </w:rPr>
      </w:pPr>
      <w:r w:rsidRPr="00016D29">
        <w:rPr>
          <w:sz w:val="24"/>
        </w:rPr>
        <w:t>U Antunovcu, 11. travnja 2013. godine</w:t>
      </w:r>
      <w:r w:rsidRPr="00016D29">
        <w:rPr>
          <w:sz w:val="24"/>
        </w:rPr>
        <w:tab/>
        <w:t xml:space="preserve"> </w:t>
      </w:r>
    </w:p>
    <w:p w:rsidR="00016D29" w:rsidRPr="00016D29" w:rsidRDefault="00016D29" w:rsidP="00330CA1">
      <w:pPr>
        <w:ind w:left="2124"/>
        <w:jc w:val="center"/>
        <w:rPr>
          <w:sz w:val="24"/>
        </w:rPr>
      </w:pPr>
      <w:r w:rsidRPr="00016D29">
        <w:rPr>
          <w:sz w:val="24"/>
        </w:rPr>
        <w:t>Općinski načelnik</w:t>
      </w:r>
    </w:p>
    <w:p w:rsidR="00016D29" w:rsidRDefault="00016D29" w:rsidP="00330CA1">
      <w:pPr>
        <w:ind w:left="2124"/>
        <w:jc w:val="center"/>
        <w:rPr>
          <w:rFonts w:ascii="HRTimes" w:hAnsi="HRTimes"/>
          <w:sz w:val="24"/>
        </w:rPr>
      </w:pPr>
      <w:r w:rsidRPr="00016D29">
        <w:rPr>
          <w:rFonts w:ascii="HRTimes" w:hAnsi="HRTimes"/>
          <w:sz w:val="24"/>
        </w:rPr>
        <w:t xml:space="preserve">Ivan </w:t>
      </w:r>
      <w:proofErr w:type="spellStart"/>
      <w:r w:rsidRPr="00016D29">
        <w:rPr>
          <w:rFonts w:ascii="HRTimes" w:hAnsi="HRTimes"/>
          <w:sz w:val="24"/>
        </w:rPr>
        <w:t>Anušić</w:t>
      </w:r>
      <w:proofErr w:type="spellEnd"/>
    </w:p>
    <w:p w:rsidR="00016D29" w:rsidRDefault="00016D29" w:rsidP="00016D29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158.</w:t>
      </w:r>
    </w:p>
    <w:p w:rsidR="00016D29" w:rsidRPr="00016D29" w:rsidRDefault="00016D29" w:rsidP="00016D2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016D29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11. travnja 2013. godine, donosi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jc w:val="center"/>
        <w:rPr>
          <w:b/>
          <w:sz w:val="36"/>
          <w:szCs w:val="36"/>
        </w:rPr>
      </w:pPr>
      <w:r w:rsidRPr="00016D29">
        <w:rPr>
          <w:b/>
          <w:sz w:val="36"/>
          <w:szCs w:val="36"/>
        </w:rPr>
        <w:t>ODLUKU</w:t>
      </w:r>
    </w:p>
    <w:p w:rsidR="00016D29" w:rsidRPr="00016D29" w:rsidRDefault="00016D29" w:rsidP="00016D29">
      <w:pPr>
        <w:jc w:val="center"/>
        <w:rPr>
          <w:b/>
          <w:sz w:val="24"/>
          <w:szCs w:val="24"/>
        </w:rPr>
      </w:pPr>
      <w:r w:rsidRPr="00016D29">
        <w:rPr>
          <w:b/>
          <w:sz w:val="24"/>
          <w:szCs w:val="24"/>
        </w:rPr>
        <w:t>o nabavi materijala za održavanje javnih površina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jc w:val="center"/>
        <w:rPr>
          <w:sz w:val="24"/>
        </w:rPr>
      </w:pPr>
      <w:r w:rsidRPr="00016D29">
        <w:rPr>
          <w:sz w:val="24"/>
        </w:rPr>
        <w:t>Članak 1.</w:t>
      </w:r>
    </w:p>
    <w:p w:rsidR="00016D29" w:rsidRPr="00016D29" w:rsidRDefault="00016D29" w:rsidP="00016D29">
      <w:pPr>
        <w:jc w:val="center"/>
        <w:rPr>
          <w:sz w:val="24"/>
        </w:rPr>
      </w:pPr>
      <w:r w:rsidRPr="00016D29">
        <w:rPr>
          <w:sz w:val="24"/>
        </w:rPr>
        <w:tab/>
      </w:r>
      <w:r w:rsidRPr="00016D29">
        <w:rPr>
          <w:sz w:val="24"/>
        </w:rPr>
        <w:tab/>
      </w:r>
    </w:p>
    <w:p w:rsidR="00016D29" w:rsidRPr="00016D29" w:rsidRDefault="00016D29" w:rsidP="00016D29">
      <w:pPr>
        <w:tabs>
          <w:tab w:val="num" w:pos="709"/>
        </w:tabs>
        <w:jc w:val="both"/>
        <w:rPr>
          <w:sz w:val="24"/>
        </w:rPr>
      </w:pPr>
      <w:r w:rsidRPr="00016D29">
        <w:rPr>
          <w:sz w:val="24"/>
        </w:rPr>
        <w:tab/>
        <w:t>Naručitelj usluge: OPĆINA ANTUNOVAC, Antunovac, B. Radića 4, OIB 30812410980 a evidencijski broj nabave je 21/13.</w:t>
      </w:r>
    </w:p>
    <w:p w:rsidR="00016D29" w:rsidRPr="00016D29" w:rsidRDefault="00016D29" w:rsidP="00016D29">
      <w:pPr>
        <w:jc w:val="both"/>
        <w:rPr>
          <w:sz w:val="24"/>
        </w:rPr>
      </w:pPr>
      <w:r w:rsidRPr="00016D29">
        <w:rPr>
          <w:sz w:val="24"/>
        </w:rPr>
        <w:tab/>
        <w:t xml:space="preserve">Odgovorna osoba naručitelja je Ivan </w:t>
      </w:r>
      <w:proofErr w:type="spellStart"/>
      <w:r w:rsidRPr="00016D29">
        <w:rPr>
          <w:sz w:val="24"/>
        </w:rPr>
        <w:t>Anušić</w:t>
      </w:r>
      <w:proofErr w:type="spellEnd"/>
      <w:r w:rsidRPr="00016D29">
        <w:rPr>
          <w:sz w:val="24"/>
        </w:rPr>
        <w:t>, Općinski načelnik Općine Antunovac.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  <w:r w:rsidRPr="00016D29">
        <w:rPr>
          <w:sz w:val="24"/>
        </w:rPr>
        <w:t>Članak 2.</w:t>
      </w:r>
    </w:p>
    <w:p w:rsidR="00016D29" w:rsidRPr="00016D29" w:rsidRDefault="00016D29" w:rsidP="00016D2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16D29" w:rsidRPr="00016D29" w:rsidRDefault="00016D29" w:rsidP="00016D29">
      <w:pPr>
        <w:jc w:val="both"/>
        <w:rPr>
          <w:sz w:val="24"/>
          <w:szCs w:val="24"/>
        </w:rPr>
      </w:pPr>
      <w:r w:rsidRPr="00016D29">
        <w:tab/>
      </w:r>
      <w:r w:rsidRPr="00016D29">
        <w:rPr>
          <w:sz w:val="24"/>
          <w:szCs w:val="24"/>
        </w:rPr>
        <w:t xml:space="preserve"> Predmet nabave je: materijal za održavanje javnih površina.</w:t>
      </w:r>
    </w:p>
    <w:p w:rsidR="00016D29" w:rsidRPr="00016D29" w:rsidRDefault="00016D29" w:rsidP="00016D29">
      <w:pPr>
        <w:jc w:val="both"/>
        <w:rPr>
          <w:sz w:val="24"/>
          <w:szCs w:val="24"/>
        </w:rPr>
      </w:pP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  <w:r w:rsidRPr="00016D29">
        <w:rPr>
          <w:sz w:val="24"/>
        </w:rPr>
        <w:t>Članak 3.</w:t>
      </w: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</w:p>
    <w:p w:rsidR="00016D29" w:rsidRPr="00016D29" w:rsidRDefault="00016D29" w:rsidP="00016D29">
      <w:pPr>
        <w:ind w:firstLine="720"/>
        <w:jc w:val="both"/>
        <w:rPr>
          <w:sz w:val="24"/>
        </w:rPr>
      </w:pPr>
      <w:r w:rsidRPr="00016D29">
        <w:rPr>
          <w:sz w:val="24"/>
        </w:rPr>
        <w:t>Pristigla je ponuda BAUMAX ZAGREB d.o.o., K. Trpimira 24, Osijek, na iznos od 330,30 kn bez PDV-a.</w:t>
      </w:r>
    </w:p>
    <w:p w:rsidR="00016D29" w:rsidRPr="00016D29" w:rsidRDefault="00016D29" w:rsidP="00016D29">
      <w:pPr>
        <w:tabs>
          <w:tab w:val="num" w:pos="0"/>
        </w:tabs>
        <w:jc w:val="both"/>
        <w:rPr>
          <w:sz w:val="24"/>
        </w:rPr>
      </w:pP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  <w:r w:rsidRPr="00016D29">
        <w:rPr>
          <w:sz w:val="24"/>
        </w:rPr>
        <w:t>Članak 4.</w:t>
      </w:r>
    </w:p>
    <w:p w:rsidR="00016D29" w:rsidRPr="00016D29" w:rsidRDefault="00016D29" w:rsidP="00016D29">
      <w:pPr>
        <w:tabs>
          <w:tab w:val="num" w:pos="709"/>
        </w:tabs>
        <w:jc w:val="both"/>
        <w:rPr>
          <w:sz w:val="24"/>
        </w:rPr>
      </w:pPr>
    </w:p>
    <w:p w:rsidR="00016D29" w:rsidRPr="00016D29" w:rsidRDefault="00016D29" w:rsidP="00016D29">
      <w:pPr>
        <w:tabs>
          <w:tab w:val="num" w:pos="709"/>
        </w:tabs>
        <w:jc w:val="both"/>
        <w:rPr>
          <w:sz w:val="24"/>
        </w:rPr>
      </w:pPr>
      <w:r w:rsidRPr="00016D29">
        <w:rPr>
          <w:sz w:val="24"/>
        </w:rPr>
        <w:tab/>
        <w:t xml:space="preserve">Sredstva za plaćanje nabave osigurana su u Proračunu Općine Antunovac za 2013. godinu sa pozicije R051 Materijal za održavanje. </w:t>
      </w:r>
    </w:p>
    <w:p w:rsidR="00016D29" w:rsidRPr="00016D29" w:rsidRDefault="00016D29" w:rsidP="00016D29">
      <w:pPr>
        <w:jc w:val="center"/>
        <w:rPr>
          <w:sz w:val="24"/>
        </w:rPr>
      </w:pPr>
    </w:p>
    <w:p w:rsidR="00016D29" w:rsidRPr="00016D29" w:rsidRDefault="00016D29" w:rsidP="00016D29">
      <w:pPr>
        <w:jc w:val="center"/>
        <w:rPr>
          <w:sz w:val="24"/>
        </w:rPr>
      </w:pPr>
      <w:r w:rsidRPr="00016D29">
        <w:rPr>
          <w:sz w:val="24"/>
        </w:rPr>
        <w:t>Članak 5.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jc w:val="both"/>
        <w:rPr>
          <w:sz w:val="24"/>
        </w:rPr>
      </w:pPr>
      <w:r w:rsidRPr="00016D29">
        <w:rPr>
          <w:sz w:val="24"/>
        </w:rPr>
        <w:tab/>
        <w:t>Ova Odluka stupa na snagu danom donošenja i objavit će se u «Službenom glasniku Općine Antunovac».</w:t>
      </w:r>
    </w:p>
    <w:p w:rsidR="00016D29" w:rsidRPr="00016D29" w:rsidRDefault="00016D29" w:rsidP="00016D29">
      <w:pPr>
        <w:jc w:val="both"/>
        <w:rPr>
          <w:sz w:val="24"/>
          <w:szCs w:val="24"/>
        </w:rPr>
      </w:pPr>
    </w:p>
    <w:p w:rsidR="00016D29" w:rsidRPr="00016D29" w:rsidRDefault="00016D29" w:rsidP="00016D29">
      <w:pPr>
        <w:jc w:val="both"/>
        <w:rPr>
          <w:sz w:val="24"/>
        </w:rPr>
      </w:pPr>
      <w:r w:rsidRPr="00016D29">
        <w:rPr>
          <w:sz w:val="24"/>
        </w:rPr>
        <w:t>KLASA: 330-01/13-01/03</w:t>
      </w:r>
    </w:p>
    <w:p w:rsidR="00016D29" w:rsidRPr="00016D29" w:rsidRDefault="00016D29" w:rsidP="00016D29">
      <w:pPr>
        <w:jc w:val="both"/>
        <w:rPr>
          <w:sz w:val="24"/>
          <w:szCs w:val="24"/>
        </w:rPr>
      </w:pPr>
      <w:r w:rsidRPr="00016D29">
        <w:rPr>
          <w:sz w:val="24"/>
          <w:szCs w:val="24"/>
        </w:rPr>
        <w:t>URBROJ: 2158/02-01-13-20</w:t>
      </w:r>
    </w:p>
    <w:p w:rsidR="00016D29" w:rsidRPr="00016D29" w:rsidRDefault="00016D29" w:rsidP="00016D29">
      <w:pPr>
        <w:rPr>
          <w:sz w:val="24"/>
        </w:rPr>
      </w:pPr>
      <w:r w:rsidRPr="00016D29">
        <w:rPr>
          <w:sz w:val="24"/>
        </w:rPr>
        <w:t>U Antunovcu, 11. travnja 2013. godine</w:t>
      </w:r>
      <w:r w:rsidRPr="00016D29">
        <w:rPr>
          <w:sz w:val="24"/>
        </w:rPr>
        <w:tab/>
        <w:t xml:space="preserve"> </w:t>
      </w:r>
    </w:p>
    <w:p w:rsidR="00016D29" w:rsidRPr="00016D29" w:rsidRDefault="00016D29" w:rsidP="00330CA1">
      <w:pPr>
        <w:ind w:left="2124"/>
        <w:jc w:val="center"/>
        <w:rPr>
          <w:sz w:val="24"/>
        </w:rPr>
      </w:pPr>
      <w:r w:rsidRPr="00016D29">
        <w:rPr>
          <w:sz w:val="24"/>
        </w:rPr>
        <w:t>Općinski načelnik</w:t>
      </w:r>
    </w:p>
    <w:p w:rsidR="00016D29" w:rsidRDefault="00016D29" w:rsidP="00330CA1">
      <w:pPr>
        <w:ind w:left="2124"/>
        <w:jc w:val="center"/>
        <w:rPr>
          <w:rFonts w:ascii="HRTimes" w:hAnsi="HRTimes"/>
          <w:sz w:val="24"/>
        </w:rPr>
      </w:pPr>
      <w:r w:rsidRPr="00016D29">
        <w:rPr>
          <w:rFonts w:ascii="HRTimes" w:hAnsi="HRTimes"/>
          <w:sz w:val="24"/>
        </w:rPr>
        <w:t xml:space="preserve">Ivan </w:t>
      </w:r>
      <w:proofErr w:type="spellStart"/>
      <w:r w:rsidRPr="00016D29">
        <w:rPr>
          <w:rFonts w:ascii="HRTimes" w:hAnsi="HRTimes"/>
          <w:sz w:val="24"/>
        </w:rPr>
        <w:t>Anušić</w:t>
      </w:r>
      <w:proofErr w:type="spellEnd"/>
    </w:p>
    <w:p w:rsidR="00016D29" w:rsidRDefault="00016D29" w:rsidP="00016D29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159.</w:t>
      </w:r>
    </w:p>
    <w:p w:rsidR="00016D29" w:rsidRPr="00016D29" w:rsidRDefault="00016D29" w:rsidP="00016D2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016D29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11. travnja 2013. godine, donosi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jc w:val="center"/>
        <w:rPr>
          <w:b/>
          <w:sz w:val="36"/>
          <w:szCs w:val="36"/>
        </w:rPr>
      </w:pPr>
      <w:r w:rsidRPr="00016D29">
        <w:rPr>
          <w:b/>
          <w:sz w:val="36"/>
          <w:szCs w:val="36"/>
        </w:rPr>
        <w:t>ODLUKU</w:t>
      </w:r>
    </w:p>
    <w:p w:rsidR="00016D29" w:rsidRPr="00016D29" w:rsidRDefault="00016D29" w:rsidP="00016D29">
      <w:pPr>
        <w:jc w:val="center"/>
        <w:rPr>
          <w:b/>
          <w:sz w:val="24"/>
          <w:szCs w:val="24"/>
        </w:rPr>
      </w:pPr>
      <w:r w:rsidRPr="00016D29">
        <w:rPr>
          <w:b/>
          <w:sz w:val="24"/>
          <w:szCs w:val="24"/>
        </w:rPr>
        <w:t>o nabavi zastava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jc w:val="center"/>
        <w:rPr>
          <w:sz w:val="24"/>
        </w:rPr>
      </w:pPr>
      <w:r w:rsidRPr="00016D29">
        <w:rPr>
          <w:sz w:val="24"/>
        </w:rPr>
        <w:t>Članak 1.</w:t>
      </w:r>
    </w:p>
    <w:p w:rsidR="00016D29" w:rsidRPr="00016D29" w:rsidRDefault="00016D29" w:rsidP="00016D29">
      <w:pPr>
        <w:jc w:val="center"/>
        <w:rPr>
          <w:sz w:val="24"/>
        </w:rPr>
      </w:pPr>
      <w:r w:rsidRPr="00016D29">
        <w:rPr>
          <w:sz w:val="24"/>
        </w:rPr>
        <w:lastRenderedPageBreak/>
        <w:tab/>
      </w:r>
      <w:r w:rsidRPr="00016D29">
        <w:rPr>
          <w:sz w:val="24"/>
        </w:rPr>
        <w:tab/>
      </w:r>
    </w:p>
    <w:p w:rsidR="00016D29" w:rsidRPr="00016D29" w:rsidRDefault="00016D29" w:rsidP="00016D29">
      <w:pPr>
        <w:tabs>
          <w:tab w:val="num" w:pos="709"/>
        </w:tabs>
        <w:jc w:val="both"/>
        <w:rPr>
          <w:sz w:val="24"/>
        </w:rPr>
      </w:pPr>
      <w:r w:rsidRPr="00016D29">
        <w:rPr>
          <w:sz w:val="24"/>
        </w:rPr>
        <w:tab/>
        <w:t>Naručitelj usluge: OPĆINA ANTUNOVAC, Antunovac, B. Radića 4, OIB 30812410980, a evidencijski broj nabave je 08/13.</w:t>
      </w:r>
    </w:p>
    <w:p w:rsidR="00016D29" w:rsidRPr="00016D29" w:rsidRDefault="00016D29" w:rsidP="00016D29">
      <w:pPr>
        <w:jc w:val="both"/>
        <w:rPr>
          <w:sz w:val="24"/>
        </w:rPr>
      </w:pPr>
      <w:r w:rsidRPr="00016D29">
        <w:rPr>
          <w:sz w:val="24"/>
        </w:rPr>
        <w:tab/>
        <w:t xml:space="preserve">Odgovorna osoba naručitelja je Ivan </w:t>
      </w:r>
      <w:proofErr w:type="spellStart"/>
      <w:r w:rsidRPr="00016D29">
        <w:rPr>
          <w:sz w:val="24"/>
        </w:rPr>
        <w:t>Anušić</w:t>
      </w:r>
      <w:proofErr w:type="spellEnd"/>
      <w:r w:rsidRPr="00016D29">
        <w:rPr>
          <w:sz w:val="24"/>
        </w:rPr>
        <w:t>, Općinski načelnik Općine Antunovac.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  <w:r w:rsidRPr="00016D29">
        <w:rPr>
          <w:sz w:val="24"/>
        </w:rPr>
        <w:t>Članak 2.</w:t>
      </w:r>
    </w:p>
    <w:p w:rsidR="00016D29" w:rsidRPr="00016D29" w:rsidRDefault="00016D29" w:rsidP="00016D2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16D29" w:rsidRPr="00016D29" w:rsidRDefault="00016D29" w:rsidP="00016D29">
      <w:pPr>
        <w:jc w:val="both"/>
        <w:rPr>
          <w:sz w:val="24"/>
          <w:szCs w:val="24"/>
        </w:rPr>
      </w:pPr>
      <w:r w:rsidRPr="00016D29">
        <w:tab/>
      </w:r>
      <w:r w:rsidRPr="00016D29">
        <w:rPr>
          <w:sz w:val="24"/>
          <w:szCs w:val="24"/>
        </w:rPr>
        <w:t xml:space="preserve"> Predmet nabave je: nabava zastava.</w:t>
      </w:r>
    </w:p>
    <w:p w:rsidR="00016D29" w:rsidRPr="00016D29" w:rsidRDefault="00016D29" w:rsidP="00016D29">
      <w:pPr>
        <w:jc w:val="both"/>
        <w:rPr>
          <w:sz w:val="24"/>
          <w:szCs w:val="24"/>
        </w:rPr>
      </w:pP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  <w:r w:rsidRPr="00016D29">
        <w:rPr>
          <w:sz w:val="24"/>
        </w:rPr>
        <w:t>Članak 3.</w:t>
      </w: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</w:p>
    <w:p w:rsidR="00016D29" w:rsidRPr="00016D29" w:rsidRDefault="00016D29" w:rsidP="00016D29">
      <w:pPr>
        <w:ind w:firstLine="720"/>
        <w:jc w:val="both"/>
        <w:rPr>
          <w:sz w:val="24"/>
        </w:rPr>
      </w:pPr>
      <w:r w:rsidRPr="00016D29">
        <w:rPr>
          <w:sz w:val="24"/>
        </w:rPr>
        <w:t>Pristigla je ponuda TINTEX d.o.o., Osijek, Opatijska 68, na iznos od 3.940,00 kn bez PDV-a.</w:t>
      </w:r>
    </w:p>
    <w:p w:rsidR="00016D29" w:rsidRPr="00016D29" w:rsidRDefault="00016D29" w:rsidP="00016D29">
      <w:pPr>
        <w:tabs>
          <w:tab w:val="num" w:pos="0"/>
        </w:tabs>
        <w:jc w:val="both"/>
        <w:rPr>
          <w:sz w:val="24"/>
        </w:rPr>
      </w:pPr>
    </w:p>
    <w:p w:rsidR="00016D29" w:rsidRPr="00016D29" w:rsidRDefault="00016D29" w:rsidP="00016D29">
      <w:pPr>
        <w:tabs>
          <w:tab w:val="num" w:pos="709"/>
        </w:tabs>
        <w:jc w:val="center"/>
        <w:rPr>
          <w:sz w:val="24"/>
        </w:rPr>
      </w:pPr>
      <w:r w:rsidRPr="00016D29">
        <w:rPr>
          <w:sz w:val="24"/>
        </w:rPr>
        <w:t>Članak 4.</w:t>
      </w:r>
    </w:p>
    <w:p w:rsidR="00016D29" w:rsidRPr="00016D29" w:rsidRDefault="00016D29" w:rsidP="00016D29">
      <w:pPr>
        <w:tabs>
          <w:tab w:val="num" w:pos="709"/>
        </w:tabs>
        <w:jc w:val="both"/>
        <w:rPr>
          <w:sz w:val="24"/>
        </w:rPr>
      </w:pPr>
    </w:p>
    <w:p w:rsidR="00016D29" w:rsidRPr="00016D29" w:rsidRDefault="00016D29" w:rsidP="00016D29">
      <w:pPr>
        <w:ind w:firstLine="720"/>
        <w:jc w:val="both"/>
        <w:rPr>
          <w:sz w:val="24"/>
        </w:rPr>
      </w:pPr>
      <w:r w:rsidRPr="00016D29">
        <w:rPr>
          <w:sz w:val="24"/>
        </w:rPr>
        <w:t>Procijenjena vrijednost nabave je 3.940,00 kn bez PDV-a.</w:t>
      </w:r>
    </w:p>
    <w:p w:rsidR="00016D29" w:rsidRPr="00016D29" w:rsidRDefault="00016D29" w:rsidP="00016D29">
      <w:pPr>
        <w:tabs>
          <w:tab w:val="num" w:pos="709"/>
        </w:tabs>
        <w:jc w:val="both"/>
        <w:rPr>
          <w:sz w:val="24"/>
        </w:rPr>
      </w:pPr>
      <w:r w:rsidRPr="00016D29">
        <w:rPr>
          <w:sz w:val="24"/>
        </w:rPr>
        <w:tab/>
        <w:t>Sredstva za plaćanje nabave osigurana su u Proračunu Općine Antunovac za 2013. godinu sa pozicije R011 Sitan inventar.</w:t>
      </w:r>
    </w:p>
    <w:p w:rsidR="00016D29" w:rsidRPr="00016D29" w:rsidRDefault="00016D29" w:rsidP="00016D29">
      <w:pPr>
        <w:jc w:val="center"/>
        <w:rPr>
          <w:sz w:val="24"/>
        </w:rPr>
      </w:pPr>
    </w:p>
    <w:p w:rsidR="00016D29" w:rsidRPr="00016D29" w:rsidRDefault="00016D29" w:rsidP="00016D29">
      <w:pPr>
        <w:jc w:val="center"/>
        <w:rPr>
          <w:sz w:val="24"/>
        </w:rPr>
      </w:pPr>
      <w:r w:rsidRPr="00016D29">
        <w:rPr>
          <w:sz w:val="24"/>
        </w:rPr>
        <w:t>Članak 5.</w:t>
      </w:r>
    </w:p>
    <w:p w:rsidR="00016D29" w:rsidRPr="00016D29" w:rsidRDefault="00016D29" w:rsidP="00016D29">
      <w:pPr>
        <w:jc w:val="both"/>
        <w:rPr>
          <w:sz w:val="24"/>
        </w:rPr>
      </w:pPr>
    </w:p>
    <w:p w:rsidR="00016D29" w:rsidRPr="00016D29" w:rsidRDefault="00016D29" w:rsidP="00016D29">
      <w:pPr>
        <w:jc w:val="both"/>
        <w:rPr>
          <w:sz w:val="24"/>
        </w:rPr>
      </w:pPr>
      <w:r w:rsidRPr="00016D29">
        <w:rPr>
          <w:sz w:val="24"/>
        </w:rPr>
        <w:tab/>
        <w:t>Ova Odluka stupa na snagu danom donošenja i objavit će se u «Službenom glasniku Općine Antunovac».</w:t>
      </w:r>
    </w:p>
    <w:p w:rsidR="00016D29" w:rsidRPr="00016D29" w:rsidRDefault="00016D29" w:rsidP="00016D29">
      <w:pPr>
        <w:jc w:val="both"/>
        <w:rPr>
          <w:sz w:val="24"/>
          <w:szCs w:val="24"/>
        </w:rPr>
      </w:pPr>
    </w:p>
    <w:p w:rsidR="00016D29" w:rsidRPr="00016D29" w:rsidRDefault="00016D29" w:rsidP="00016D29">
      <w:pPr>
        <w:jc w:val="both"/>
        <w:rPr>
          <w:sz w:val="24"/>
        </w:rPr>
      </w:pPr>
      <w:r w:rsidRPr="00016D29">
        <w:rPr>
          <w:sz w:val="24"/>
        </w:rPr>
        <w:t>KLASA: 017-01/13-01/</w:t>
      </w:r>
      <w:proofErr w:type="spellStart"/>
      <w:r w:rsidRPr="00016D29">
        <w:rPr>
          <w:sz w:val="24"/>
        </w:rPr>
        <w:t>01</w:t>
      </w:r>
      <w:proofErr w:type="spellEnd"/>
    </w:p>
    <w:p w:rsidR="00016D29" w:rsidRPr="00016D29" w:rsidRDefault="00016D29" w:rsidP="00016D29">
      <w:pPr>
        <w:jc w:val="both"/>
        <w:rPr>
          <w:sz w:val="24"/>
          <w:szCs w:val="24"/>
        </w:rPr>
      </w:pPr>
      <w:r w:rsidRPr="00016D29">
        <w:rPr>
          <w:sz w:val="24"/>
          <w:szCs w:val="24"/>
        </w:rPr>
        <w:t>URBROJ: 2158/02-01-13-2</w:t>
      </w:r>
    </w:p>
    <w:p w:rsidR="00DB5032" w:rsidRDefault="00016D29" w:rsidP="00016D29">
      <w:pPr>
        <w:rPr>
          <w:sz w:val="24"/>
        </w:rPr>
      </w:pPr>
      <w:r w:rsidRPr="00016D29">
        <w:rPr>
          <w:sz w:val="24"/>
        </w:rPr>
        <w:t>U Antunovcu, 11.04.2013. godine</w:t>
      </w:r>
      <w:r w:rsidRPr="00016D29">
        <w:rPr>
          <w:sz w:val="24"/>
        </w:rPr>
        <w:tab/>
      </w:r>
    </w:p>
    <w:p w:rsidR="00016D29" w:rsidRPr="00016D29" w:rsidRDefault="00016D29" w:rsidP="00016D29">
      <w:pPr>
        <w:rPr>
          <w:sz w:val="24"/>
        </w:rPr>
      </w:pPr>
      <w:r w:rsidRPr="00016D29">
        <w:rPr>
          <w:sz w:val="24"/>
        </w:rPr>
        <w:t xml:space="preserve"> </w:t>
      </w:r>
    </w:p>
    <w:p w:rsidR="00016D29" w:rsidRPr="00016D29" w:rsidRDefault="00016D29" w:rsidP="00330CA1">
      <w:pPr>
        <w:ind w:left="1416"/>
        <w:jc w:val="center"/>
        <w:rPr>
          <w:sz w:val="24"/>
        </w:rPr>
      </w:pPr>
      <w:r w:rsidRPr="00016D29">
        <w:rPr>
          <w:sz w:val="24"/>
        </w:rPr>
        <w:t>Općinski načelnik</w:t>
      </w:r>
    </w:p>
    <w:p w:rsidR="00D10F29" w:rsidRDefault="00016D29" w:rsidP="00330CA1">
      <w:pPr>
        <w:ind w:left="1416"/>
        <w:jc w:val="center"/>
        <w:rPr>
          <w:rFonts w:ascii="HRTimes" w:hAnsi="HRTimes"/>
          <w:sz w:val="24"/>
        </w:rPr>
        <w:sectPr w:rsidR="00D10F29" w:rsidSect="00D10F29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016D29">
        <w:rPr>
          <w:rFonts w:ascii="HRTimes" w:hAnsi="HRTimes"/>
          <w:sz w:val="24"/>
        </w:rPr>
        <w:t xml:space="preserve">Ivan </w:t>
      </w:r>
      <w:proofErr w:type="spellStart"/>
      <w:r w:rsidRPr="00016D29">
        <w:rPr>
          <w:rFonts w:ascii="HRTimes" w:hAnsi="HRTimes"/>
          <w:sz w:val="24"/>
        </w:rPr>
        <w:t>Anušić</w:t>
      </w:r>
      <w:proofErr w:type="spellEnd"/>
    </w:p>
    <w:p w:rsidR="00016D29" w:rsidRPr="00016D29" w:rsidRDefault="00016D29" w:rsidP="00016D29">
      <w:pPr>
        <w:rPr>
          <w:rFonts w:ascii="HRTimes" w:hAnsi="HRTimes"/>
          <w:sz w:val="24"/>
        </w:rPr>
      </w:pPr>
    </w:p>
    <w:p w:rsidR="00016D29" w:rsidRPr="00016D29" w:rsidRDefault="00016D29" w:rsidP="00016D29">
      <w:pPr>
        <w:rPr>
          <w:rFonts w:ascii="HRTimes" w:hAnsi="HRTimes"/>
          <w:sz w:val="24"/>
        </w:rPr>
      </w:pPr>
    </w:p>
    <w:p w:rsidR="00016D29" w:rsidRPr="00016D29" w:rsidRDefault="00016D29" w:rsidP="00016D29">
      <w:pPr>
        <w:rPr>
          <w:rFonts w:ascii="HRTimes" w:hAnsi="HRTimes"/>
          <w:sz w:val="24"/>
        </w:rPr>
      </w:pPr>
    </w:p>
    <w:p w:rsidR="00016D29" w:rsidRPr="005005E7" w:rsidRDefault="00016D29" w:rsidP="005005E7">
      <w:pPr>
        <w:rPr>
          <w:rFonts w:ascii="HRTimes" w:hAnsi="HRTimes"/>
          <w:sz w:val="24"/>
        </w:rPr>
      </w:pPr>
    </w:p>
    <w:p w:rsidR="00330CA1" w:rsidRDefault="00330CA1" w:rsidP="005005E7">
      <w:pPr>
        <w:rPr>
          <w:sz w:val="24"/>
        </w:rPr>
      </w:pPr>
    </w:p>
    <w:p w:rsidR="00330CA1" w:rsidRDefault="00330CA1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:rsidR="00330CA1" w:rsidRDefault="00330CA1" w:rsidP="005005E7">
      <w:pPr>
        <w:rPr>
          <w:sz w:val="24"/>
        </w:rPr>
      </w:pPr>
    </w:p>
    <w:p w:rsidR="006F0B14" w:rsidRDefault="00330CA1" w:rsidP="00BC3BBA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spacing w:after="200" w:line="276" w:lineRule="auto"/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Default="00BC3BBA" w:rsidP="00BC3BBA">
      <w:pPr>
        <w:rPr>
          <w:sz w:val="24"/>
        </w:rPr>
      </w:pPr>
    </w:p>
    <w:p w:rsidR="00BC3BBA" w:rsidRPr="00BC3BBA" w:rsidRDefault="00BC3BBA" w:rsidP="00BC3BBA">
      <w:pPr>
        <w:pBdr>
          <w:top w:val="single" w:sz="4" w:space="1" w:color="auto"/>
        </w:pBdr>
        <w:jc w:val="center"/>
        <w:rPr>
          <w:b/>
          <w:sz w:val="24"/>
        </w:rPr>
      </w:pPr>
      <w:r w:rsidRPr="00BC3BBA">
        <w:rPr>
          <w:b/>
          <w:sz w:val="24"/>
        </w:rPr>
        <w:t>„Službeni glasnik Općine Antunovac“ službeno glasilo Općine Antunovac</w:t>
      </w:r>
    </w:p>
    <w:p w:rsidR="00BC3BBA" w:rsidRPr="00BC3BBA" w:rsidRDefault="00BC3BBA" w:rsidP="00BC3BBA">
      <w:pPr>
        <w:jc w:val="center"/>
        <w:rPr>
          <w:b/>
          <w:sz w:val="24"/>
        </w:rPr>
      </w:pPr>
      <w:r w:rsidRPr="00BC3BBA">
        <w:rPr>
          <w:b/>
          <w:sz w:val="24"/>
        </w:rPr>
        <w:t>Izdaje: Općina Antunovac</w:t>
      </w:r>
    </w:p>
    <w:p w:rsidR="00BC3BBA" w:rsidRPr="00BC3BBA" w:rsidRDefault="00BC3BBA" w:rsidP="00BC3BBA">
      <w:pPr>
        <w:jc w:val="center"/>
        <w:rPr>
          <w:b/>
          <w:sz w:val="24"/>
        </w:rPr>
      </w:pPr>
      <w:r w:rsidRPr="00BC3BBA">
        <w:rPr>
          <w:b/>
          <w:sz w:val="24"/>
        </w:rPr>
        <w:t xml:space="preserve">Za izdavača: Ivan </w:t>
      </w:r>
      <w:proofErr w:type="spellStart"/>
      <w:r w:rsidRPr="00BC3BBA">
        <w:rPr>
          <w:b/>
          <w:sz w:val="24"/>
        </w:rPr>
        <w:t>Hampovčan</w:t>
      </w:r>
      <w:proofErr w:type="spellEnd"/>
      <w:r w:rsidRPr="00BC3BBA">
        <w:rPr>
          <w:b/>
          <w:sz w:val="24"/>
        </w:rPr>
        <w:t>, pročelnik Jedinstvenog upravnog odjela</w:t>
      </w:r>
    </w:p>
    <w:p w:rsidR="00BC3BBA" w:rsidRPr="00BC3BBA" w:rsidRDefault="00BC3BBA" w:rsidP="00BC3BBA">
      <w:pPr>
        <w:jc w:val="center"/>
        <w:rPr>
          <w:b/>
          <w:sz w:val="24"/>
        </w:rPr>
      </w:pPr>
      <w:r w:rsidRPr="00BC3BBA">
        <w:rPr>
          <w:b/>
          <w:sz w:val="24"/>
        </w:rPr>
        <w:t xml:space="preserve">Grafička priprema: </w:t>
      </w:r>
      <w:proofErr w:type="spellStart"/>
      <w:r w:rsidRPr="00BC3BBA">
        <w:rPr>
          <w:b/>
          <w:sz w:val="24"/>
        </w:rPr>
        <w:t>Tonka</w:t>
      </w:r>
      <w:proofErr w:type="spellEnd"/>
      <w:r w:rsidRPr="00BC3BBA">
        <w:rPr>
          <w:b/>
          <w:sz w:val="24"/>
        </w:rPr>
        <w:t xml:space="preserve"> Boni, referentica za administrativne poslove</w:t>
      </w:r>
    </w:p>
    <w:p w:rsidR="00BC3BBA" w:rsidRPr="00BC3BBA" w:rsidRDefault="00BC3BBA" w:rsidP="00BC3BBA">
      <w:pPr>
        <w:jc w:val="center"/>
        <w:rPr>
          <w:b/>
          <w:sz w:val="24"/>
        </w:rPr>
      </w:pPr>
      <w:r w:rsidRPr="00BC3BBA">
        <w:rPr>
          <w:b/>
          <w:sz w:val="24"/>
        </w:rPr>
        <w:t>Tisak: Općina Antunovac</w:t>
      </w:r>
    </w:p>
    <w:p w:rsidR="00BC3BBA" w:rsidRPr="00BC3BBA" w:rsidRDefault="00BC3BBA" w:rsidP="00BC3BBA">
      <w:pPr>
        <w:spacing w:after="200"/>
        <w:rPr>
          <w:sz w:val="24"/>
        </w:rPr>
      </w:pPr>
    </w:p>
    <w:sectPr w:rsidR="00BC3BBA" w:rsidRPr="00BC3BBA" w:rsidSect="00D10F29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42B" w:rsidRDefault="0072242B" w:rsidP="00F6366A">
      <w:r>
        <w:separator/>
      </w:r>
    </w:p>
  </w:endnote>
  <w:endnote w:type="continuationSeparator" w:id="0">
    <w:p w:rsidR="0072242B" w:rsidRDefault="0072242B" w:rsidP="00F6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187141"/>
      <w:docPartObj>
        <w:docPartGallery w:val="Page Numbers (Bottom of Page)"/>
        <w:docPartUnique/>
      </w:docPartObj>
    </w:sdtPr>
    <w:sdtContent>
      <w:p w:rsidR="00831621" w:rsidRDefault="0083162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391">
          <w:rPr>
            <w:noProof/>
          </w:rPr>
          <w:t>141</w:t>
        </w:r>
        <w:r>
          <w:fldChar w:fldCharType="end"/>
        </w:r>
      </w:p>
    </w:sdtContent>
  </w:sdt>
  <w:p w:rsidR="00831621" w:rsidRDefault="0083162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42B" w:rsidRDefault="0072242B" w:rsidP="00F6366A">
      <w:r>
        <w:separator/>
      </w:r>
    </w:p>
  </w:footnote>
  <w:footnote w:type="continuationSeparator" w:id="0">
    <w:p w:rsidR="0072242B" w:rsidRDefault="0072242B" w:rsidP="00F6366A">
      <w:r>
        <w:continuationSeparator/>
      </w:r>
    </w:p>
  </w:footnote>
  <w:footnote w:id="1">
    <w:p w:rsidR="00831621" w:rsidRDefault="00831621" w:rsidP="00F6366A">
      <w:pPr>
        <w:pStyle w:val="Tekstfusnote"/>
        <w:tabs>
          <w:tab w:val="left" w:pos="4820"/>
        </w:tabs>
      </w:pPr>
      <w:r>
        <w:rPr>
          <w:rStyle w:val="Referencafusnote"/>
        </w:rPr>
        <w:footnoteRef/>
      </w:r>
      <w:r>
        <w:t xml:space="preserve"> U daljnjem tekstu pod pojmom prethodna godina podrazumijevamo</w:t>
      </w:r>
    </w:p>
    <w:p w:rsidR="00831621" w:rsidRDefault="00831621" w:rsidP="00F6366A">
      <w:pPr>
        <w:pStyle w:val="Tekstfusnote"/>
      </w:pPr>
      <w:r>
        <w:t xml:space="preserve">   razdoblje od 01.01. do 31.12.2011.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585F3B"/>
    <w:multiLevelType w:val="hybridMultilevel"/>
    <w:tmpl w:val="7F7671B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E6A52"/>
    <w:multiLevelType w:val="hybridMultilevel"/>
    <w:tmpl w:val="0132531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52F7A1D"/>
    <w:multiLevelType w:val="hybridMultilevel"/>
    <w:tmpl w:val="2CA6230C"/>
    <w:lvl w:ilvl="0" w:tplc="EB5A6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A40B57"/>
    <w:multiLevelType w:val="hybridMultilevel"/>
    <w:tmpl w:val="585E9658"/>
    <w:lvl w:ilvl="0" w:tplc="C976379C">
      <w:start w:val="20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E50B84"/>
    <w:multiLevelType w:val="hybridMultilevel"/>
    <w:tmpl w:val="D10A219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D4482A"/>
    <w:multiLevelType w:val="hybridMultilevel"/>
    <w:tmpl w:val="8A64A6E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A21D72"/>
    <w:multiLevelType w:val="hybridMultilevel"/>
    <w:tmpl w:val="0BBEC924"/>
    <w:lvl w:ilvl="0" w:tplc="F18E8CAC">
      <w:start w:val="6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243CFA"/>
    <w:multiLevelType w:val="hybridMultilevel"/>
    <w:tmpl w:val="0BDE83F2"/>
    <w:lvl w:ilvl="0" w:tplc="041A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2">
    <w:nsid w:val="3D0533E6"/>
    <w:multiLevelType w:val="hybridMultilevel"/>
    <w:tmpl w:val="CB2CDA3E"/>
    <w:lvl w:ilvl="0" w:tplc="7172A468">
      <w:start w:val="2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500CC"/>
    <w:multiLevelType w:val="hybridMultilevel"/>
    <w:tmpl w:val="904080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D03322"/>
    <w:multiLevelType w:val="hybridMultilevel"/>
    <w:tmpl w:val="B0206F5A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D73D07"/>
    <w:multiLevelType w:val="hybridMultilevel"/>
    <w:tmpl w:val="B45241C2"/>
    <w:lvl w:ilvl="0" w:tplc="D44CF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B82A4B"/>
    <w:multiLevelType w:val="hybridMultilevel"/>
    <w:tmpl w:val="AC083C0A"/>
    <w:lvl w:ilvl="0" w:tplc="C636B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3F08AF"/>
    <w:multiLevelType w:val="hybridMultilevel"/>
    <w:tmpl w:val="B4FA55B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470EE9"/>
    <w:multiLevelType w:val="hybridMultilevel"/>
    <w:tmpl w:val="023865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93752F"/>
    <w:multiLevelType w:val="hybridMultilevel"/>
    <w:tmpl w:val="8F18255A"/>
    <w:lvl w:ilvl="0" w:tplc="331AD9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8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2"/>
  </w:num>
  <w:num w:numId="10">
    <w:abstractNumId w:val="11"/>
  </w:num>
  <w:num w:numId="11">
    <w:abstractNumId w:val="13"/>
  </w:num>
  <w:num w:numId="12">
    <w:abstractNumId w:val="5"/>
  </w:num>
  <w:num w:numId="13">
    <w:abstractNumId w:val="12"/>
  </w:num>
  <w:num w:numId="14">
    <w:abstractNumId w:val="6"/>
  </w:num>
  <w:num w:numId="15">
    <w:abstractNumId w:val="8"/>
  </w:num>
  <w:num w:numId="16">
    <w:abstractNumId w:val="14"/>
  </w:num>
  <w:num w:numId="17">
    <w:abstractNumId w:val="7"/>
  </w:num>
  <w:num w:numId="18">
    <w:abstractNumId w:val="17"/>
  </w:num>
  <w:num w:numId="19">
    <w:abstractNumId w:val="19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AE"/>
    <w:rsid w:val="00005CAC"/>
    <w:rsid w:val="00016D29"/>
    <w:rsid w:val="00075C34"/>
    <w:rsid w:val="000C4C7E"/>
    <w:rsid w:val="000E6799"/>
    <w:rsid w:val="001424BD"/>
    <w:rsid w:val="00226A6F"/>
    <w:rsid w:val="00330CA1"/>
    <w:rsid w:val="00381B0C"/>
    <w:rsid w:val="00435746"/>
    <w:rsid w:val="005005E7"/>
    <w:rsid w:val="00514391"/>
    <w:rsid w:val="00575E5E"/>
    <w:rsid w:val="006F0B14"/>
    <w:rsid w:val="007039DA"/>
    <w:rsid w:val="0072242B"/>
    <w:rsid w:val="007D0A8A"/>
    <w:rsid w:val="00831621"/>
    <w:rsid w:val="00845D20"/>
    <w:rsid w:val="00855049"/>
    <w:rsid w:val="009C4894"/>
    <w:rsid w:val="009F44C5"/>
    <w:rsid w:val="00A12BFE"/>
    <w:rsid w:val="00A2540C"/>
    <w:rsid w:val="00B078C6"/>
    <w:rsid w:val="00BC3BBA"/>
    <w:rsid w:val="00C200EF"/>
    <w:rsid w:val="00C40239"/>
    <w:rsid w:val="00D05FE7"/>
    <w:rsid w:val="00D10F29"/>
    <w:rsid w:val="00D76CAE"/>
    <w:rsid w:val="00DA296D"/>
    <w:rsid w:val="00DB5032"/>
    <w:rsid w:val="00EA7A9B"/>
    <w:rsid w:val="00EF43E8"/>
    <w:rsid w:val="00F6366A"/>
    <w:rsid w:val="00FA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F636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F6366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F636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F6366A"/>
    <w:pPr>
      <w:keepNext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</w:rPr>
  </w:style>
  <w:style w:type="paragraph" w:styleId="Naslov5">
    <w:name w:val="heading 5"/>
    <w:basedOn w:val="Normal"/>
    <w:next w:val="Normal"/>
    <w:link w:val="Naslov5Char"/>
    <w:unhideWhenUsed/>
    <w:qFormat/>
    <w:rsid w:val="00F6366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F6366A"/>
    <w:pPr>
      <w:keepNext/>
      <w:outlineLvl w:val="5"/>
    </w:pPr>
    <w:rPr>
      <w:rFonts w:ascii="HRTimes" w:hAnsi="HRTimes"/>
      <w:sz w:val="24"/>
    </w:rPr>
  </w:style>
  <w:style w:type="paragraph" w:styleId="Naslov7">
    <w:name w:val="heading 7"/>
    <w:basedOn w:val="Normal"/>
    <w:next w:val="Normal"/>
    <w:link w:val="Naslov7Char"/>
    <w:unhideWhenUsed/>
    <w:qFormat/>
    <w:rsid w:val="00F6366A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29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6366A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sid w:val="00F6366A"/>
    <w:rPr>
      <w:rFonts w:ascii="Cambria" w:eastAsia="Times New Roman" w:hAnsi="Cambria" w:cs="Times New Roman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rsid w:val="00F6366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F6366A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F6366A"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rsid w:val="00F6366A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F6366A"/>
    <w:rPr>
      <w:rFonts w:ascii="Calibri" w:eastAsia="Times New Roman" w:hAnsi="Calibri" w:cs="Times New Roman"/>
      <w:sz w:val="24"/>
      <w:szCs w:val="24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F6366A"/>
  </w:style>
  <w:style w:type="paragraph" w:styleId="Tijeloteksta3">
    <w:name w:val="Body Text 3"/>
    <w:basedOn w:val="Normal"/>
    <w:link w:val="Tijeloteksta3Char"/>
    <w:uiPriority w:val="99"/>
    <w:rsid w:val="00F6366A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F6366A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F6366A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ZaglavljeChar">
    <w:name w:val="Zaglavlje Char"/>
    <w:basedOn w:val="Zadanifontodlomka"/>
    <w:link w:val="Zaglavlje"/>
    <w:rsid w:val="00F6366A"/>
    <w:rPr>
      <w:rFonts w:ascii="HRTimes" w:eastAsia="Times New Roman" w:hAnsi="HRTimes" w:cs="Times New Roman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rsid w:val="00F6366A"/>
    <w:pPr>
      <w:spacing w:after="120"/>
    </w:pPr>
    <w:rPr>
      <w:rFonts w:ascii="HRTimes" w:hAnsi="HRTimes"/>
    </w:rPr>
  </w:style>
  <w:style w:type="character" w:customStyle="1" w:styleId="TijelotekstaChar">
    <w:name w:val="Tijelo teksta Char"/>
    <w:basedOn w:val="Zadanifontodlomka"/>
    <w:link w:val="Tijeloteksta"/>
    <w:rsid w:val="00F6366A"/>
    <w:rPr>
      <w:rFonts w:ascii="HRTimes" w:eastAsia="Times New Roman" w:hAnsi="HRTimes" w:cs="Times New Roman"/>
      <w:sz w:val="20"/>
      <w:szCs w:val="20"/>
      <w:lang w:eastAsia="hr-HR"/>
    </w:rPr>
  </w:style>
  <w:style w:type="paragraph" w:styleId="Obinitekst">
    <w:name w:val="Plain Text"/>
    <w:basedOn w:val="Normal"/>
    <w:link w:val="ObinitekstChar"/>
    <w:rsid w:val="00F6366A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F6366A"/>
    <w:rPr>
      <w:rFonts w:ascii="Courier New" w:eastAsia="Times New Roman" w:hAnsi="Courier New" w:cs="Courier New"/>
      <w:sz w:val="20"/>
      <w:szCs w:val="20"/>
      <w:lang w:eastAsia="hr-HR"/>
    </w:rPr>
  </w:style>
  <w:style w:type="character" w:styleId="Brojstranice">
    <w:name w:val="page number"/>
    <w:basedOn w:val="Zadanifontodlomka"/>
    <w:rsid w:val="00F6366A"/>
  </w:style>
  <w:style w:type="paragraph" w:styleId="Podnoje">
    <w:name w:val="footer"/>
    <w:basedOn w:val="Normal"/>
    <w:link w:val="PodnojeChar"/>
    <w:uiPriority w:val="99"/>
    <w:rsid w:val="00F6366A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PodnojeChar">
    <w:name w:val="Podnožje Char"/>
    <w:basedOn w:val="Zadanifontodlomka"/>
    <w:link w:val="Podnoje"/>
    <w:uiPriority w:val="99"/>
    <w:rsid w:val="00F6366A"/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TekstbaloniaChar">
    <w:name w:val="Tekst balončića Char"/>
    <w:link w:val="Tekstbalonia"/>
    <w:semiHidden/>
    <w:rsid w:val="00F6366A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semiHidden/>
    <w:rsid w:val="00F6366A"/>
    <w:pPr>
      <w:overflowPunct w:val="0"/>
      <w:autoSpaceDE w:val="0"/>
      <w:autoSpaceDN w:val="0"/>
      <w:adjustRightInd w:val="0"/>
      <w:textAlignment w:val="baseline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baloniaChar1">
    <w:name w:val="Tekst balončića Char1"/>
    <w:basedOn w:val="Zadanifontodlomka"/>
    <w:uiPriority w:val="99"/>
    <w:semiHidden/>
    <w:rsid w:val="00F6366A"/>
    <w:rPr>
      <w:rFonts w:ascii="Tahoma" w:eastAsia="Times New Roman" w:hAnsi="Tahoma" w:cs="Tahoma"/>
      <w:sz w:val="16"/>
      <w:szCs w:val="16"/>
      <w:lang w:eastAsia="hr-HR"/>
    </w:rPr>
  </w:style>
  <w:style w:type="paragraph" w:styleId="Uvuenotijeloteksta">
    <w:name w:val="Body Text Indent"/>
    <w:basedOn w:val="Normal"/>
    <w:link w:val="UvuenotijelotekstaChar"/>
    <w:unhideWhenUsed/>
    <w:rsid w:val="00F6366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4"/>
    </w:rPr>
  </w:style>
  <w:style w:type="character" w:customStyle="1" w:styleId="UvuenotijelotekstaChar">
    <w:name w:val="Uvučeno tijelo teksta Char"/>
    <w:basedOn w:val="Zadanifontodlomka"/>
    <w:link w:val="Uvuenotijeloteksta"/>
    <w:rsid w:val="00F6366A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21">
    <w:name w:val="Body Text 21"/>
    <w:basedOn w:val="Normal"/>
    <w:rsid w:val="00F6366A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fusnote">
    <w:name w:val="footnote text"/>
    <w:basedOn w:val="Normal"/>
    <w:link w:val="TekstfusnoteChar"/>
    <w:semiHidden/>
    <w:rsid w:val="00F6366A"/>
    <w:rPr>
      <w:color w:val="000000"/>
    </w:rPr>
  </w:style>
  <w:style w:type="character" w:customStyle="1" w:styleId="TekstfusnoteChar">
    <w:name w:val="Tekst fusnote Char"/>
    <w:basedOn w:val="Zadanifontodlomka"/>
    <w:link w:val="Tekstfusnote"/>
    <w:semiHidden/>
    <w:rsid w:val="00F6366A"/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character" w:styleId="Referencafusnote">
    <w:name w:val="footnote reference"/>
    <w:semiHidden/>
    <w:rsid w:val="00F6366A"/>
    <w:rPr>
      <w:vertAlign w:val="superscript"/>
    </w:rPr>
  </w:style>
  <w:style w:type="paragraph" w:customStyle="1" w:styleId="BodyText31">
    <w:name w:val="Body Text 31"/>
    <w:basedOn w:val="Normal"/>
    <w:rsid w:val="00F6366A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paragraph" w:styleId="Grafikeoznake2">
    <w:name w:val="List Bullet 2"/>
    <w:basedOn w:val="Normal"/>
    <w:autoRedefine/>
    <w:rsid w:val="00F6366A"/>
    <w:pPr>
      <w:numPr>
        <w:numId w:val="7"/>
      </w:numPr>
      <w:tabs>
        <w:tab w:val="clear" w:pos="643"/>
      </w:tabs>
      <w:ind w:left="426" w:firstLine="141"/>
    </w:pPr>
    <w:rPr>
      <w:color w:val="000000"/>
      <w:sz w:val="24"/>
      <w:u w:val="single"/>
    </w:rPr>
  </w:style>
  <w:style w:type="paragraph" w:styleId="Opisslike">
    <w:name w:val="caption"/>
    <w:basedOn w:val="Normal"/>
    <w:next w:val="Normal"/>
    <w:qFormat/>
    <w:rsid w:val="00F6366A"/>
    <w:pPr>
      <w:spacing w:before="120" w:after="120"/>
    </w:pPr>
    <w:rPr>
      <w:b/>
      <w:bCs/>
      <w:color w:val="000000"/>
    </w:rPr>
  </w:style>
  <w:style w:type="character" w:customStyle="1" w:styleId="KartadokumentaChar">
    <w:name w:val="Karta dokumenta Char"/>
    <w:link w:val="Kartadokumenta"/>
    <w:semiHidden/>
    <w:rsid w:val="00F6366A"/>
    <w:rPr>
      <w:rFonts w:ascii="Tahoma" w:hAnsi="Tahoma" w:cs="Tahoma"/>
      <w:color w:val="000000"/>
      <w:sz w:val="24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F6366A"/>
    <w:pPr>
      <w:shd w:val="clear" w:color="auto" w:fill="000080"/>
    </w:pPr>
    <w:rPr>
      <w:rFonts w:ascii="Tahoma" w:eastAsiaTheme="minorHAnsi" w:hAnsi="Tahoma" w:cs="Tahoma"/>
      <w:color w:val="000000"/>
      <w:sz w:val="24"/>
      <w:szCs w:val="22"/>
      <w:lang w:eastAsia="en-US"/>
    </w:rPr>
  </w:style>
  <w:style w:type="character" w:customStyle="1" w:styleId="KartadokumentaChar1">
    <w:name w:val="Karta dokumenta Char1"/>
    <w:basedOn w:val="Zadanifontodlomka"/>
    <w:uiPriority w:val="99"/>
    <w:semiHidden/>
    <w:rsid w:val="00F6366A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rsid w:val="00F63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uiPriority w:val="99"/>
    <w:semiHidden/>
    <w:unhideWhenUsed/>
    <w:rsid w:val="00F6366A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F6366A"/>
    <w:rPr>
      <w:color w:val="800080"/>
      <w:u w:val="single"/>
    </w:rPr>
  </w:style>
  <w:style w:type="numbering" w:customStyle="1" w:styleId="Bezpopisa11">
    <w:name w:val="Bez popisa11"/>
    <w:next w:val="Bezpopisa"/>
    <w:semiHidden/>
    <w:rsid w:val="00F6366A"/>
  </w:style>
  <w:style w:type="paragraph" w:customStyle="1" w:styleId="BodyTextIndent3uvlaka3">
    <w:name w:val="Body Text Indent 3.uvlaka 3"/>
    <w:basedOn w:val="Normal"/>
    <w:rsid w:val="00F6366A"/>
    <w:pPr>
      <w:ind w:firstLine="851"/>
      <w:jc w:val="both"/>
    </w:pPr>
    <w:rPr>
      <w:sz w:val="24"/>
      <w:lang w:eastAsia="en-US"/>
    </w:rPr>
  </w:style>
  <w:style w:type="numbering" w:customStyle="1" w:styleId="Bezpopisa2">
    <w:name w:val="Bez popisa2"/>
    <w:next w:val="Bezpopisa"/>
    <w:semiHidden/>
    <w:unhideWhenUsed/>
    <w:rsid w:val="00F6366A"/>
  </w:style>
  <w:style w:type="numbering" w:customStyle="1" w:styleId="Bezpopisa3">
    <w:name w:val="Bez popisa3"/>
    <w:next w:val="Bezpopisa"/>
    <w:semiHidden/>
    <w:rsid w:val="00F6366A"/>
  </w:style>
  <w:style w:type="character" w:customStyle="1" w:styleId="Naslov8Char">
    <w:name w:val="Naslov 8 Char"/>
    <w:basedOn w:val="Zadanifontodlomka"/>
    <w:link w:val="Naslov8"/>
    <w:uiPriority w:val="9"/>
    <w:semiHidden/>
    <w:rsid w:val="00DA296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005E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005E7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F636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F6366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F636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F6366A"/>
    <w:pPr>
      <w:keepNext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</w:rPr>
  </w:style>
  <w:style w:type="paragraph" w:styleId="Naslov5">
    <w:name w:val="heading 5"/>
    <w:basedOn w:val="Normal"/>
    <w:next w:val="Normal"/>
    <w:link w:val="Naslov5Char"/>
    <w:unhideWhenUsed/>
    <w:qFormat/>
    <w:rsid w:val="00F6366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F6366A"/>
    <w:pPr>
      <w:keepNext/>
      <w:outlineLvl w:val="5"/>
    </w:pPr>
    <w:rPr>
      <w:rFonts w:ascii="HRTimes" w:hAnsi="HRTimes"/>
      <w:sz w:val="24"/>
    </w:rPr>
  </w:style>
  <w:style w:type="paragraph" w:styleId="Naslov7">
    <w:name w:val="heading 7"/>
    <w:basedOn w:val="Normal"/>
    <w:next w:val="Normal"/>
    <w:link w:val="Naslov7Char"/>
    <w:unhideWhenUsed/>
    <w:qFormat/>
    <w:rsid w:val="00F6366A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29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6366A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sid w:val="00F6366A"/>
    <w:rPr>
      <w:rFonts w:ascii="Cambria" w:eastAsia="Times New Roman" w:hAnsi="Cambria" w:cs="Times New Roman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rsid w:val="00F6366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F6366A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F6366A"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rsid w:val="00F6366A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F6366A"/>
    <w:rPr>
      <w:rFonts w:ascii="Calibri" w:eastAsia="Times New Roman" w:hAnsi="Calibri" w:cs="Times New Roman"/>
      <w:sz w:val="24"/>
      <w:szCs w:val="24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F6366A"/>
  </w:style>
  <w:style w:type="paragraph" w:styleId="Tijeloteksta3">
    <w:name w:val="Body Text 3"/>
    <w:basedOn w:val="Normal"/>
    <w:link w:val="Tijeloteksta3Char"/>
    <w:uiPriority w:val="99"/>
    <w:rsid w:val="00F6366A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F6366A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F6366A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ZaglavljeChar">
    <w:name w:val="Zaglavlje Char"/>
    <w:basedOn w:val="Zadanifontodlomka"/>
    <w:link w:val="Zaglavlje"/>
    <w:rsid w:val="00F6366A"/>
    <w:rPr>
      <w:rFonts w:ascii="HRTimes" w:eastAsia="Times New Roman" w:hAnsi="HRTimes" w:cs="Times New Roman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rsid w:val="00F6366A"/>
    <w:pPr>
      <w:spacing w:after="120"/>
    </w:pPr>
    <w:rPr>
      <w:rFonts w:ascii="HRTimes" w:hAnsi="HRTimes"/>
    </w:rPr>
  </w:style>
  <w:style w:type="character" w:customStyle="1" w:styleId="TijelotekstaChar">
    <w:name w:val="Tijelo teksta Char"/>
    <w:basedOn w:val="Zadanifontodlomka"/>
    <w:link w:val="Tijeloteksta"/>
    <w:rsid w:val="00F6366A"/>
    <w:rPr>
      <w:rFonts w:ascii="HRTimes" w:eastAsia="Times New Roman" w:hAnsi="HRTimes" w:cs="Times New Roman"/>
      <w:sz w:val="20"/>
      <w:szCs w:val="20"/>
      <w:lang w:eastAsia="hr-HR"/>
    </w:rPr>
  </w:style>
  <w:style w:type="paragraph" w:styleId="Obinitekst">
    <w:name w:val="Plain Text"/>
    <w:basedOn w:val="Normal"/>
    <w:link w:val="ObinitekstChar"/>
    <w:rsid w:val="00F6366A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F6366A"/>
    <w:rPr>
      <w:rFonts w:ascii="Courier New" w:eastAsia="Times New Roman" w:hAnsi="Courier New" w:cs="Courier New"/>
      <w:sz w:val="20"/>
      <w:szCs w:val="20"/>
      <w:lang w:eastAsia="hr-HR"/>
    </w:rPr>
  </w:style>
  <w:style w:type="character" w:styleId="Brojstranice">
    <w:name w:val="page number"/>
    <w:basedOn w:val="Zadanifontodlomka"/>
    <w:rsid w:val="00F6366A"/>
  </w:style>
  <w:style w:type="paragraph" w:styleId="Podnoje">
    <w:name w:val="footer"/>
    <w:basedOn w:val="Normal"/>
    <w:link w:val="PodnojeChar"/>
    <w:uiPriority w:val="99"/>
    <w:rsid w:val="00F6366A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PodnojeChar">
    <w:name w:val="Podnožje Char"/>
    <w:basedOn w:val="Zadanifontodlomka"/>
    <w:link w:val="Podnoje"/>
    <w:uiPriority w:val="99"/>
    <w:rsid w:val="00F6366A"/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TekstbaloniaChar">
    <w:name w:val="Tekst balončića Char"/>
    <w:link w:val="Tekstbalonia"/>
    <w:semiHidden/>
    <w:rsid w:val="00F6366A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semiHidden/>
    <w:rsid w:val="00F6366A"/>
    <w:pPr>
      <w:overflowPunct w:val="0"/>
      <w:autoSpaceDE w:val="0"/>
      <w:autoSpaceDN w:val="0"/>
      <w:adjustRightInd w:val="0"/>
      <w:textAlignment w:val="baseline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baloniaChar1">
    <w:name w:val="Tekst balončića Char1"/>
    <w:basedOn w:val="Zadanifontodlomka"/>
    <w:uiPriority w:val="99"/>
    <w:semiHidden/>
    <w:rsid w:val="00F6366A"/>
    <w:rPr>
      <w:rFonts w:ascii="Tahoma" w:eastAsia="Times New Roman" w:hAnsi="Tahoma" w:cs="Tahoma"/>
      <w:sz w:val="16"/>
      <w:szCs w:val="16"/>
      <w:lang w:eastAsia="hr-HR"/>
    </w:rPr>
  </w:style>
  <w:style w:type="paragraph" w:styleId="Uvuenotijeloteksta">
    <w:name w:val="Body Text Indent"/>
    <w:basedOn w:val="Normal"/>
    <w:link w:val="UvuenotijelotekstaChar"/>
    <w:unhideWhenUsed/>
    <w:rsid w:val="00F6366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4"/>
    </w:rPr>
  </w:style>
  <w:style w:type="character" w:customStyle="1" w:styleId="UvuenotijelotekstaChar">
    <w:name w:val="Uvučeno tijelo teksta Char"/>
    <w:basedOn w:val="Zadanifontodlomka"/>
    <w:link w:val="Uvuenotijeloteksta"/>
    <w:rsid w:val="00F6366A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21">
    <w:name w:val="Body Text 21"/>
    <w:basedOn w:val="Normal"/>
    <w:rsid w:val="00F6366A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fusnote">
    <w:name w:val="footnote text"/>
    <w:basedOn w:val="Normal"/>
    <w:link w:val="TekstfusnoteChar"/>
    <w:semiHidden/>
    <w:rsid w:val="00F6366A"/>
    <w:rPr>
      <w:color w:val="000000"/>
    </w:rPr>
  </w:style>
  <w:style w:type="character" w:customStyle="1" w:styleId="TekstfusnoteChar">
    <w:name w:val="Tekst fusnote Char"/>
    <w:basedOn w:val="Zadanifontodlomka"/>
    <w:link w:val="Tekstfusnote"/>
    <w:semiHidden/>
    <w:rsid w:val="00F6366A"/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character" w:styleId="Referencafusnote">
    <w:name w:val="footnote reference"/>
    <w:semiHidden/>
    <w:rsid w:val="00F6366A"/>
    <w:rPr>
      <w:vertAlign w:val="superscript"/>
    </w:rPr>
  </w:style>
  <w:style w:type="paragraph" w:customStyle="1" w:styleId="BodyText31">
    <w:name w:val="Body Text 31"/>
    <w:basedOn w:val="Normal"/>
    <w:rsid w:val="00F6366A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paragraph" w:styleId="Grafikeoznake2">
    <w:name w:val="List Bullet 2"/>
    <w:basedOn w:val="Normal"/>
    <w:autoRedefine/>
    <w:rsid w:val="00F6366A"/>
    <w:pPr>
      <w:numPr>
        <w:numId w:val="7"/>
      </w:numPr>
      <w:tabs>
        <w:tab w:val="clear" w:pos="643"/>
      </w:tabs>
      <w:ind w:left="426" w:firstLine="141"/>
    </w:pPr>
    <w:rPr>
      <w:color w:val="000000"/>
      <w:sz w:val="24"/>
      <w:u w:val="single"/>
    </w:rPr>
  </w:style>
  <w:style w:type="paragraph" w:styleId="Opisslike">
    <w:name w:val="caption"/>
    <w:basedOn w:val="Normal"/>
    <w:next w:val="Normal"/>
    <w:qFormat/>
    <w:rsid w:val="00F6366A"/>
    <w:pPr>
      <w:spacing w:before="120" w:after="120"/>
    </w:pPr>
    <w:rPr>
      <w:b/>
      <w:bCs/>
      <w:color w:val="000000"/>
    </w:rPr>
  </w:style>
  <w:style w:type="character" w:customStyle="1" w:styleId="KartadokumentaChar">
    <w:name w:val="Karta dokumenta Char"/>
    <w:link w:val="Kartadokumenta"/>
    <w:semiHidden/>
    <w:rsid w:val="00F6366A"/>
    <w:rPr>
      <w:rFonts w:ascii="Tahoma" w:hAnsi="Tahoma" w:cs="Tahoma"/>
      <w:color w:val="000000"/>
      <w:sz w:val="24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F6366A"/>
    <w:pPr>
      <w:shd w:val="clear" w:color="auto" w:fill="000080"/>
    </w:pPr>
    <w:rPr>
      <w:rFonts w:ascii="Tahoma" w:eastAsiaTheme="minorHAnsi" w:hAnsi="Tahoma" w:cs="Tahoma"/>
      <w:color w:val="000000"/>
      <w:sz w:val="24"/>
      <w:szCs w:val="22"/>
      <w:lang w:eastAsia="en-US"/>
    </w:rPr>
  </w:style>
  <w:style w:type="character" w:customStyle="1" w:styleId="KartadokumentaChar1">
    <w:name w:val="Karta dokumenta Char1"/>
    <w:basedOn w:val="Zadanifontodlomka"/>
    <w:uiPriority w:val="99"/>
    <w:semiHidden/>
    <w:rsid w:val="00F6366A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rsid w:val="00F63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uiPriority w:val="99"/>
    <w:semiHidden/>
    <w:unhideWhenUsed/>
    <w:rsid w:val="00F6366A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F6366A"/>
    <w:rPr>
      <w:color w:val="800080"/>
      <w:u w:val="single"/>
    </w:rPr>
  </w:style>
  <w:style w:type="numbering" w:customStyle="1" w:styleId="Bezpopisa11">
    <w:name w:val="Bez popisa11"/>
    <w:next w:val="Bezpopisa"/>
    <w:semiHidden/>
    <w:rsid w:val="00F6366A"/>
  </w:style>
  <w:style w:type="paragraph" w:customStyle="1" w:styleId="BodyTextIndent3uvlaka3">
    <w:name w:val="Body Text Indent 3.uvlaka 3"/>
    <w:basedOn w:val="Normal"/>
    <w:rsid w:val="00F6366A"/>
    <w:pPr>
      <w:ind w:firstLine="851"/>
      <w:jc w:val="both"/>
    </w:pPr>
    <w:rPr>
      <w:sz w:val="24"/>
      <w:lang w:eastAsia="en-US"/>
    </w:rPr>
  </w:style>
  <w:style w:type="numbering" w:customStyle="1" w:styleId="Bezpopisa2">
    <w:name w:val="Bez popisa2"/>
    <w:next w:val="Bezpopisa"/>
    <w:semiHidden/>
    <w:unhideWhenUsed/>
    <w:rsid w:val="00F6366A"/>
  </w:style>
  <w:style w:type="numbering" w:customStyle="1" w:styleId="Bezpopisa3">
    <w:name w:val="Bez popisa3"/>
    <w:next w:val="Bezpopisa"/>
    <w:semiHidden/>
    <w:rsid w:val="00F6366A"/>
  </w:style>
  <w:style w:type="character" w:customStyle="1" w:styleId="Naslov8Char">
    <w:name w:val="Naslov 8 Char"/>
    <w:basedOn w:val="Zadanifontodlomka"/>
    <w:link w:val="Naslov8"/>
    <w:uiPriority w:val="9"/>
    <w:semiHidden/>
    <w:rsid w:val="00DA296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005E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005E7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16618</Words>
  <Characters>94723</Characters>
  <Application>Microsoft Office Word</Application>
  <DocSecurity>0</DocSecurity>
  <Lines>789</Lines>
  <Paragraphs>222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20</cp:revision>
  <cp:lastPrinted>2013-04-23T06:58:00Z</cp:lastPrinted>
  <dcterms:created xsi:type="dcterms:W3CDTF">2013-04-19T09:21:00Z</dcterms:created>
  <dcterms:modified xsi:type="dcterms:W3CDTF">2013-04-23T07:33:00Z</dcterms:modified>
</cp:coreProperties>
</file>